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BB" w:rsidRPr="009228AC" w:rsidRDefault="005847BB" w:rsidP="005847BB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5847BB" w:rsidRPr="009228AC" w:rsidRDefault="005847BB" w:rsidP="005847BB">
      <w:pPr>
        <w:ind w:right="-766" w:firstLine="720"/>
        <w:jc w:val="both"/>
        <w:rPr>
          <w:sz w:val="24"/>
          <w:szCs w:val="24"/>
        </w:rPr>
      </w:pPr>
    </w:p>
    <w:p w:rsidR="005847BB" w:rsidRDefault="005847BB" w:rsidP="005847BB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pārreģistrētas </w:t>
      </w:r>
      <w:r w:rsidRPr="009228AC">
        <w:rPr>
          <w:sz w:val="24"/>
          <w:szCs w:val="24"/>
        </w:rPr>
        <w:t>saskaņā ar Zāļu valsts aģentūras pieņemtajiem lēmumiem.</w:t>
      </w:r>
    </w:p>
    <w:tbl>
      <w:tblPr>
        <w:tblW w:w="910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277"/>
        <w:gridCol w:w="2381"/>
        <w:gridCol w:w="1733"/>
        <w:gridCol w:w="2410"/>
      </w:tblGrid>
      <w:tr w:rsidR="005847BB" w:rsidRPr="00BB06A7" w:rsidTr="008B5121">
        <w:trPr>
          <w:trHeight w:val="306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jc w:val="center"/>
              <w:rPr>
                <w:sz w:val="24"/>
                <w:szCs w:val="24"/>
              </w:rPr>
            </w:pPr>
            <w:bookmarkStart w:id="0" w:name="_Hlk532821540"/>
            <w:r w:rsidRPr="00BB06A7">
              <w:rPr>
                <w:b/>
                <w:bCs/>
                <w:sz w:val="20"/>
              </w:rPr>
              <w:t xml:space="preserve">Licences </w:t>
            </w:r>
          </w:p>
          <w:p w:rsidR="005847BB" w:rsidRPr="00BB06A7" w:rsidRDefault="005847BB" w:rsidP="008B5121">
            <w:pPr>
              <w:jc w:val="center"/>
              <w:rPr>
                <w:sz w:val="24"/>
                <w:szCs w:val="24"/>
              </w:rPr>
            </w:pPr>
            <w:r w:rsidRPr="00BB06A7">
              <w:rPr>
                <w:b/>
                <w:bCs/>
                <w:sz w:val="20"/>
              </w:rPr>
              <w:t>Nr.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jc w:val="center"/>
              <w:rPr>
                <w:sz w:val="24"/>
                <w:szCs w:val="24"/>
              </w:rPr>
            </w:pPr>
            <w:r w:rsidRPr="00BB06A7">
              <w:rPr>
                <w:b/>
                <w:bCs/>
                <w:sz w:val="20"/>
              </w:rPr>
              <w:t>ZVA lēmuma datums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jc w:val="center"/>
              <w:rPr>
                <w:sz w:val="24"/>
                <w:szCs w:val="24"/>
              </w:rPr>
            </w:pPr>
            <w:r w:rsidRPr="00BB06A7">
              <w:rPr>
                <w:b/>
                <w:bCs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jc w:val="center"/>
              <w:rPr>
                <w:sz w:val="24"/>
                <w:szCs w:val="24"/>
              </w:rPr>
            </w:pPr>
            <w:r w:rsidRPr="00BB06A7">
              <w:rPr>
                <w:b/>
                <w:bCs/>
                <w:sz w:val="20"/>
              </w:rPr>
              <w:t>Farmaceitiskās darbības vieta (FDV)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jc w:val="center"/>
              <w:rPr>
                <w:sz w:val="24"/>
                <w:szCs w:val="24"/>
              </w:rPr>
            </w:pPr>
            <w:r w:rsidRPr="00BB06A7">
              <w:rPr>
                <w:b/>
                <w:bCs/>
                <w:sz w:val="20"/>
              </w:rPr>
              <w:t>Piezīmes</w:t>
            </w:r>
          </w:p>
        </w:tc>
      </w:tr>
      <w:tr w:rsidR="005847BB" w:rsidRPr="00BB06A7" w:rsidTr="008B5121">
        <w:trPr>
          <w:trHeight w:val="306"/>
        </w:trPr>
        <w:tc>
          <w:tcPr>
            <w:tcW w:w="9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b/>
                <w:bCs/>
                <w:sz w:val="20"/>
              </w:rPr>
              <w:t>Aptiekas atvēršanai (darbībai)</w:t>
            </w:r>
          </w:p>
        </w:tc>
      </w:tr>
      <w:tr w:rsidR="005847BB" w:rsidRPr="00BB06A7" w:rsidTr="008B5121">
        <w:trPr>
          <w:trHeight w:val="306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A00485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05.07.2019.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SIA “SILVINE” A Aptieka 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Raiņa iela 9-1, Nereta, Neretas pagasts, Neretas novads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juridiskās adreses un aptiekas nosaukuma maiņa</w:t>
            </w:r>
          </w:p>
        </w:tc>
      </w:tr>
      <w:tr w:rsidR="005847BB" w:rsidRPr="00BB06A7" w:rsidTr="008B5121">
        <w:trPr>
          <w:trHeight w:val="306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A00087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05.07.2019.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SIA “A Aptiekas” A Aptieka 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Anniņmuižas bulvāris 90, Rīga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 xml:space="preserve">Aptiekas vadītāja maiņa </w:t>
            </w:r>
          </w:p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(iepriekš APN-087/12)</w:t>
            </w:r>
          </w:p>
        </w:tc>
      </w:tr>
      <w:tr w:rsidR="005847BB" w:rsidRPr="00BB06A7" w:rsidTr="008B5121">
        <w:trPr>
          <w:trHeight w:val="306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A00459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05.07.2019.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SIA “A Aptiekas” A Aptieka 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Dzirciema iela 42, Rīga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Aptiekas vadītāja maiņa, izmaiņas speciālās darbības nosacījumos</w:t>
            </w:r>
          </w:p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(iepriekš APN-459/8)</w:t>
            </w:r>
          </w:p>
        </w:tc>
      </w:tr>
      <w:tr w:rsidR="005847BB" w:rsidRPr="00BB06A7" w:rsidTr="008B5121">
        <w:trPr>
          <w:trHeight w:val="306"/>
        </w:trPr>
        <w:tc>
          <w:tcPr>
            <w:tcW w:w="9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b/>
                <w:bCs/>
                <w:sz w:val="20"/>
              </w:rPr>
              <w:t>Zāļu ražošanai vai importēšanai</w:t>
            </w:r>
          </w:p>
        </w:tc>
      </w:tr>
      <w:tr w:rsidR="005847BB" w:rsidRPr="00BB06A7" w:rsidTr="008B5121">
        <w:trPr>
          <w:trHeight w:val="306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R00045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05.07.2019.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SIA “Ingen Pharma”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Kārļa Ulmaņa gatve 119, Mārupe, Mārupes novads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7BB" w:rsidRPr="00BB06A7" w:rsidRDefault="005847BB" w:rsidP="008B5121">
            <w:pPr>
              <w:rPr>
                <w:sz w:val="24"/>
                <w:szCs w:val="24"/>
              </w:rPr>
            </w:pPr>
            <w:r w:rsidRPr="00BB06A7">
              <w:rPr>
                <w:sz w:val="20"/>
              </w:rPr>
              <w:t>Izmaiņām importēšanas darbībās; jaunas laboratorijas, kur veic kvalitātes kontroli iekļaušanu licencē, jauna līgumražotāja iekļaušana licencē</w:t>
            </w:r>
          </w:p>
        </w:tc>
      </w:tr>
    </w:tbl>
    <w:p w:rsidR="005847BB" w:rsidRDefault="005847BB" w:rsidP="005847BB">
      <w:pPr>
        <w:ind w:right="140"/>
        <w:jc w:val="both"/>
        <w:rPr>
          <w:sz w:val="24"/>
          <w:szCs w:val="24"/>
        </w:rPr>
      </w:pPr>
    </w:p>
    <w:bookmarkEnd w:id="0"/>
    <w:p w:rsidR="005847BB" w:rsidRPr="00BE17D2" w:rsidRDefault="005847BB" w:rsidP="005847BB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>
        <w:rPr>
          <w:color w:val="000000"/>
          <w:sz w:val="24"/>
          <w:szCs w:val="24"/>
        </w:rPr>
        <w:t>Farmaceitiskās darbības uzņēmumu reģistrā.</w:t>
      </w:r>
    </w:p>
    <w:p w:rsidR="005847BB" w:rsidRDefault="005847BB" w:rsidP="005847BB">
      <w:pPr>
        <w:ind w:right="-1333"/>
        <w:jc w:val="both"/>
        <w:rPr>
          <w:color w:val="000000"/>
          <w:sz w:val="16"/>
          <w:szCs w:val="16"/>
        </w:rPr>
      </w:pPr>
    </w:p>
    <w:p w:rsidR="00546806" w:rsidRDefault="005847BB">
      <w:bookmarkStart w:id="1" w:name="_GoBack"/>
      <w:bookmarkEnd w:id="1"/>
    </w:p>
    <w:sectPr w:rsidR="00546806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BB"/>
    <w:rsid w:val="00311C9C"/>
    <w:rsid w:val="00403248"/>
    <w:rsid w:val="00526E72"/>
    <w:rsid w:val="005847BB"/>
    <w:rsid w:val="007B09D8"/>
    <w:rsid w:val="007E7692"/>
    <w:rsid w:val="00BA1893"/>
    <w:rsid w:val="00C530BF"/>
    <w:rsid w:val="00D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14AC-DCE8-4BE8-91D5-58472539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Rimsane</dc:creator>
  <cp:keywords/>
  <dc:description/>
  <cp:lastModifiedBy>Evija Rimsane</cp:lastModifiedBy>
  <cp:revision>1</cp:revision>
  <dcterms:created xsi:type="dcterms:W3CDTF">2019-07-16T09:26:00Z</dcterms:created>
  <dcterms:modified xsi:type="dcterms:W3CDTF">2019-07-16T09:27:00Z</dcterms:modified>
</cp:coreProperties>
</file>