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30" w:type="dxa"/>
        <w:tblLayout w:type="fixed"/>
        <w:tblLook w:val="04A0" w:firstRow="1" w:lastRow="0" w:firstColumn="1" w:lastColumn="0" w:noHBand="0" w:noVBand="1"/>
      </w:tblPr>
      <w:tblGrid>
        <w:gridCol w:w="4535"/>
        <w:gridCol w:w="1137"/>
        <w:gridCol w:w="1328"/>
        <w:gridCol w:w="2412"/>
        <w:gridCol w:w="518"/>
      </w:tblGrid>
      <w:tr w:rsidR="00E450DB" w:rsidRPr="00E450DB">
        <w:trPr>
          <w:gridAfter w:val="1"/>
          <w:wAfter w:w="513" w:type="dxa"/>
          <w:trHeight w:hRule="exact" w:val="1758"/>
        </w:trPr>
        <w:tc>
          <w:tcPr>
            <w:tcW w:w="5670" w:type="dxa"/>
            <w:gridSpan w:val="2"/>
            <w:tcMar>
              <w:top w:w="0" w:type="dxa"/>
              <w:left w:w="0" w:type="dxa"/>
              <w:bottom w:w="0" w:type="dxa"/>
              <w:right w:w="0" w:type="dxa"/>
            </w:tcMar>
          </w:tcPr>
          <w:p w:rsidR="00E450DB" w:rsidRPr="00E450DB" w:rsidRDefault="00E450DB">
            <w:pPr>
              <w:pStyle w:val="BraunLogo"/>
              <w:spacing w:after="1153"/>
              <w:rPr>
                <w:lang w:val="en-GB"/>
              </w:rPr>
            </w:pPr>
            <w:bookmarkStart w:id="0" w:name="Logo"/>
            <w:bookmarkStart w:id="1" w:name="_GoBack"/>
            <w:bookmarkEnd w:id="0"/>
            <w:bookmarkEnd w:id="1"/>
            <w:r w:rsidRPr="00E450DB">
              <w:rPr>
                <w:lang w:val="en-GB"/>
              </w:rPr>
              <w:t>B|BRAUN</w:t>
            </w:r>
          </w:p>
          <w:p w:rsidR="00E450DB" w:rsidRPr="00E450DB" w:rsidRDefault="00730524">
            <w:pPr>
              <w:pStyle w:val="Footer"/>
              <w:tabs>
                <w:tab w:val="clear" w:pos="4819"/>
                <w:tab w:val="clear" w:pos="9071"/>
                <w:tab w:val="left" w:pos="708"/>
              </w:tabs>
              <w:spacing w:before="120"/>
              <w:rPr>
                <w:sz w:val="22"/>
                <w:lang w:val="en-GB"/>
              </w:rPr>
            </w:pPr>
            <w:r>
              <w:rPr>
                <w:rFonts w:ascii="Times New Roman" w:hAnsi="Times New Roman"/>
                <w:noProof/>
                <w:sz w:val="22"/>
                <w:szCs w:val="24"/>
                <w:lang w:val="en-US" w:eastAsia="en-US"/>
              </w:rPr>
              <mc:AlternateContent>
                <mc:Choice Requires="wpg">
                  <w:drawing>
                    <wp:anchor distT="0" distB="0" distL="114300" distR="114300" simplePos="0" relativeHeight="251658240" behindDoc="0" locked="1" layoutInCell="0" allowOverlap="1">
                      <wp:simplePos x="0" y="0"/>
                      <wp:positionH relativeFrom="column">
                        <wp:posOffset>-835025</wp:posOffset>
                      </wp:positionH>
                      <wp:positionV relativeFrom="page">
                        <wp:posOffset>3776980</wp:posOffset>
                      </wp:positionV>
                      <wp:extent cx="182880" cy="3765550"/>
                      <wp:effectExtent l="5715" t="5080" r="11430" b="10795"/>
                      <wp:wrapNone/>
                      <wp:docPr id="1"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 cy="3765550"/>
                                <a:chOff x="170" y="5981"/>
                                <a:chExt cx="288" cy="5930"/>
                              </a:xfrm>
                            </wpg:grpSpPr>
                            <wps:wsp>
                              <wps:cNvPr id="2" name="Line 60"/>
                              <wps:cNvCnPr>
                                <a:cxnSpLocks noChangeShapeType="1"/>
                              </wps:cNvCnPr>
                              <wps:spPr bwMode="auto">
                                <a:xfrm>
                                  <a:off x="170" y="5981"/>
                                  <a:ext cx="288"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 name="Line 61"/>
                              <wps:cNvCnPr>
                                <a:cxnSpLocks noChangeShapeType="1"/>
                              </wps:cNvCnPr>
                              <wps:spPr bwMode="auto">
                                <a:xfrm>
                                  <a:off x="170" y="11911"/>
                                  <a:ext cx="288"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5CFC594" id="Group 59" o:spid="_x0000_s1026" style="position:absolute;margin-left:-65.75pt;margin-top:297.4pt;width:14.4pt;height:296.5pt;z-index:251658240;mso-position-vertical-relative:page" coordorigin="170,5981" coordsize="288,5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" o:allowincell="f">
                      <v:line id="Line 60" o:spid="_x0000_s1027" style="position:absolute;visibility:visible;mso-wrap-style:square" from="170,5981" to="458,5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rpJFcMAAADaAAAADwAAAGRycy9kb3ducmV2LnhtbESPQWsCMRSE7wX/Q3hCbzWrliKrUUQU&#10;pIfCqge9PTbPzeLmZU3iuv33TaHQ4zAz3zCLVW8b0ZEPtWMF41EGgrh0uuZKwem4e5uBCBFZY+OY&#10;FHxTgNVy8LLAXLsnF9QdYiUShEOOCkyMbS5lKA1ZDCPXEifv6rzFmKSvpPb4THDbyEmWfUiLNacF&#10;gy1tDJW3w8Mq8JcYzsV9+tm9V9v7182bI10LpV6H/XoOIlIf/8N/7b1WMIHfK+kGyO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66SRXDAAAA2gAAAA8AAAAAAAAAAAAA&#10;AAAAoQIAAGRycy9kb3ducmV2LnhtbFBLBQYAAAAABAAEAPkAAACRAwAAAAA=&#10;" strokeweight=".25pt"/>
                      <v:line id="Line 61" o:spid="_x0000_s1028" style="position:absolute;visibility:visible;mso-wrap-style:square" from="170,11911" to="458,119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bsjsMAAADaAAAADwAAAGRycy9kb3ducmV2LnhtbESPQWsCMRSE7wX/Q3hCbzVrLUVWo4hY&#10;kB4Kqx709tg8N4ublzWJ6/rvTaHQ4zAz3zDzZW8b0ZEPtWMF41EGgrh0uuZKwWH/9TYFESKyxsYx&#10;KXhQgOVi8DLHXLs7F9TtYiUShEOOCkyMbS5lKA1ZDCPXEifv7LzFmKSvpPZ4T3DbyPcs+5QWa04L&#10;BltaGyovu5tV4E8xHIvr5Lv7qDbXn4s3ezoXSr0O+9UMRKQ+/of/2lutYAK/V9INkIs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H27I7DAAAA2gAAAA8AAAAAAAAAAAAA&#10;AAAAoQIAAGRycy9kb3ducmV2LnhtbFBLBQYAAAAABAAEAPkAAACRAwAAAAA=&#10;" strokeweight=".25pt"/>
                      <w10:wrap anchory="page"/>
                      <w10:anchorlock/>
                    </v:group>
                  </w:pict>
                </mc:Fallback>
              </mc:AlternateContent>
            </w:r>
          </w:p>
        </w:tc>
        <w:tc>
          <w:tcPr>
            <w:tcW w:w="3740" w:type="dxa"/>
            <w:gridSpan w:val="2"/>
            <w:tcMar>
              <w:top w:w="0" w:type="dxa"/>
              <w:left w:w="0" w:type="dxa"/>
              <w:bottom w:w="0" w:type="dxa"/>
              <w:right w:w="0" w:type="dxa"/>
            </w:tcMar>
          </w:tcPr>
          <w:p w:rsidR="00E450DB" w:rsidRPr="00E450DB" w:rsidRDefault="00E450DB">
            <w:pPr>
              <w:pStyle w:val="Footer"/>
              <w:tabs>
                <w:tab w:val="clear" w:pos="4819"/>
                <w:tab w:val="clear" w:pos="9071"/>
                <w:tab w:val="left" w:pos="708"/>
              </w:tabs>
              <w:rPr>
                <w:rFonts w:ascii="Braun" w:hAnsi="Braun"/>
                <w:sz w:val="58"/>
                <w:lang w:val="en-GB"/>
              </w:rPr>
            </w:pPr>
          </w:p>
          <w:p w:rsidR="00E450DB" w:rsidRPr="00E450DB" w:rsidRDefault="00E450DB" w:rsidP="00E450DB">
            <w:pPr>
              <w:pStyle w:val="Footer"/>
              <w:tabs>
                <w:tab w:val="clear" w:pos="4819"/>
                <w:tab w:val="clear" w:pos="9071"/>
                <w:tab w:val="left" w:pos="708"/>
              </w:tabs>
              <w:spacing w:after="120"/>
              <w:rPr>
                <w:rFonts w:ascii="RotisSansSerif ExtraBold" w:hAnsi="RotisSansSerif ExtraBold"/>
                <w:sz w:val="20"/>
                <w:szCs w:val="12"/>
                <w:lang w:val="en-GB"/>
              </w:rPr>
            </w:pPr>
            <w:bookmarkStart w:id="2" w:name="abs"/>
            <w:bookmarkEnd w:id="2"/>
            <w:r w:rsidRPr="00E450DB">
              <w:rPr>
                <w:rFonts w:ascii="RotisSansSerif ExtraBold" w:hAnsi="RotisSansSerif ExtraBold"/>
                <w:sz w:val="20"/>
                <w:szCs w:val="12"/>
                <w:lang w:val="en-GB"/>
              </w:rPr>
              <w:t>B. Braun Melsungen AG</w:t>
            </w:r>
            <w:r w:rsidRPr="00E450DB">
              <w:rPr>
                <w:rFonts w:ascii="RotisSansSerif ExtraBold" w:hAnsi="RotisSansSerif ExtraBold"/>
                <w:sz w:val="20"/>
                <w:szCs w:val="12"/>
                <w:lang w:val="en-GB"/>
              </w:rPr>
              <w:br/>
              <w:t>Division Hospital Care</w:t>
            </w:r>
            <w:r w:rsidRPr="00E450DB">
              <w:rPr>
                <w:rFonts w:ascii="RotisSansSerif ExtraBold" w:hAnsi="RotisSansSerif ExtraBold"/>
                <w:sz w:val="20"/>
                <w:szCs w:val="12"/>
                <w:lang w:val="en-GB"/>
              </w:rPr>
              <w:br/>
            </w:r>
            <w:r>
              <w:rPr>
                <w:rFonts w:ascii="RotisSansSerif ExtraBold" w:hAnsi="RotisSansSerif ExtraBold"/>
                <w:sz w:val="20"/>
                <w:szCs w:val="12"/>
                <w:lang w:val="en-GB"/>
              </w:rPr>
              <w:t>Safety Officer Medical Devices</w:t>
            </w:r>
          </w:p>
          <w:p w:rsidR="00E450DB" w:rsidRPr="00E450DB" w:rsidRDefault="00E450DB">
            <w:pPr>
              <w:pStyle w:val="Footer"/>
              <w:tabs>
                <w:tab w:val="clear" w:pos="4819"/>
                <w:tab w:val="clear" w:pos="9071"/>
                <w:tab w:val="left" w:pos="708"/>
              </w:tabs>
              <w:rPr>
                <w:sz w:val="20"/>
                <w:szCs w:val="12"/>
                <w:lang w:val="en-GB"/>
              </w:rPr>
            </w:pPr>
            <w:r w:rsidRPr="00E450DB">
              <w:rPr>
                <w:sz w:val="20"/>
                <w:szCs w:val="12"/>
                <w:lang w:val="en-GB"/>
              </w:rPr>
              <w:t>34209 Melsungen</w:t>
            </w:r>
            <w:r w:rsidRPr="00E450DB">
              <w:rPr>
                <w:sz w:val="20"/>
                <w:szCs w:val="12"/>
                <w:lang w:val="en-GB"/>
              </w:rPr>
              <w:br/>
              <w:t>Germany</w:t>
            </w:r>
          </w:p>
        </w:tc>
      </w:tr>
      <w:tr w:rsidR="00E450DB" w:rsidRPr="00E450DB">
        <w:trPr>
          <w:gridAfter w:val="1"/>
          <w:wAfter w:w="518" w:type="dxa"/>
          <w:trHeight w:hRule="exact" w:val="284"/>
        </w:trPr>
        <w:tc>
          <w:tcPr>
            <w:tcW w:w="4533" w:type="dxa"/>
            <w:tcMar>
              <w:top w:w="0" w:type="dxa"/>
              <w:left w:w="0" w:type="dxa"/>
              <w:bottom w:w="0" w:type="dxa"/>
              <w:right w:w="0" w:type="dxa"/>
            </w:tcMar>
          </w:tcPr>
          <w:p w:rsidR="00E450DB" w:rsidRPr="00E450DB" w:rsidRDefault="00E450DB">
            <w:pPr>
              <w:pStyle w:val="Footer"/>
              <w:tabs>
                <w:tab w:val="clear" w:pos="4819"/>
                <w:tab w:val="clear" w:pos="9071"/>
                <w:tab w:val="left" w:pos="708"/>
              </w:tabs>
              <w:ind w:right="-108"/>
              <w:rPr>
                <w:sz w:val="22"/>
                <w:szCs w:val="24"/>
                <w:lang w:val="en-GB"/>
              </w:rPr>
            </w:pPr>
          </w:p>
        </w:tc>
        <w:tc>
          <w:tcPr>
            <w:tcW w:w="1137" w:type="dxa"/>
          </w:tcPr>
          <w:p w:rsidR="00E450DB" w:rsidRPr="00E450DB" w:rsidRDefault="00E450DB">
            <w:pPr>
              <w:pStyle w:val="Footer"/>
              <w:tabs>
                <w:tab w:val="clear" w:pos="4819"/>
                <w:tab w:val="clear" w:pos="9071"/>
                <w:tab w:val="left" w:pos="708"/>
              </w:tabs>
              <w:rPr>
                <w:sz w:val="22"/>
                <w:szCs w:val="24"/>
                <w:lang w:val="en-GB"/>
              </w:rPr>
            </w:pPr>
          </w:p>
        </w:tc>
        <w:tc>
          <w:tcPr>
            <w:tcW w:w="3735" w:type="dxa"/>
            <w:gridSpan w:val="2"/>
            <w:tcMar>
              <w:top w:w="0" w:type="dxa"/>
              <w:left w:w="0" w:type="dxa"/>
              <w:bottom w:w="0" w:type="dxa"/>
              <w:right w:w="0" w:type="dxa"/>
            </w:tcMar>
          </w:tcPr>
          <w:p w:rsidR="00E450DB" w:rsidRPr="00E450DB" w:rsidRDefault="00E450DB">
            <w:pPr>
              <w:pStyle w:val="Footer"/>
              <w:tabs>
                <w:tab w:val="clear" w:pos="4819"/>
                <w:tab w:val="clear" w:pos="9071"/>
                <w:tab w:val="left" w:pos="708"/>
              </w:tabs>
              <w:rPr>
                <w:sz w:val="22"/>
                <w:szCs w:val="24"/>
                <w:lang w:val="en-GB"/>
              </w:rPr>
            </w:pPr>
          </w:p>
        </w:tc>
      </w:tr>
      <w:tr w:rsidR="00E450DB" w:rsidRPr="00E450DB">
        <w:trPr>
          <w:trHeight w:val="240"/>
        </w:trPr>
        <w:tc>
          <w:tcPr>
            <w:tcW w:w="4533" w:type="dxa"/>
            <w:vMerge w:val="restart"/>
            <w:vAlign w:val="bottom"/>
          </w:tcPr>
          <w:p w:rsidR="00E450DB" w:rsidRPr="00E450DB" w:rsidRDefault="00E450DB">
            <w:pPr>
              <w:pStyle w:val="Footer"/>
              <w:tabs>
                <w:tab w:val="clear" w:pos="4819"/>
                <w:tab w:val="clear" w:pos="9071"/>
                <w:tab w:val="left" w:pos="708"/>
              </w:tabs>
              <w:ind w:right="-108"/>
              <w:rPr>
                <w:sz w:val="20"/>
                <w:szCs w:val="24"/>
                <w:lang w:val="en-GB"/>
              </w:rPr>
            </w:pPr>
            <w:bookmarkStart w:id="3" w:name="Vermerkzone"/>
            <w:bookmarkEnd w:id="3"/>
          </w:p>
        </w:tc>
        <w:tc>
          <w:tcPr>
            <w:tcW w:w="1137" w:type="dxa"/>
            <w:vMerge w:val="restart"/>
          </w:tcPr>
          <w:p w:rsidR="00E450DB" w:rsidRPr="00E450DB" w:rsidRDefault="00E450DB">
            <w:pPr>
              <w:pStyle w:val="Footer"/>
              <w:tabs>
                <w:tab w:val="clear" w:pos="4819"/>
                <w:tab w:val="clear" w:pos="9071"/>
                <w:tab w:val="left" w:pos="708"/>
              </w:tabs>
              <w:rPr>
                <w:sz w:val="20"/>
                <w:szCs w:val="24"/>
                <w:lang w:val="en-GB"/>
              </w:rPr>
            </w:pPr>
          </w:p>
        </w:tc>
        <w:tc>
          <w:tcPr>
            <w:tcW w:w="1328" w:type="dxa"/>
            <w:tcMar>
              <w:top w:w="0" w:type="dxa"/>
              <w:left w:w="0" w:type="dxa"/>
              <w:bottom w:w="0" w:type="dxa"/>
              <w:right w:w="0" w:type="dxa"/>
            </w:tcMar>
          </w:tcPr>
          <w:p w:rsidR="00E450DB" w:rsidRPr="00E450DB" w:rsidRDefault="00E450DB">
            <w:pPr>
              <w:pStyle w:val="Footer"/>
              <w:tabs>
                <w:tab w:val="clear" w:pos="4819"/>
                <w:tab w:val="clear" w:pos="9071"/>
                <w:tab w:val="left" w:pos="708"/>
              </w:tabs>
              <w:spacing w:before="20"/>
              <w:rPr>
                <w:sz w:val="18"/>
                <w:szCs w:val="18"/>
                <w:lang w:val="en-GB"/>
              </w:rPr>
            </w:pPr>
            <w:bookmarkStart w:id="4" w:name="YourSignsTitel"/>
            <w:bookmarkEnd w:id="4"/>
            <w:r w:rsidRPr="00E450DB">
              <w:rPr>
                <w:sz w:val="18"/>
                <w:szCs w:val="18"/>
                <w:lang w:val="en-GB"/>
              </w:rPr>
              <w:t>Your reference:</w:t>
            </w:r>
          </w:p>
        </w:tc>
        <w:tc>
          <w:tcPr>
            <w:tcW w:w="2925" w:type="dxa"/>
            <w:gridSpan w:val="2"/>
            <w:tcMar>
              <w:top w:w="0" w:type="dxa"/>
              <w:left w:w="0" w:type="dxa"/>
              <w:bottom w:w="0" w:type="dxa"/>
              <w:right w:w="0" w:type="dxa"/>
            </w:tcMar>
          </w:tcPr>
          <w:p w:rsidR="00E450DB" w:rsidRPr="00E450DB" w:rsidRDefault="00E450DB">
            <w:pPr>
              <w:pStyle w:val="Footer"/>
              <w:tabs>
                <w:tab w:val="clear" w:pos="4819"/>
                <w:tab w:val="clear" w:pos="9071"/>
                <w:tab w:val="left" w:pos="708"/>
              </w:tabs>
              <w:rPr>
                <w:sz w:val="20"/>
                <w:lang w:val="en-GB"/>
              </w:rPr>
            </w:pPr>
            <w:bookmarkStart w:id="5" w:name="YourSigns"/>
            <w:bookmarkEnd w:id="5"/>
          </w:p>
        </w:tc>
      </w:tr>
      <w:tr w:rsidR="00E450DB" w:rsidRPr="00E450DB">
        <w:tc>
          <w:tcPr>
            <w:tcW w:w="5670" w:type="dxa"/>
            <w:vMerge/>
            <w:vAlign w:val="center"/>
          </w:tcPr>
          <w:p w:rsidR="00E450DB" w:rsidRPr="00E450DB" w:rsidRDefault="00E450DB">
            <w:pPr>
              <w:rPr>
                <w:szCs w:val="24"/>
                <w:lang w:val="en-GB"/>
              </w:rPr>
            </w:pPr>
          </w:p>
        </w:tc>
        <w:tc>
          <w:tcPr>
            <w:tcW w:w="1137" w:type="dxa"/>
            <w:vMerge/>
            <w:vAlign w:val="center"/>
          </w:tcPr>
          <w:p w:rsidR="00E450DB" w:rsidRPr="00E450DB" w:rsidRDefault="00E450DB">
            <w:pPr>
              <w:rPr>
                <w:szCs w:val="24"/>
                <w:lang w:val="en-GB"/>
              </w:rPr>
            </w:pPr>
          </w:p>
        </w:tc>
        <w:tc>
          <w:tcPr>
            <w:tcW w:w="1328" w:type="dxa"/>
            <w:tcMar>
              <w:top w:w="0" w:type="dxa"/>
              <w:left w:w="0" w:type="dxa"/>
              <w:bottom w:w="0" w:type="dxa"/>
              <w:right w:w="0" w:type="dxa"/>
            </w:tcMar>
          </w:tcPr>
          <w:p w:rsidR="00E450DB" w:rsidRPr="00E450DB" w:rsidRDefault="00E450DB">
            <w:pPr>
              <w:pStyle w:val="Footer"/>
              <w:tabs>
                <w:tab w:val="clear" w:pos="4819"/>
                <w:tab w:val="clear" w:pos="9071"/>
                <w:tab w:val="left" w:pos="708"/>
              </w:tabs>
              <w:spacing w:before="20"/>
              <w:rPr>
                <w:sz w:val="18"/>
                <w:szCs w:val="18"/>
                <w:lang w:val="en-GB"/>
              </w:rPr>
            </w:pPr>
            <w:bookmarkStart w:id="6" w:name="OurSignsTitel"/>
            <w:bookmarkEnd w:id="6"/>
            <w:r w:rsidRPr="00E450DB">
              <w:rPr>
                <w:sz w:val="18"/>
                <w:szCs w:val="18"/>
                <w:lang w:val="en-GB"/>
              </w:rPr>
              <w:t>Our reference:</w:t>
            </w:r>
          </w:p>
        </w:tc>
        <w:tc>
          <w:tcPr>
            <w:tcW w:w="2925" w:type="dxa"/>
            <w:gridSpan w:val="2"/>
            <w:tcMar>
              <w:top w:w="0" w:type="dxa"/>
              <w:left w:w="0" w:type="dxa"/>
              <w:bottom w:w="0" w:type="dxa"/>
              <w:right w:w="0" w:type="dxa"/>
            </w:tcMar>
          </w:tcPr>
          <w:p w:rsidR="00E450DB" w:rsidRPr="00E450DB" w:rsidRDefault="00E450DB" w:rsidP="008006DE">
            <w:pPr>
              <w:pStyle w:val="Footer"/>
              <w:tabs>
                <w:tab w:val="clear" w:pos="4819"/>
                <w:tab w:val="clear" w:pos="9071"/>
                <w:tab w:val="left" w:pos="708"/>
              </w:tabs>
              <w:rPr>
                <w:sz w:val="20"/>
                <w:lang w:val="en-GB"/>
              </w:rPr>
            </w:pPr>
            <w:bookmarkStart w:id="7" w:name="OurSigns"/>
            <w:bookmarkEnd w:id="7"/>
            <w:r w:rsidRPr="00E450DB">
              <w:rPr>
                <w:sz w:val="20"/>
                <w:lang w:val="en-GB"/>
              </w:rPr>
              <w:t>RECALL 201</w:t>
            </w:r>
            <w:r w:rsidR="008006DE">
              <w:rPr>
                <w:sz w:val="20"/>
                <w:lang w:val="en-GB"/>
              </w:rPr>
              <w:t>8</w:t>
            </w:r>
            <w:r w:rsidRPr="00E450DB">
              <w:rPr>
                <w:sz w:val="20"/>
                <w:lang w:val="en-GB"/>
              </w:rPr>
              <w:t>-</w:t>
            </w:r>
            <w:r w:rsidR="008006DE">
              <w:rPr>
                <w:sz w:val="20"/>
                <w:lang w:val="en-GB"/>
              </w:rPr>
              <w:t>04</w:t>
            </w:r>
            <w:r>
              <w:rPr>
                <w:sz w:val="20"/>
                <w:lang w:val="en-GB"/>
              </w:rPr>
              <w:t>-</w:t>
            </w:r>
            <w:r w:rsidR="008006DE">
              <w:rPr>
                <w:sz w:val="20"/>
                <w:lang w:val="en-GB"/>
              </w:rPr>
              <w:t>23</w:t>
            </w:r>
            <w:r>
              <w:rPr>
                <w:sz w:val="20"/>
                <w:lang w:val="en-GB"/>
              </w:rPr>
              <w:t xml:space="preserve"> </w:t>
            </w:r>
            <w:r w:rsidRPr="00E450DB">
              <w:rPr>
                <w:sz w:val="20"/>
                <w:lang w:val="en-GB"/>
              </w:rPr>
              <w:t>LS/STK</w:t>
            </w:r>
          </w:p>
        </w:tc>
      </w:tr>
      <w:tr w:rsidR="00E450DB" w:rsidRPr="00E450DB">
        <w:trPr>
          <w:trHeight w:hRule="exact" w:val="240"/>
        </w:trPr>
        <w:tc>
          <w:tcPr>
            <w:tcW w:w="5670" w:type="dxa"/>
            <w:vMerge/>
            <w:vAlign w:val="center"/>
          </w:tcPr>
          <w:p w:rsidR="00E450DB" w:rsidRPr="00E450DB" w:rsidRDefault="00E450DB">
            <w:pPr>
              <w:rPr>
                <w:szCs w:val="24"/>
                <w:lang w:val="en-GB"/>
              </w:rPr>
            </w:pPr>
          </w:p>
        </w:tc>
        <w:tc>
          <w:tcPr>
            <w:tcW w:w="1137" w:type="dxa"/>
            <w:vMerge/>
            <w:vAlign w:val="center"/>
          </w:tcPr>
          <w:p w:rsidR="00E450DB" w:rsidRPr="00E450DB" w:rsidRDefault="00E450DB">
            <w:pPr>
              <w:rPr>
                <w:szCs w:val="24"/>
                <w:lang w:val="en-GB"/>
              </w:rPr>
            </w:pPr>
          </w:p>
        </w:tc>
        <w:tc>
          <w:tcPr>
            <w:tcW w:w="1328" w:type="dxa"/>
            <w:tcMar>
              <w:top w:w="0" w:type="dxa"/>
              <w:left w:w="0" w:type="dxa"/>
              <w:bottom w:w="0" w:type="dxa"/>
              <w:right w:w="0" w:type="dxa"/>
            </w:tcMar>
          </w:tcPr>
          <w:p w:rsidR="00E450DB" w:rsidRPr="00E450DB" w:rsidRDefault="00E450DB">
            <w:pPr>
              <w:pStyle w:val="Footer"/>
              <w:tabs>
                <w:tab w:val="clear" w:pos="4819"/>
                <w:tab w:val="clear" w:pos="9071"/>
                <w:tab w:val="left" w:pos="708"/>
              </w:tabs>
              <w:spacing w:before="20"/>
              <w:rPr>
                <w:sz w:val="18"/>
                <w:szCs w:val="18"/>
                <w:lang w:val="en-GB"/>
              </w:rPr>
            </w:pPr>
          </w:p>
        </w:tc>
        <w:tc>
          <w:tcPr>
            <w:tcW w:w="2925" w:type="dxa"/>
            <w:gridSpan w:val="2"/>
            <w:tcMar>
              <w:top w:w="0" w:type="dxa"/>
              <w:left w:w="0" w:type="dxa"/>
              <w:bottom w:w="0" w:type="dxa"/>
              <w:right w:w="0" w:type="dxa"/>
            </w:tcMar>
          </w:tcPr>
          <w:p w:rsidR="00E450DB" w:rsidRPr="00E450DB" w:rsidRDefault="00E450DB">
            <w:pPr>
              <w:pStyle w:val="Footer"/>
              <w:tabs>
                <w:tab w:val="clear" w:pos="4819"/>
                <w:tab w:val="clear" w:pos="9071"/>
                <w:tab w:val="left" w:pos="708"/>
              </w:tabs>
              <w:rPr>
                <w:sz w:val="20"/>
                <w:lang w:val="en-GB"/>
              </w:rPr>
            </w:pPr>
          </w:p>
        </w:tc>
      </w:tr>
      <w:tr w:rsidR="00E450DB" w:rsidRPr="00E450DB">
        <w:trPr>
          <w:trHeight w:val="255"/>
        </w:trPr>
        <w:tc>
          <w:tcPr>
            <w:tcW w:w="4533" w:type="dxa"/>
            <w:vMerge w:val="restart"/>
          </w:tcPr>
          <w:p w:rsidR="00E450DB" w:rsidRPr="00E450DB" w:rsidRDefault="00E450DB">
            <w:pPr>
              <w:pStyle w:val="Footer"/>
              <w:tabs>
                <w:tab w:val="clear" w:pos="4819"/>
                <w:tab w:val="clear" w:pos="9071"/>
                <w:tab w:val="left" w:pos="708"/>
              </w:tabs>
              <w:ind w:right="-108"/>
              <w:rPr>
                <w:sz w:val="22"/>
                <w:szCs w:val="24"/>
                <w:lang w:val="en-GB"/>
              </w:rPr>
            </w:pPr>
            <w:bookmarkStart w:id="8" w:name="Anschriftzone"/>
            <w:bookmarkEnd w:id="8"/>
          </w:p>
          <w:p w:rsidR="00E450DB" w:rsidRPr="00E450DB" w:rsidRDefault="00E450DB">
            <w:pPr>
              <w:pStyle w:val="Footer"/>
              <w:tabs>
                <w:tab w:val="clear" w:pos="4819"/>
                <w:tab w:val="clear" w:pos="9071"/>
                <w:tab w:val="left" w:pos="708"/>
              </w:tabs>
              <w:ind w:right="-108"/>
              <w:rPr>
                <w:sz w:val="22"/>
                <w:szCs w:val="24"/>
                <w:lang w:val="en-GB"/>
              </w:rPr>
            </w:pPr>
          </w:p>
          <w:p w:rsidR="00E450DB" w:rsidRPr="00E450DB" w:rsidRDefault="00E450DB">
            <w:pPr>
              <w:pStyle w:val="Footer"/>
              <w:tabs>
                <w:tab w:val="clear" w:pos="4819"/>
                <w:tab w:val="clear" w:pos="9071"/>
                <w:tab w:val="left" w:pos="708"/>
              </w:tabs>
              <w:ind w:right="-108"/>
              <w:rPr>
                <w:sz w:val="22"/>
                <w:szCs w:val="24"/>
                <w:lang w:val="en-GB"/>
              </w:rPr>
            </w:pPr>
            <w:r w:rsidRPr="00E450DB">
              <w:rPr>
                <w:sz w:val="22"/>
                <w:szCs w:val="24"/>
                <w:lang w:val="en-GB"/>
              </w:rPr>
              <w:t>TO WHOM IT MAY CONCERN</w:t>
            </w:r>
          </w:p>
          <w:p w:rsidR="00E450DB" w:rsidRPr="00E450DB" w:rsidRDefault="00E450DB">
            <w:pPr>
              <w:pStyle w:val="Footer"/>
              <w:tabs>
                <w:tab w:val="clear" w:pos="4819"/>
                <w:tab w:val="clear" w:pos="9071"/>
                <w:tab w:val="left" w:pos="708"/>
              </w:tabs>
              <w:ind w:right="-108"/>
              <w:rPr>
                <w:sz w:val="22"/>
                <w:szCs w:val="24"/>
                <w:lang w:val="en-GB"/>
              </w:rPr>
            </w:pPr>
          </w:p>
          <w:p w:rsidR="00E450DB" w:rsidRPr="00E450DB" w:rsidRDefault="00E450DB">
            <w:pPr>
              <w:pStyle w:val="Footer"/>
              <w:tabs>
                <w:tab w:val="clear" w:pos="4819"/>
                <w:tab w:val="clear" w:pos="9071"/>
                <w:tab w:val="left" w:pos="708"/>
              </w:tabs>
              <w:ind w:right="-108"/>
              <w:rPr>
                <w:sz w:val="22"/>
                <w:szCs w:val="24"/>
                <w:lang w:val="en-GB"/>
              </w:rPr>
            </w:pPr>
          </w:p>
          <w:p w:rsidR="00E450DB" w:rsidRPr="00E450DB" w:rsidRDefault="00E450DB">
            <w:pPr>
              <w:pStyle w:val="Footer"/>
              <w:tabs>
                <w:tab w:val="clear" w:pos="4819"/>
                <w:tab w:val="clear" w:pos="9071"/>
                <w:tab w:val="left" w:pos="708"/>
              </w:tabs>
              <w:ind w:right="-108"/>
              <w:rPr>
                <w:sz w:val="22"/>
                <w:szCs w:val="24"/>
                <w:lang w:val="en-GB"/>
              </w:rPr>
            </w:pPr>
          </w:p>
        </w:tc>
        <w:tc>
          <w:tcPr>
            <w:tcW w:w="1137" w:type="dxa"/>
            <w:vMerge w:val="restart"/>
          </w:tcPr>
          <w:p w:rsidR="00E450DB" w:rsidRPr="00E450DB" w:rsidRDefault="00E450DB">
            <w:pPr>
              <w:pStyle w:val="Footer"/>
              <w:tabs>
                <w:tab w:val="clear" w:pos="4819"/>
                <w:tab w:val="clear" w:pos="9071"/>
                <w:tab w:val="left" w:pos="708"/>
              </w:tabs>
              <w:rPr>
                <w:sz w:val="22"/>
                <w:szCs w:val="24"/>
                <w:lang w:val="en-GB"/>
              </w:rPr>
            </w:pPr>
          </w:p>
        </w:tc>
        <w:tc>
          <w:tcPr>
            <w:tcW w:w="1328" w:type="dxa"/>
            <w:tcMar>
              <w:top w:w="0" w:type="dxa"/>
              <w:left w:w="0" w:type="dxa"/>
              <w:bottom w:w="0" w:type="dxa"/>
              <w:right w:w="0" w:type="dxa"/>
            </w:tcMar>
          </w:tcPr>
          <w:p w:rsidR="00E450DB" w:rsidRPr="00E450DB" w:rsidRDefault="00E450DB">
            <w:pPr>
              <w:pStyle w:val="Footer"/>
              <w:tabs>
                <w:tab w:val="clear" w:pos="4819"/>
                <w:tab w:val="clear" w:pos="9071"/>
                <w:tab w:val="left" w:pos="708"/>
              </w:tabs>
              <w:spacing w:before="20"/>
              <w:rPr>
                <w:sz w:val="18"/>
                <w:szCs w:val="18"/>
                <w:lang w:val="en-GB"/>
              </w:rPr>
            </w:pPr>
            <w:bookmarkStart w:id="9" w:name="ContactTitel"/>
            <w:bookmarkEnd w:id="9"/>
            <w:r w:rsidRPr="00E450DB">
              <w:rPr>
                <w:sz w:val="18"/>
                <w:szCs w:val="18"/>
                <w:lang w:val="en-GB"/>
              </w:rPr>
              <w:t>Contact:</w:t>
            </w:r>
          </w:p>
        </w:tc>
        <w:tc>
          <w:tcPr>
            <w:tcW w:w="2925" w:type="dxa"/>
            <w:gridSpan w:val="2"/>
            <w:vMerge w:val="restart"/>
            <w:tcMar>
              <w:top w:w="0" w:type="dxa"/>
              <w:left w:w="0" w:type="dxa"/>
              <w:bottom w:w="0" w:type="dxa"/>
              <w:right w:w="0" w:type="dxa"/>
            </w:tcMar>
          </w:tcPr>
          <w:p w:rsidR="00E450DB" w:rsidRPr="00E450DB" w:rsidRDefault="00E450DB">
            <w:pPr>
              <w:pStyle w:val="Footer"/>
              <w:tabs>
                <w:tab w:val="clear" w:pos="4819"/>
                <w:tab w:val="clear" w:pos="9071"/>
                <w:tab w:val="left" w:pos="708"/>
              </w:tabs>
              <w:rPr>
                <w:sz w:val="20"/>
                <w:lang w:val="en-GB"/>
              </w:rPr>
            </w:pPr>
            <w:bookmarkStart w:id="10" w:name="Contact"/>
            <w:bookmarkEnd w:id="10"/>
          </w:p>
        </w:tc>
      </w:tr>
      <w:tr w:rsidR="00E450DB" w:rsidRPr="00E450DB">
        <w:trPr>
          <w:trHeight w:val="255"/>
        </w:trPr>
        <w:tc>
          <w:tcPr>
            <w:tcW w:w="5670" w:type="dxa"/>
            <w:vMerge/>
            <w:vAlign w:val="center"/>
          </w:tcPr>
          <w:p w:rsidR="00E450DB" w:rsidRPr="00E450DB" w:rsidRDefault="00E450DB">
            <w:pPr>
              <w:rPr>
                <w:szCs w:val="24"/>
                <w:lang w:val="en-GB"/>
              </w:rPr>
            </w:pPr>
          </w:p>
        </w:tc>
        <w:tc>
          <w:tcPr>
            <w:tcW w:w="1137" w:type="dxa"/>
            <w:vMerge/>
            <w:vAlign w:val="center"/>
          </w:tcPr>
          <w:p w:rsidR="00E450DB" w:rsidRPr="00E450DB" w:rsidRDefault="00E450DB">
            <w:pPr>
              <w:rPr>
                <w:szCs w:val="24"/>
                <w:lang w:val="en-GB"/>
              </w:rPr>
            </w:pPr>
          </w:p>
        </w:tc>
        <w:tc>
          <w:tcPr>
            <w:tcW w:w="1328" w:type="dxa"/>
            <w:tcMar>
              <w:top w:w="0" w:type="dxa"/>
              <w:left w:w="0" w:type="dxa"/>
              <w:bottom w:w="0" w:type="dxa"/>
              <w:right w:w="0" w:type="dxa"/>
            </w:tcMar>
          </w:tcPr>
          <w:p w:rsidR="00E450DB" w:rsidRPr="00E450DB" w:rsidRDefault="00E450DB">
            <w:pPr>
              <w:pStyle w:val="Footer"/>
              <w:tabs>
                <w:tab w:val="clear" w:pos="4819"/>
                <w:tab w:val="clear" w:pos="9071"/>
                <w:tab w:val="left" w:pos="708"/>
              </w:tabs>
              <w:spacing w:before="20"/>
              <w:rPr>
                <w:sz w:val="18"/>
                <w:szCs w:val="18"/>
                <w:lang w:val="en-GB"/>
              </w:rPr>
            </w:pPr>
          </w:p>
        </w:tc>
        <w:tc>
          <w:tcPr>
            <w:tcW w:w="3450" w:type="dxa"/>
            <w:gridSpan w:val="2"/>
            <w:vMerge/>
            <w:vAlign w:val="center"/>
          </w:tcPr>
          <w:p w:rsidR="00E450DB" w:rsidRPr="00E450DB" w:rsidRDefault="00E450DB">
            <w:pPr>
              <w:rPr>
                <w:lang w:val="en-GB"/>
              </w:rPr>
            </w:pPr>
          </w:p>
        </w:tc>
      </w:tr>
      <w:tr w:rsidR="00E450DB" w:rsidRPr="00E450DB">
        <w:trPr>
          <w:trHeight w:val="255"/>
        </w:trPr>
        <w:tc>
          <w:tcPr>
            <w:tcW w:w="5670" w:type="dxa"/>
            <w:vMerge/>
            <w:vAlign w:val="center"/>
          </w:tcPr>
          <w:p w:rsidR="00E450DB" w:rsidRPr="00E450DB" w:rsidRDefault="00E450DB">
            <w:pPr>
              <w:rPr>
                <w:szCs w:val="24"/>
                <w:lang w:val="en-GB"/>
              </w:rPr>
            </w:pPr>
          </w:p>
        </w:tc>
        <w:tc>
          <w:tcPr>
            <w:tcW w:w="1137" w:type="dxa"/>
            <w:vMerge/>
            <w:vAlign w:val="center"/>
          </w:tcPr>
          <w:p w:rsidR="00E450DB" w:rsidRPr="00E450DB" w:rsidRDefault="00E450DB">
            <w:pPr>
              <w:rPr>
                <w:szCs w:val="24"/>
                <w:lang w:val="en-GB"/>
              </w:rPr>
            </w:pPr>
          </w:p>
        </w:tc>
        <w:tc>
          <w:tcPr>
            <w:tcW w:w="1328" w:type="dxa"/>
            <w:tcMar>
              <w:top w:w="0" w:type="dxa"/>
              <w:left w:w="0" w:type="dxa"/>
              <w:bottom w:w="0" w:type="dxa"/>
              <w:right w:w="0" w:type="dxa"/>
            </w:tcMar>
          </w:tcPr>
          <w:p w:rsidR="00E450DB" w:rsidRPr="00E450DB" w:rsidRDefault="00E450DB">
            <w:pPr>
              <w:pStyle w:val="Footer"/>
              <w:tabs>
                <w:tab w:val="clear" w:pos="4819"/>
                <w:tab w:val="clear" w:pos="9071"/>
                <w:tab w:val="left" w:pos="708"/>
              </w:tabs>
              <w:spacing w:before="20"/>
              <w:rPr>
                <w:sz w:val="18"/>
                <w:szCs w:val="18"/>
                <w:lang w:val="en-GB"/>
              </w:rPr>
            </w:pPr>
            <w:bookmarkStart w:id="11" w:name="TelTitel"/>
            <w:bookmarkEnd w:id="11"/>
            <w:proofErr w:type="spellStart"/>
            <w:r w:rsidRPr="00E450DB">
              <w:rPr>
                <w:sz w:val="18"/>
                <w:szCs w:val="18"/>
                <w:lang w:val="en-GB"/>
              </w:rPr>
              <w:t>Fon</w:t>
            </w:r>
            <w:proofErr w:type="spellEnd"/>
            <w:r w:rsidRPr="00E450DB">
              <w:rPr>
                <w:sz w:val="18"/>
                <w:szCs w:val="18"/>
                <w:lang w:val="en-GB"/>
              </w:rPr>
              <w:t>:</w:t>
            </w:r>
          </w:p>
        </w:tc>
        <w:tc>
          <w:tcPr>
            <w:tcW w:w="2925" w:type="dxa"/>
            <w:gridSpan w:val="2"/>
            <w:tcMar>
              <w:top w:w="0" w:type="dxa"/>
              <w:left w:w="0" w:type="dxa"/>
              <w:bottom w:w="0" w:type="dxa"/>
              <w:right w:w="0" w:type="dxa"/>
            </w:tcMar>
          </w:tcPr>
          <w:p w:rsidR="00E450DB" w:rsidRPr="00FF45B3" w:rsidRDefault="00FF45B3" w:rsidP="008006DE">
            <w:pPr>
              <w:pStyle w:val="Footer"/>
              <w:tabs>
                <w:tab w:val="clear" w:pos="4819"/>
                <w:tab w:val="clear" w:pos="9071"/>
                <w:tab w:val="left" w:pos="708"/>
              </w:tabs>
              <w:rPr>
                <w:sz w:val="20"/>
                <w:highlight w:val="yellow"/>
                <w:lang w:val="en-GB"/>
              </w:rPr>
            </w:pPr>
            <w:bookmarkStart w:id="12" w:name="tel"/>
            <w:bookmarkEnd w:id="12"/>
            <w:proofErr w:type="spellStart"/>
            <w:r w:rsidRPr="00FF45B3">
              <w:rPr>
                <w:sz w:val="20"/>
                <w:highlight w:val="yellow"/>
                <w:lang w:val="en-GB"/>
              </w:rPr>
              <w:t>fon</w:t>
            </w:r>
            <w:proofErr w:type="spellEnd"/>
          </w:p>
        </w:tc>
      </w:tr>
      <w:tr w:rsidR="00E450DB" w:rsidRPr="00E450DB">
        <w:trPr>
          <w:trHeight w:val="255"/>
        </w:trPr>
        <w:tc>
          <w:tcPr>
            <w:tcW w:w="5670" w:type="dxa"/>
            <w:vMerge/>
            <w:vAlign w:val="center"/>
          </w:tcPr>
          <w:p w:rsidR="00E450DB" w:rsidRPr="00E450DB" w:rsidRDefault="00E450DB">
            <w:pPr>
              <w:rPr>
                <w:szCs w:val="24"/>
                <w:lang w:val="en-GB"/>
              </w:rPr>
            </w:pPr>
          </w:p>
        </w:tc>
        <w:tc>
          <w:tcPr>
            <w:tcW w:w="1137" w:type="dxa"/>
            <w:vMerge/>
            <w:vAlign w:val="center"/>
          </w:tcPr>
          <w:p w:rsidR="00E450DB" w:rsidRPr="00E450DB" w:rsidRDefault="00E450DB">
            <w:pPr>
              <w:rPr>
                <w:szCs w:val="24"/>
                <w:lang w:val="en-GB"/>
              </w:rPr>
            </w:pPr>
          </w:p>
        </w:tc>
        <w:tc>
          <w:tcPr>
            <w:tcW w:w="1328" w:type="dxa"/>
            <w:tcMar>
              <w:top w:w="0" w:type="dxa"/>
              <w:left w:w="0" w:type="dxa"/>
              <w:bottom w:w="0" w:type="dxa"/>
              <w:right w:w="0" w:type="dxa"/>
            </w:tcMar>
          </w:tcPr>
          <w:p w:rsidR="00E450DB" w:rsidRPr="00E450DB" w:rsidRDefault="00E450DB">
            <w:pPr>
              <w:pStyle w:val="Footer"/>
              <w:tabs>
                <w:tab w:val="clear" w:pos="4819"/>
                <w:tab w:val="clear" w:pos="9071"/>
                <w:tab w:val="left" w:pos="708"/>
              </w:tabs>
              <w:spacing w:before="20"/>
              <w:rPr>
                <w:sz w:val="18"/>
                <w:szCs w:val="18"/>
                <w:lang w:val="en-GB"/>
              </w:rPr>
            </w:pPr>
            <w:bookmarkStart w:id="13" w:name="FaxTitel"/>
            <w:bookmarkEnd w:id="13"/>
            <w:r w:rsidRPr="00E450DB">
              <w:rPr>
                <w:sz w:val="18"/>
                <w:szCs w:val="18"/>
                <w:lang w:val="en-GB"/>
              </w:rPr>
              <w:t>Fax:</w:t>
            </w:r>
          </w:p>
        </w:tc>
        <w:tc>
          <w:tcPr>
            <w:tcW w:w="2925" w:type="dxa"/>
            <w:gridSpan w:val="2"/>
            <w:tcMar>
              <w:top w:w="0" w:type="dxa"/>
              <w:left w:w="0" w:type="dxa"/>
              <w:bottom w:w="0" w:type="dxa"/>
              <w:right w:w="0" w:type="dxa"/>
            </w:tcMar>
          </w:tcPr>
          <w:p w:rsidR="00E450DB" w:rsidRPr="00FF45B3" w:rsidRDefault="00FF45B3" w:rsidP="008006DE">
            <w:pPr>
              <w:pStyle w:val="Footer"/>
              <w:tabs>
                <w:tab w:val="clear" w:pos="4819"/>
                <w:tab w:val="clear" w:pos="9071"/>
                <w:tab w:val="left" w:pos="708"/>
              </w:tabs>
              <w:rPr>
                <w:sz w:val="20"/>
                <w:highlight w:val="yellow"/>
                <w:lang w:val="en-GB"/>
              </w:rPr>
            </w:pPr>
            <w:bookmarkStart w:id="14" w:name="fax"/>
            <w:bookmarkEnd w:id="14"/>
            <w:r w:rsidRPr="00FF45B3">
              <w:rPr>
                <w:sz w:val="20"/>
                <w:highlight w:val="yellow"/>
                <w:lang w:val="en-GB"/>
              </w:rPr>
              <w:t>fax</w:t>
            </w:r>
          </w:p>
        </w:tc>
      </w:tr>
      <w:tr w:rsidR="00E450DB" w:rsidRPr="008006DE">
        <w:trPr>
          <w:trHeight w:val="255"/>
        </w:trPr>
        <w:tc>
          <w:tcPr>
            <w:tcW w:w="5670" w:type="dxa"/>
            <w:vMerge/>
            <w:vAlign w:val="center"/>
          </w:tcPr>
          <w:p w:rsidR="00E450DB" w:rsidRPr="00E450DB" w:rsidRDefault="00E450DB">
            <w:pPr>
              <w:rPr>
                <w:szCs w:val="24"/>
                <w:lang w:val="en-GB"/>
              </w:rPr>
            </w:pPr>
          </w:p>
        </w:tc>
        <w:tc>
          <w:tcPr>
            <w:tcW w:w="1137" w:type="dxa"/>
            <w:vMerge/>
            <w:vAlign w:val="center"/>
          </w:tcPr>
          <w:p w:rsidR="00E450DB" w:rsidRPr="00E450DB" w:rsidRDefault="00E450DB">
            <w:pPr>
              <w:rPr>
                <w:szCs w:val="24"/>
                <w:lang w:val="en-GB"/>
              </w:rPr>
            </w:pPr>
          </w:p>
        </w:tc>
        <w:tc>
          <w:tcPr>
            <w:tcW w:w="1328" w:type="dxa"/>
            <w:tcMar>
              <w:top w:w="0" w:type="dxa"/>
              <w:left w:w="0" w:type="dxa"/>
              <w:bottom w:w="0" w:type="dxa"/>
              <w:right w:w="0" w:type="dxa"/>
            </w:tcMar>
          </w:tcPr>
          <w:p w:rsidR="00E450DB" w:rsidRPr="00E450DB" w:rsidRDefault="00E450DB">
            <w:pPr>
              <w:pStyle w:val="Footer"/>
              <w:tabs>
                <w:tab w:val="clear" w:pos="4819"/>
                <w:tab w:val="clear" w:pos="9071"/>
                <w:tab w:val="left" w:pos="708"/>
              </w:tabs>
              <w:spacing w:before="20"/>
              <w:rPr>
                <w:sz w:val="18"/>
                <w:szCs w:val="18"/>
                <w:lang w:val="en-GB"/>
              </w:rPr>
            </w:pPr>
            <w:bookmarkStart w:id="15" w:name="EmailTitel"/>
            <w:bookmarkEnd w:id="15"/>
            <w:r w:rsidRPr="00E450DB">
              <w:rPr>
                <w:sz w:val="18"/>
                <w:szCs w:val="18"/>
                <w:lang w:val="en-GB"/>
              </w:rPr>
              <w:t>Email:</w:t>
            </w:r>
          </w:p>
        </w:tc>
        <w:tc>
          <w:tcPr>
            <w:tcW w:w="2925" w:type="dxa"/>
            <w:gridSpan w:val="2"/>
            <w:tcMar>
              <w:top w:w="0" w:type="dxa"/>
              <w:left w:w="0" w:type="dxa"/>
              <w:bottom w:w="0" w:type="dxa"/>
              <w:right w:w="0" w:type="dxa"/>
            </w:tcMar>
          </w:tcPr>
          <w:p w:rsidR="00E450DB" w:rsidRPr="00FF45B3" w:rsidRDefault="00FF45B3">
            <w:pPr>
              <w:pStyle w:val="BraunLogo"/>
              <w:tabs>
                <w:tab w:val="center" w:pos="4819"/>
                <w:tab w:val="right" w:pos="9071"/>
              </w:tabs>
              <w:rPr>
                <w:rFonts w:ascii="RotisSansSerif" w:hAnsi="RotisSansSerif"/>
                <w:sz w:val="20"/>
                <w:highlight w:val="yellow"/>
                <w:lang w:val="en-GB" w:eastAsia="en-US"/>
              </w:rPr>
            </w:pPr>
            <w:bookmarkStart w:id="16" w:name="email"/>
            <w:bookmarkEnd w:id="16"/>
            <w:r w:rsidRPr="00FF45B3">
              <w:rPr>
                <w:rFonts w:ascii="RotisSansSerif" w:hAnsi="RotisSansSerif"/>
                <w:sz w:val="20"/>
                <w:highlight w:val="yellow"/>
                <w:lang w:val="en-GB" w:eastAsia="en-US"/>
              </w:rPr>
              <w:t>mail</w:t>
            </w:r>
          </w:p>
        </w:tc>
      </w:tr>
      <w:tr w:rsidR="00E450DB" w:rsidRPr="008006DE">
        <w:trPr>
          <w:trHeight w:val="255"/>
        </w:trPr>
        <w:tc>
          <w:tcPr>
            <w:tcW w:w="5670" w:type="dxa"/>
            <w:vMerge/>
            <w:vAlign w:val="center"/>
          </w:tcPr>
          <w:p w:rsidR="00E450DB" w:rsidRPr="00E450DB" w:rsidRDefault="00E450DB">
            <w:pPr>
              <w:rPr>
                <w:szCs w:val="24"/>
                <w:lang w:val="en-GB"/>
              </w:rPr>
            </w:pPr>
          </w:p>
        </w:tc>
        <w:tc>
          <w:tcPr>
            <w:tcW w:w="1137" w:type="dxa"/>
            <w:vMerge/>
            <w:vAlign w:val="center"/>
          </w:tcPr>
          <w:p w:rsidR="00E450DB" w:rsidRPr="00E450DB" w:rsidRDefault="00E450DB">
            <w:pPr>
              <w:rPr>
                <w:szCs w:val="24"/>
                <w:lang w:val="en-GB"/>
              </w:rPr>
            </w:pPr>
          </w:p>
        </w:tc>
        <w:tc>
          <w:tcPr>
            <w:tcW w:w="1328" w:type="dxa"/>
            <w:tcMar>
              <w:top w:w="0" w:type="dxa"/>
              <w:left w:w="0" w:type="dxa"/>
              <w:bottom w:w="0" w:type="dxa"/>
              <w:right w:w="0" w:type="dxa"/>
            </w:tcMar>
          </w:tcPr>
          <w:p w:rsidR="00E450DB" w:rsidRPr="00E450DB" w:rsidRDefault="00E450DB">
            <w:pPr>
              <w:pStyle w:val="Footer"/>
              <w:tabs>
                <w:tab w:val="clear" w:pos="4819"/>
                <w:tab w:val="clear" w:pos="9071"/>
                <w:tab w:val="left" w:pos="708"/>
              </w:tabs>
              <w:spacing w:before="20"/>
              <w:rPr>
                <w:sz w:val="18"/>
                <w:szCs w:val="18"/>
                <w:lang w:val="en-GB"/>
              </w:rPr>
            </w:pPr>
            <w:bookmarkStart w:id="17" w:name="InternetTitel"/>
            <w:bookmarkEnd w:id="17"/>
            <w:r w:rsidRPr="00E450DB">
              <w:rPr>
                <w:sz w:val="18"/>
                <w:szCs w:val="18"/>
                <w:lang w:val="en-GB"/>
              </w:rPr>
              <w:t>Internet:</w:t>
            </w:r>
          </w:p>
        </w:tc>
        <w:tc>
          <w:tcPr>
            <w:tcW w:w="2925" w:type="dxa"/>
            <w:gridSpan w:val="2"/>
            <w:tcMar>
              <w:top w:w="0" w:type="dxa"/>
              <w:left w:w="0" w:type="dxa"/>
              <w:bottom w:w="0" w:type="dxa"/>
              <w:right w:w="0" w:type="dxa"/>
            </w:tcMar>
          </w:tcPr>
          <w:p w:rsidR="00E450DB" w:rsidRPr="00E450DB" w:rsidRDefault="00E450DB">
            <w:pPr>
              <w:pStyle w:val="Footer"/>
              <w:tabs>
                <w:tab w:val="clear" w:pos="4819"/>
                <w:tab w:val="clear" w:pos="9071"/>
                <w:tab w:val="left" w:pos="708"/>
              </w:tabs>
              <w:rPr>
                <w:sz w:val="20"/>
                <w:lang w:val="en-GB"/>
              </w:rPr>
            </w:pPr>
            <w:bookmarkStart w:id="18" w:name="Internet"/>
            <w:bookmarkEnd w:id="18"/>
            <w:r w:rsidRPr="00E450DB">
              <w:rPr>
                <w:sz w:val="20"/>
                <w:lang w:val="en-GB"/>
              </w:rPr>
              <w:t>http://www.bbraun.de</w:t>
            </w:r>
          </w:p>
        </w:tc>
      </w:tr>
      <w:tr w:rsidR="00E450DB" w:rsidRPr="008006DE">
        <w:trPr>
          <w:trHeight w:val="255"/>
        </w:trPr>
        <w:tc>
          <w:tcPr>
            <w:tcW w:w="4533" w:type="dxa"/>
          </w:tcPr>
          <w:p w:rsidR="00E450DB" w:rsidRPr="00E450DB" w:rsidRDefault="00E450DB">
            <w:pPr>
              <w:pStyle w:val="Footer"/>
              <w:tabs>
                <w:tab w:val="clear" w:pos="4819"/>
                <w:tab w:val="clear" w:pos="9071"/>
                <w:tab w:val="left" w:pos="708"/>
              </w:tabs>
              <w:ind w:right="-108"/>
              <w:rPr>
                <w:sz w:val="22"/>
                <w:szCs w:val="24"/>
                <w:lang w:val="en-GB"/>
              </w:rPr>
            </w:pPr>
          </w:p>
        </w:tc>
        <w:tc>
          <w:tcPr>
            <w:tcW w:w="1137" w:type="dxa"/>
          </w:tcPr>
          <w:p w:rsidR="00E450DB" w:rsidRPr="00E450DB" w:rsidRDefault="00E450DB">
            <w:pPr>
              <w:pStyle w:val="Footer"/>
              <w:tabs>
                <w:tab w:val="clear" w:pos="4819"/>
                <w:tab w:val="clear" w:pos="9071"/>
                <w:tab w:val="left" w:pos="708"/>
              </w:tabs>
              <w:rPr>
                <w:sz w:val="22"/>
                <w:szCs w:val="24"/>
                <w:lang w:val="en-GB"/>
              </w:rPr>
            </w:pPr>
          </w:p>
        </w:tc>
        <w:tc>
          <w:tcPr>
            <w:tcW w:w="1328" w:type="dxa"/>
            <w:tcMar>
              <w:top w:w="0" w:type="dxa"/>
              <w:left w:w="0" w:type="dxa"/>
              <w:bottom w:w="0" w:type="dxa"/>
              <w:right w:w="0" w:type="dxa"/>
            </w:tcMar>
          </w:tcPr>
          <w:p w:rsidR="00E450DB" w:rsidRPr="00E450DB" w:rsidRDefault="00E450DB">
            <w:pPr>
              <w:pStyle w:val="Footer"/>
              <w:tabs>
                <w:tab w:val="clear" w:pos="4819"/>
                <w:tab w:val="clear" w:pos="9071"/>
                <w:tab w:val="left" w:pos="708"/>
              </w:tabs>
              <w:spacing w:before="20"/>
              <w:rPr>
                <w:sz w:val="18"/>
                <w:szCs w:val="18"/>
                <w:lang w:val="en-GB"/>
              </w:rPr>
            </w:pPr>
          </w:p>
        </w:tc>
        <w:tc>
          <w:tcPr>
            <w:tcW w:w="2925" w:type="dxa"/>
            <w:gridSpan w:val="2"/>
            <w:tcMar>
              <w:top w:w="0" w:type="dxa"/>
              <w:left w:w="0" w:type="dxa"/>
              <w:bottom w:w="0" w:type="dxa"/>
              <w:right w:w="0" w:type="dxa"/>
            </w:tcMar>
          </w:tcPr>
          <w:p w:rsidR="00E450DB" w:rsidRPr="00E450DB" w:rsidRDefault="00E450DB">
            <w:pPr>
              <w:pStyle w:val="Footer"/>
              <w:tabs>
                <w:tab w:val="clear" w:pos="4819"/>
                <w:tab w:val="clear" w:pos="9071"/>
                <w:tab w:val="left" w:pos="708"/>
              </w:tabs>
              <w:rPr>
                <w:sz w:val="20"/>
                <w:lang w:val="en-GB"/>
              </w:rPr>
            </w:pPr>
          </w:p>
        </w:tc>
      </w:tr>
      <w:tr w:rsidR="00E450DB" w:rsidRPr="008006DE">
        <w:trPr>
          <w:trHeight w:val="255"/>
        </w:trPr>
        <w:tc>
          <w:tcPr>
            <w:tcW w:w="4533" w:type="dxa"/>
          </w:tcPr>
          <w:p w:rsidR="00E450DB" w:rsidRPr="00E450DB" w:rsidRDefault="00E450DB">
            <w:pPr>
              <w:pStyle w:val="Footer"/>
              <w:tabs>
                <w:tab w:val="clear" w:pos="4819"/>
                <w:tab w:val="clear" w:pos="9071"/>
                <w:tab w:val="left" w:pos="708"/>
              </w:tabs>
              <w:ind w:right="-108"/>
              <w:rPr>
                <w:sz w:val="22"/>
                <w:szCs w:val="24"/>
                <w:lang w:val="en-GB"/>
              </w:rPr>
            </w:pPr>
          </w:p>
        </w:tc>
        <w:tc>
          <w:tcPr>
            <w:tcW w:w="1137" w:type="dxa"/>
          </w:tcPr>
          <w:p w:rsidR="00E450DB" w:rsidRPr="00E450DB" w:rsidRDefault="00E450DB">
            <w:pPr>
              <w:pStyle w:val="Footer"/>
              <w:tabs>
                <w:tab w:val="clear" w:pos="4819"/>
                <w:tab w:val="clear" w:pos="9071"/>
                <w:tab w:val="left" w:pos="708"/>
              </w:tabs>
              <w:rPr>
                <w:sz w:val="22"/>
                <w:szCs w:val="24"/>
                <w:lang w:val="en-GB"/>
              </w:rPr>
            </w:pPr>
          </w:p>
        </w:tc>
        <w:tc>
          <w:tcPr>
            <w:tcW w:w="1328" w:type="dxa"/>
            <w:tcMar>
              <w:top w:w="0" w:type="dxa"/>
              <w:left w:w="0" w:type="dxa"/>
              <w:bottom w:w="0" w:type="dxa"/>
              <w:right w:w="0" w:type="dxa"/>
            </w:tcMar>
          </w:tcPr>
          <w:p w:rsidR="00E450DB" w:rsidRPr="00E450DB" w:rsidRDefault="00E450DB">
            <w:pPr>
              <w:pStyle w:val="Footer"/>
              <w:tabs>
                <w:tab w:val="clear" w:pos="4819"/>
                <w:tab w:val="clear" w:pos="9071"/>
                <w:tab w:val="left" w:pos="708"/>
              </w:tabs>
              <w:spacing w:before="20"/>
              <w:rPr>
                <w:sz w:val="18"/>
                <w:szCs w:val="18"/>
                <w:lang w:val="en-GB"/>
              </w:rPr>
            </w:pPr>
            <w:bookmarkStart w:id="19" w:name="DateTitel"/>
            <w:bookmarkEnd w:id="19"/>
            <w:r w:rsidRPr="00E450DB">
              <w:rPr>
                <w:sz w:val="18"/>
                <w:szCs w:val="18"/>
                <w:lang w:val="en-GB"/>
              </w:rPr>
              <w:t>Date:</w:t>
            </w:r>
          </w:p>
        </w:tc>
        <w:tc>
          <w:tcPr>
            <w:tcW w:w="2925" w:type="dxa"/>
            <w:gridSpan w:val="2"/>
            <w:tcMar>
              <w:top w:w="0" w:type="dxa"/>
              <w:left w:w="0" w:type="dxa"/>
              <w:bottom w:w="0" w:type="dxa"/>
              <w:right w:w="0" w:type="dxa"/>
            </w:tcMar>
          </w:tcPr>
          <w:p w:rsidR="00E450DB" w:rsidRPr="00E450DB" w:rsidRDefault="008006DE" w:rsidP="008006DE">
            <w:pPr>
              <w:pStyle w:val="Footer"/>
              <w:tabs>
                <w:tab w:val="clear" w:pos="4819"/>
                <w:tab w:val="clear" w:pos="9071"/>
                <w:tab w:val="left" w:pos="708"/>
              </w:tabs>
              <w:rPr>
                <w:sz w:val="20"/>
                <w:lang w:val="en-GB"/>
              </w:rPr>
            </w:pPr>
            <w:bookmarkStart w:id="20" w:name="Date"/>
            <w:bookmarkEnd w:id="20"/>
            <w:r>
              <w:rPr>
                <w:sz w:val="20"/>
                <w:lang w:val="en-GB"/>
              </w:rPr>
              <w:t>April</w:t>
            </w:r>
            <w:r w:rsidR="00E450DB" w:rsidRPr="00E450DB">
              <w:rPr>
                <w:sz w:val="20"/>
                <w:lang w:val="en-GB"/>
              </w:rPr>
              <w:t xml:space="preserve"> </w:t>
            </w:r>
            <w:r>
              <w:rPr>
                <w:sz w:val="20"/>
                <w:lang w:val="en-GB"/>
              </w:rPr>
              <w:t>23</w:t>
            </w:r>
            <w:r w:rsidR="00E450DB" w:rsidRPr="00E450DB">
              <w:rPr>
                <w:sz w:val="20"/>
                <w:lang w:val="en-GB"/>
              </w:rPr>
              <w:t>, 20</w:t>
            </w:r>
            <w:r>
              <w:rPr>
                <w:sz w:val="20"/>
                <w:lang w:val="en-GB"/>
              </w:rPr>
              <w:t>18</w:t>
            </w:r>
          </w:p>
        </w:tc>
      </w:tr>
    </w:tbl>
    <w:p w:rsidR="004F4669" w:rsidRDefault="004F4669" w:rsidP="004F4669">
      <w:pPr>
        <w:pStyle w:val="Footer"/>
        <w:spacing w:before="240"/>
        <w:rPr>
          <w:sz w:val="22"/>
          <w:szCs w:val="22"/>
          <w:lang w:val="en-GB"/>
        </w:rPr>
      </w:pPr>
    </w:p>
    <w:p w:rsidR="008006DE" w:rsidRDefault="00E450DB" w:rsidP="004F4669">
      <w:pPr>
        <w:pStyle w:val="Footer"/>
        <w:spacing w:before="240"/>
        <w:rPr>
          <w:rFonts w:ascii="RotisSerif Black" w:hAnsi="RotisSerif Black"/>
          <w:sz w:val="32"/>
          <w:szCs w:val="32"/>
          <w:lang w:val="en-US"/>
        </w:rPr>
      </w:pPr>
      <w:r w:rsidRPr="00276ED4">
        <w:rPr>
          <w:rFonts w:ascii="RotisSerif Black" w:hAnsi="RotisSerif Black"/>
          <w:sz w:val="32"/>
          <w:szCs w:val="32"/>
          <w:lang w:val="en-US"/>
        </w:rPr>
        <w:t xml:space="preserve">Urgent FIELD SAFETY NOTICE </w:t>
      </w:r>
    </w:p>
    <w:p w:rsidR="00E450DB" w:rsidRDefault="00E450DB" w:rsidP="008006DE">
      <w:pPr>
        <w:pStyle w:val="Footer"/>
        <w:tabs>
          <w:tab w:val="clear" w:pos="4819"/>
          <w:tab w:val="clear" w:pos="9071"/>
        </w:tabs>
        <w:spacing w:before="240"/>
        <w:ind w:left="1418" w:right="-57"/>
        <w:rPr>
          <w:rFonts w:ascii="RotisSerif Black" w:hAnsi="RotisSerif Black"/>
          <w:sz w:val="32"/>
          <w:szCs w:val="32"/>
          <w:lang w:val="en-US"/>
        </w:rPr>
      </w:pPr>
      <w:r w:rsidRPr="00276ED4">
        <w:rPr>
          <w:rFonts w:ascii="RotisSerif Black" w:hAnsi="RotisSerif Black"/>
          <w:sz w:val="32"/>
          <w:szCs w:val="32"/>
          <w:lang w:val="en-US"/>
        </w:rPr>
        <w:t>–</w:t>
      </w:r>
      <w:r w:rsidR="008006DE">
        <w:rPr>
          <w:rFonts w:ascii="RotisSerif Black" w:hAnsi="RotisSerif Black"/>
          <w:sz w:val="32"/>
          <w:szCs w:val="32"/>
          <w:lang w:val="en-US"/>
        </w:rPr>
        <w:t xml:space="preserve"> Askina Gel</w:t>
      </w:r>
    </w:p>
    <w:p w:rsidR="008006DE" w:rsidRDefault="008006DE" w:rsidP="008006DE">
      <w:pPr>
        <w:pStyle w:val="Footer"/>
        <w:tabs>
          <w:tab w:val="clear" w:pos="4819"/>
        </w:tabs>
        <w:spacing w:before="240"/>
        <w:ind w:left="1418"/>
        <w:rPr>
          <w:sz w:val="22"/>
          <w:szCs w:val="22"/>
          <w:lang w:val="en-GB"/>
        </w:rPr>
      </w:pPr>
      <w:r>
        <w:rPr>
          <w:rFonts w:ascii="RotisSerif Black" w:hAnsi="RotisSerif Black"/>
          <w:sz w:val="32"/>
          <w:szCs w:val="32"/>
          <w:lang w:val="en-US"/>
        </w:rPr>
        <w:t>- Calgitrol Paste</w:t>
      </w:r>
    </w:p>
    <w:p w:rsidR="00E450DB" w:rsidRPr="00E450DB" w:rsidRDefault="00E450DB" w:rsidP="004F4669">
      <w:pPr>
        <w:pStyle w:val="Footer"/>
        <w:spacing w:before="240"/>
        <w:rPr>
          <w:sz w:val="22"/>
          <w:szCs w:val="22"/>
          <w:lang w:val="en-GB"/>
        </w:rPr>
      </w:pPr>
    </w:p>
    <w:p w:rsidR="00E450DB" w:rsidRPr="00E450DB" w:rsidRDefault="00E450DB" w:rsidP="0044134B">
      <w:pPr>
        <w:tabs>
          <w:tab w:val="left" w:pos="7372"/>
        </w:tabs>
        <w:rPr>
          <w:lang w:val="en-GB"/>
        </w:rPr>
      </w:pPr>
      <w:bookmarkStart w:id="21" w:name="Betreff"/>
      <w:bookmarkStart w:id="22" w:name="anrede"/>
      <w:bookmarkEnd w:id="21"/>
      <w:bookmarkEnd w:id="22"/>
      <w:r w:rsidRPr="00E450DB">
        <w:rPr>
          <w:lang w:val="en-GB"/>
        </w:rPr>
        <w:t>To whom it may concern,</w:t>
      </w:r>
    </w:p>
    <w:p w:rsidR="0044134B" w:rsidRPr="00E450DB" w:rsidRDefault="0044134B" w:rsidP="0044134B">
      <w:pPr>
        <w:tabs>
          <w:tab w:val="left" w:pos="7372"/>
        </w:tabs>
        <w:rPr>
          <w:lang w:val="en-GB"/>
        </w:rPr>
      </w:pPr>
    </w:p>
    <w:p w:rsidR="00534C1F" w:rsidRPr="00B61A37" w:rsidRDefault="00CE31B2" w:rsidP="00534C1F">
      <w:pPr>
        <w:jc w:val="both"/>
        <w:rPr>
          <w:szCs w:val="24"/>
          <w:lang w:val="en-US"/>
        </w:rPr>
      </w:pPr>
      <w:r>
        <w:rPr>
          <w:szCs w:val="24"/>
          <w:lang w:val="en-US"/>
        </w:rPr>
        <w:t>On behalf of</w:t>
      </w:r>
      <w:r w:rsidR="00534C1F">
        <w:rPr>
          <w:szCs w:val="24"/>
          <w:lang w:val="en-US"/>
        </w:rPr>
        <w:t xml:space="preserve"> the B. Braun </w:t>
      </w:r>
      <w:r w:rsidR="008006DE">
        <w:rPr>
          <w:szCs w:val="24"/>
          <w:lang w:val="en-US"/>
        </w:rPr>
        <w:t>Hospicare Ltd.</w:t>
      </w:r>
      <w:r w:rsidR="00534C1F">
        <w:rPr>
          <w:szCs w:val="24"/>
          <w:lang w:val="en-US"/>
        </w:rPr>
        <w:t xml:space="preserve"> </w:t>
      </w:r>
      <w:r w:rsidR="007C2500">
        <w:rPr>
          <w:szCs w:val="24"/>
          <w:lang w:val="en-US"/>
        </w:rPr>
        <w:t xml:space="preserve">we hereby </w:t>
      </w:r>
      <w:r w:rsidR="00534C1F">
        <w:rPr>
          <w:szCs w:val="24"/>
          <w:lang w:val="en-US"/>
        </w:rPr>
        <w:t>recall the following products in the context of a FIELD SAFETY CORRECTIVE ACTION from the market:</w:t>
      </w:r>
    </w:p>
    <w:p w:rsidR="000332BE" w:rsidRDefault="000332BE">
      <w:pPr>
        <w:rPr>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3"/>
        <w:gridCol w:w="5654"/>
        <w:gridCol w:w="1442"/>
      </w:tblGrid>
      <w:tr w:rsidR="00534C1F" w:rsidRPr="008006DE" w:rsidTr="007C2500">
        <w:tc>
          <w:tcPr>
            <w:tcW w:w="2193" w:type="dxa"/>
            <w:shd w:val="clear" w:color="auto" w:fill="D9D9D9"/>
          </w:tcPr>
          <w:p w:rsidR="00534C1F" w:rsidRPr="00280AD3" w:rsidRDefault="00534C1F" w:rsidP="00671C02">
            <w:pPr>
              <w:jc w:val="both"/>
              <w:rPr>
                <w:b/>
                <w:sz w:val="20"/>
                <w:lang w:val="en-US"/>
              </w:rPr>
            </w:pPr>
            <w:r w:rsidRPr="00280AD3">
              <w:rPr>
                <w:b/>
                <w:sz w:val="20"/>
                <w:lang w:val="en-US"/>
              </w:rPr>
              <w:t>Article Number</w:t>
            </w:r>
          </w:p>
        </w:tc>
        <w:tc>
          <w:tcPr>
            <w:tcW w:w="5654" w:type="dxa"/>
            <w:shd w:val="clear" w:color="auto" w:fill="D9D9D9"/>
          </w:tcPr>
          <w:p w:rsidR="00534C1F" w:rsidRPr="00280AD3" w:rsidRDefault="00534C1F" w:rsidP="00671C02">
            <w:pPr>
              <w:jc w:val="both"/>
              <w:rPr>
                <w:b/>
                <w:sz w:val="20"/>
                <w:lang w:val="en-US"/>
              </w:rPr>
            </w:pPr>
            <w:r w:rsidRPr="00280AD3">
              <w:rPr>
                <w:b/>
                <w:sz w:val="20"/>
                <w:lang w:val="en-US"/>
              </w:rPr>
              <w:t>Article Name</w:t>
            </w:r>
          </w:p>
        </w:tc>
        <w:tc>
          <w:tcPr>
            <w:tcW w:w="1442" w:type="dxa"/>
            <w:shd w:val="clear" w:color="auto" w:fill="D9D9D9"/>
          </w:tcPr>
          <w:p w:rsidR="00534C1F" w:rsidRPr="00280AD3" w:rsidRDefault="00534C1F" w:rsidP="00671C02">
            <w:pPr>
              <w:jc w:val="both"/>
              <w:rPr>
                <w:b/>
                <w:sz w:val="20"/>
                <w:lang w:val="en-US"/>
              </w:rPr>
            </w:pPr>
            <w:r w:rsidRPr="00280AD3">
              <w:rPr>
                <w:b/>
                <w:sz w:val="20"/>
                <w:lang w:val="en-US"/>
              </w:rPr>
              <w:t>Batch</w:t>
            </w:r>
          </w:p>
        </w:tc>
      </w:tr>
      <w:tr w:rsidR="00EE64B4" w:rsidRPr="008006DE" w:rsidTr="007C2500">
        <w:tc>
          <w:tcPr>
            <w:tcW w:w="2193" w:type="dxa"/>
            <w:vAlign w:val="bottom"/>
          </w:tcPr>
          <w:p w:rsidR="00EE64B4" w:rsidRDefault="00EE64B4" w:rsidP="00EE64B4">
            <w:pPr>
              <w:rPr>
                <w:rFonts w:cs="Arial"/>
                <w:color w:val="000000"/>
                <w:sz w:val="20"/>
                <w:lang w:val="en-US" w:eastAsia="en-US"/>
              </w:rPr>
            </w:pPr>
            <w:r>
              <w:rPr>
                <w:rFonts w:cs="Arial"/>
                <w:color w:val="000000"/>
                <w:sz w:val="20"/>
              </w:rPr>
              <w:t>14291</w:t>
            </w:r>
          </w:p>
        </w:tc>
        <w:tc>
          <w:tcPr>
            <w:tcW w:w="5654" w:type="dxa"/>
          </w:tcPr>
          <w:p w:rsidR="00EE64B4" w:rsidRPr="00EE64B4" w:rsidRDefault="00EE64B4" w:rsidP="00EE64B4">
            <w:pPr>
              <w:rPr>
                <w:rFonts w:cs="Arial"/>
                <w:color w:val="000000"/>
                <w:sz w:val="20"/>
              </w:rPr>
            </w:pPr>
            <w:r>
              <w:rPr>
                <w:rFonts w:cs="Arial"/>
                <w:color w:val="000000"/>
                <w:sz w:val="20"/>
              </w:rPr>
              <w:t>ASKINA® GEL 100 G</w:t>
            </w:r>
          </w:p>
        </w:tc>
        <w:tc>
          <w:tcPr>
            <w:tcW w:w="1442" w:type="dxa"/>
          </w:tcPr>
          <w:p w:rsidR="00EE64B4" w:rsidRPr="00280AD3" w:rsidRDefault="00EE64B4" w:rsidP="00EE64B4">
            <w:pPr>
              <w:jc w:val="both"/>
              <w:rPr>
                <w:sz w:val="20"/>
                <w:lang w:val="en-US"/>
              </w:rPr>
            </w:pPr>
            <w:r>
              <w:rPr>
                <w:sz w:val="20"/>
                <w:lang w:val="en-US"/>
              </w:rPr>
              <w:t>all</w:t>
            </w:r>
          </w:p>
        </w:tc>
      </w:tr>
      <w:tr w:rsidR="00EE64B4" w:rsidRPr="008006DE" w:rsidTr="007C2500">
        <w:tc>
          <w:tcPr>
            <w:tcW w:w="2193" w:type="dxa"/>
            <w:vAlign w:val="bottom"/>
          </w:tcPr>
          <w:p w:rsidR="00EE64B4" w:rsidRDefault="00EE64B4" w:rsidP="00EE64B4">
            <w:pPr>
              <w:rPr>
                <w:rFonts w:cs="Arial"/>
                <w:color w:val="000000"/>
                <w:sz w:val="20"/>
              </w:rPr>
            </w:pPr>
            <w:r>
              <w:rPr>
                <w:rFonts w:cs="Arial"/>
                <w:color w:val="000000"/>
                <w:sz w:val="20"/>
              </w:rPr>
              <w:t>001419N</w:t>
            </w:r>
          </w:p>
        </w:tc>
        <w:tc>
          <w:tcPr>
            <w:tcW w:w="5654" w:type="dxa"/>
          </w:tcPr>
          <w:p w:rsidR="00EE64B4" w:rsidRPr="00EE64B4" w:rsidRDefault="00EE64B4" w:rsidP="00EE64B4">
            <w:pPr>
              <w:rPr>
                <w:rFonts w:cs="Arial"/>
                <w:color w:val="000000"/>
                <w:sz w:val="20"/>
              </w:rPr>
            </w:pPr>
            <w:r w:rsidRPr="00EE64B4">
              <w:rPr>
                <w:rFonts w:cs="Arial"/>
                <w:color w:val="000000"/>
                <w:sz w:val="20"/>
              </w:rPr>
              <w:t>ASKINA GEL 15G</w:t>
            </w:r>
          </w:p>
        </w:tc>
        <w:tc>
          <w:tcPr>
            <w:tcW w:w="1442" w:type="dxa"/>
          </w:tcPr>
          <w:p w:rsidR="00EE64B4" w:rsidRPr="00280AD3" w:rsidRDefault="00EE64B4" w:rsidP="00EE64B4">
            <w:pPr>
              <w:jc w:val="both"/>
              <w:rPr>
                <w:sz w:val="20"/>
                <w:lang w:val="en-US"/>
              </w:rPr>
            </w:pPr>
            <w:r>
              <w:rPr>
                <w:sz w:val="20"/>
                <w:lang w:val="en-US"/>
              </w:rPr>
              <w:t>all</w:t>
            </w:r>
          </w:p>
        </w:tc>
      </w:tr>
      <w:tr w:rsidR="00EE64B4" w:rsidRPr="008006DE" w:rsidTr="007C2500">
        <w:tc>
          <w:tcPr>
            <w:tcW w:w="2193" w:type="dxa"/>
            <w:vAlign w:val="bottom"/>
          </w:tcPr>
          <w:p w:rsidR="00EE64B4" w:rsidRDefault="00EE64B4" w:rsidP="00EE64B4">
            <w:pPr>
              <w:rPr>
                <w:rFonts w:cs="Arial"/>
                <w:color w:val="000000"/>
                <w:sz w:val="20"/>
              </w:rPr>
            </w:pPr>
            <w:r>
              <w:rPr>
                <w:rFonts w:cs="Arial"/>
                <w:color w:val="000000"/>
                <w:sz w:val="20"/>
              </w:rPr>
              <w:t>001419NRU</w:t>
            </w:r>
          </w:p>
        </w:tc>
        <w:tc>
          <w:tcPr>
            <w:tcW w:w="5654" w:type="dxa"/>
          </w:tcPr>
          <w:p w:rsidR="00EE64B4" w:rsidRPr="00EE64B4" w:rsidRDefault="00EE64B4" w:rsidP="00EE64B4">
            <w:pPr>
              <w:rPr>
                <w:rFonts w:cs="Arial"/>
                <w:color w:val="000000"/>
                <w:sz w:val="20"/>
                <w:lang w:val="en-US" w:eastAsia="en-US"/>
              </w:rPr>
            </w:pPr>
            <w:r w:rsidRPr="00EE64B4">
              <w:rPr>
                <w:rFonts w:cs="Arial"/>
                <w:color w:val="000000"/>
                <w:sz w:val="20"/>
                <w:lang w:val="en-US" w:eastAsia="en-US"/>
              </w:rPr>
              <w:t>ASKINA GEL 15G</w:t>
            </w:r>
          </w:p>
        </w:tc>
        <w:tc>
          <w:tcPr>
            <w:tcW w:w="1442" w:type="dxa"/>
          </w:tcPr>
          <w:p w:rsidR="00EE64B4" w:rsidRPr="00280AD3" w:rsidRDefault="00EE64B4" w:rsidP="00EE64B4">
            <w:pPr>
              <w:jc w:val="both"/>
              <w:rPr>
                <w:sz w:val="20"/>
                <w:lang w:val="en-US"/>
              </w:rPr>
            </w:pPr>
            <w:r>
              <w:rPr>
                <w:sz w:val="20"/>
                <w:lang w:val="en-US"/>
              </w:rPr>
              <w:t>all</w:t>
            </w:r>
          </w:p>
        </w:tc>
      </w:tr>
      <w:tr w:rsidR="00EE64B4" w:rsidRPr="008006DE" w:rsidTr="007C2500">
        <w:tc>
          <w:tcPr>
            <w:tcW w:w="2193" w:type="dxa"/>
            <w:vAlign w:val="bottom"/>
          </w:tcPr>
          <w:p w:rsidR="00EE64B4" w:rsidRDefault="00EE64B4" w:rsidP="00EE64B4">
            <w:pPr>
              <w:rPr>
                <w:rFonts w:cs="Arial"/>
                <w:color w:val="000000"/>
                <w:sz w:val="20"/>
              </w:rPr>
            </w:pPr>
            <w:r>
              <w:rPr>
                <w:rFonts w:cs="Arial"/>
                <w:color w:val="000000"/>
                <w:sz w:val="20"/>
              </w:rPr>
              <w:t>001419S</w:t>
            </w:r>
          </w:p>
        </w:tc>
        <w:tc>
          <w:tcPr>
            <w:tcW w:w="5654" w:type="dxa"/>
          </w:tcPr>
          <w:p w:rsidR="00EE64B4" w:rsidRPr="00534C1F" w:rsidRDefault="00EE64B4" w:rsidP="00EE64B4">
            <w:pPr>
              <w:rPr>
                <w:szCs w:val="22"/>
                <w:lang w:val="en-US"/>
              </w:rPr>
            </w:pPr>
            <w:r w:rsidRPr="00EE64B4">
              <w:rPr>
                <w:rFonts w:cs="Arial"/>
                <w:color w:val="000000"/>
                <w:sz w:val="20"/>
                <w:lang w:val="en-US" w:eastAsia="en-US"/>
              </w:rPr>
              <w:t>ASKINA GEL 15G</w:t>
            </w:r>
          </w:p>
        </w:tc>
        <w:tc>
          <w:tcPr>
            <w:tcW w:w="1442" w:type="dxa"/>
          </w:tcPr>
          <w:p w:rsidR="00EE64B4" w:rsidRPr="00280AD3" w:rsidRDefault="00EE64B4" w:rsidP="00EE64B4">
            <w:pPr>
              <w:jc w:val="both"/>
              <w:rPr>
                <w:sz w:val="20"/>
                <w:lang w:val="en-US"/>
              </w:rPr>
            </w:pPr>
            <w:r>
              <w:rPr>
                <w:sz w:val="20"/>
                <w:lang w:val="en-US"/>
              </w:rPr>
              <w:t>all</w:t>
            </w:r>
          </w:p>
        </w:tc>
      </w:tr>
      <w:tr w:rsidR="00EE64B4" w:rsidRPr="008006DE" w:rsidTr="007C2500">
        <w:tc>
          <w:tcPr>
            <w:tcW w:w="2193" w:type="dxa"/>
            <w:vAlign w:val="bottom"/>
          </w:tcPr>
          <w:p w:rsidR="00EE64B4" w:rsidRDefault="00EE64B4" w:rsidP="00EE64B4">
            <w:pPr>
              <w:rPr>
                <w:rFonts w:cs="Arial"/>
                <w:color w:val="000000"/>
                <w:sz w:val="20"/>
              </w:rPr>
            </w:pPr>
            <w:r>
              <w:rPr>
                <w:rFonts w:cs="Arial"/>
                <w:color w:val="000000"/>
                <w:sz w:val="20"/>
              </w:rPr>
              <w:t>001419SBR</w:t>
            </w:r>
          </w:p>
        </w:tc>
        <w:tc>
          <w:tcPr>
            <w:tcW w:w="5654" w:type="dxa"/>
          </w:tcPr>
          <w:p w:rsidR="00EE64B4" w:rsidRPr="004E3694" w:rsidRDefault="00EE64B4" w:rsidP="00EE64B4">
            <w:pPr>
              <w:rPr>
                <w:rFonts w:cs="Arial"/>
                <w:color w:val="000000"/>
                <w:sz w:val="20"/>
                <w:lang w:val="en-US" w:eastAsia="en-US"/>
              </w:rPr>
            </w:pPr>
            <w:r w:rsidRPr="00EE64B4">
              <w:rPr>
                <w:rFonts w:cs="Arial"/>
                <w:color w:val="000000"/>
                <w:sz w:val="20"/>
                <w:lang w:val="en-US" w:eastAsia="en-US"/>
              </w:rPr>
              <w:t>ASKINA GEL 15G</w:t>
            </w:r>
          </w:p>
        </w:tc>
        <w:tc>
          <w:tcPr>
            <w:tcW w:w="1442" w:type="dxa"/>
          </w:tcPr>
          <w:p w:rsidR="00EE64B4" w:rsidRPr="00280AD3" w:rsidRDefault="00EE64B4" w:rsidP="00EE64B4">
            <w:pPr>
              <w:jc w:val="both"/>
              <w:rPr>
                <w:sz w:val="20"/>
                <w:lang w:val="en-US"/>
              </w:rPr>
            </w:pPr>
            <w:r>
              <w:rPr>
                <w:sz w:val="20"/>
                <w:lang w:val="en-US"/>
              </w:rPr>
              <w:t>all</w:t>
            </w:r>
          </w:p>
        </w:tc>
      </w:tr>
      <w:tr w:rsidR="00EE64B4" w:rsidRPr="008006DE" w:rsidTr="007C2500">
        <w:tc>
          <w:tcPr>
            <w:tcW w:w="2193" w:type="dxa"/>
            <w:vAlign w:val="bottom"/>
          </w:tcPr>
          <w:p w:rsidR="00EE64B4" w:rsidRDefault="00EE64B4" w:rsidP="00EE64B4">
            <w:pPr>
              <w:rPr>
                <w:rFonts w:cs="Arial"/>
                <w:color w:val="000000"/>
                <w:sz w:val="20"/>
              </w:rPr>
            </w:pPr>
            <w:r>
              <w:rPr>
                <w:rFonts w:cs="Arial"/>
                <w:color w:val="000000"/>
                <w:sz w:val="20"/>
              </w:rPr>
              <w:t>001419SES</w:t>
            </w:r>
          </w:p>
        </w:tc>
        <w:tc>
          <w:tcPr>
            <w:tcW w:w="5654" w:type="dxa"/>
          </w:tcPr>
          <w:p w:rsidR="00EE64B4" w:rsidRPr="004E3694" w:rsidRDefault="00EE64B4" w:rsidP="00EE64B4">
            <w:pPr>
              <w:rPr>
                <w:rFonts w:cs="Arial"/>
                <w:color w:val="000000"/>
                <w:sz w:val="20"/>
                <w:lang w:val="en-US" w:eastAsia="en-US"/>
              </w:rPr>
            </w:pPr>
            <w:r w:rsidRPr="00EE64B4">
              <w:rPr>
                <w:rFonts w:cs="Arial"/>
                <w:color w:val="000000"/>
                <w:sz w:val="20"/>
                <w:lang w:val="en-US" w:eastAsia="en-US"/>
              </w:rPr>
              <w:t>ASKINA GEL 15G</w:t>
            </w:r>
          </w:p>
        </w:tc>
        <w:tc>
          <w:tcPr>
            <w:tcW w:w="1442" w:type="dxa"/>
          </w:tcPr>
          <w:p w:rsidR="00EE64B4" w:rsidRPr="00280AD3" w:rsidRDefault="00EE64B4" w:rsidP="00EE64B4">
            <w:pPr>
              <w:jc w:val="both"/>
              <w:rPr>
                <w:sz w:val="20"/>
                <w:lang w:val="en-US"/>
              </w:rPr>
            </w:pPr>
            <w:r>
              <w:rPr>
                <w:sz w:val="20"/>
                <w:lang w:val="en-US"/>
              </w:rPr>
              <w:t>all</w:t>
            </w:r>
          </w:p>
        </w:tc>
      </w:tr>
      <w:tr w:rsidR="00EE64B4" w:rsidRPr="008006DE" w:rsidTr="007C2500">
        <w:tc>
          <w:tcPr>
            <w:tcW w:w="2193" w:type="dxa"/>
            <w:vAlign w:val="bottom"/>
          </w:tcPr>
          <w:p w:rsidR="00EE64B4" w:rsidRDefault="00EE64B4" w:rsidP="00EE64B4">
            <w:pPr>
              <w:rPr>
                <w:rFonts w:cs="Arial"/>
                <w:color w:val="000000"/>
                <w:sz w:val="20"/>
              </w:rPr>
            </w:pPr>
            <w:r>
              <w:rPr>
                <w:rFonts w:cs="Arial"/>
                <w:color w:val="000000"/>
                <w:sz w:val="20"/>
              </w:rPr>
              <w:t>001419SESCP</w:t>
            </w:r>
          </w:p>
        </w:tc>
        <w:tc>
          <w:tcPr>
            <w:tcW w:w="5654" w:type="dxa"/>
          </w:tcPr>
          <w:p w:rsidR="00EE64B4" w:rsidRPr="004E3694" w:rsidRDefault="00EE64B4" w:rsidP="00EE64B4">
            <w:pPr>
              <w:rPr>
                <w:rFonts w:cs="Arial"/>
                <w:color w:val="000000"/>
                <w:sz w:val="20"/>
                <w:lang w:val="en-US" w:eastAsia="en-US"/>
              </w:rPr>
            </w:pPr>
            <w:r w:rsidRPr="004E3694">
              <w:rPr>
                <w:rFonts w:cs="Arial"/>
                <w:color w:val="000000"/>
                <w:sz w:val="20"/>
                <w:lang w:val="en-US" w:eastAsia="en-US"/>
              </w:rPr>
              <w:t>ASKINA GEL 15 GR PHARMACY</w:t>
            </w:r>
          </w:p>
        </w:tc>
        <w:tc>
          <w:tcPr>
            <w:tcW w:w="1442" w:type="dxa"/>
          </w:tcPr>
          <w:p w:rsidR="00EE64B4" w:rsidRPr="00280AD3" w:rsidRDefault="00EE64B4" w:rsidP="00EE64B4">
            <w:pPr>
              <w:jc w:val="both"/>
              <w:rPr>
                <w:sz w:val="20"/>
                <w:lang w:val="en-US"/>
              </w:rPr>
            </w:pPr>
            <w:r>
              <w:rPr>
                <w:sz w:val="20"/>
                <w:lang w:val="en-US"/>
              </w:rPr>
              <w:t>all</w:t>
            </w:r>
          </w:p>
        </w:tc>
      </w:tr>
      <w:tr w:rsidR="00EE64B4" w:rsidRPr="008006DE" w:rsidTr="005572C9">
        <w:tc>
          <w:tcPr>
            <w:tcW w:w="2193" w:type="dxa"/>
            <w:vAlign w:val="bottom"/>
          </w:tcPr>
          <w:p w:rsidR="00EE64B4" w:rsidRDefault="00EE64B4" w:rsidP="00EE64B4">
            <w:pPr>
              <w:rPr>
                <w:rFonts w:cs="Arial"/>
                <w:color w:val="000000"/>
                <w:sz w:val="20"/>
              </w:rPr>
            </w:pPr>
            <w:r>
              <w:rPr>
                <w:rFonts w:cs="Arial"/>
                <w:color w:val="000000"/>
                <w:sz w:val="20"/>
              </w:rPr>
              <w:t>001419SF</w:t>
            </w:r>
          </w:p>
        </w:tc>
        <w:tc>
          <w:tcPr>
            <w:tcW w:w="5654" w:type="dxa"/>
          </w:tcPr>
          <w:p w:rsidR="00EE64B4" w:rsidRPr="004E3694" w:rsidRDefault="00EE64B4" w:rsidP="00EE64B4">
            <w:pPr>
              <w:rPr>
                <w:rFonts w:cs="Arial"/>
                <w:color w:val="000000"/>
                <w:sz w:val="20"/>
                <w:lang w:val="en-US" w:eastAsia="en-US"/>
              </w:rPr>
            </w:pPr>
            <w:r w:rsidRPr="00EE64B4">
              <w:rPr>
                <w:rFonts w:cs="Arial"/>
                <w:color w:val="000000"/>
                <w:sz w:val="20"/>
                <w:lang w:val="en-US" w:eastAsia="en-US"/>
              </w:rPr>
              <w:t>ASKINA GEL 15G</w:t>
            </w:r>
          </w:p>
        </w:tc>
        <w:tc>
          <w:tcPr>
            <w:tcW w:w="1442" w:type="dxa"/>
          </w:tcPr>
          <w:p w:rsidR="00EE64B4" w:rsidRPr="00280AD3" w:rsidRDefault="00EE64B4" w:rsidP="00EE64B4">
            <w:pPr>
              <w:jc w:val="both"/>
              <w:rPr>
                <w:sz w:val="20"/>
                <w:lang w:val="en-US"/>
              </w:rPr>
            </w:pPr>
            <w:r>
              <w:rPr>
                <w:sz w:val="20"/>
                <w:lang w:val="en-US"/>
              </w:rPr>
              <w:t>all</w:t>
            </w:r>
          </w:p>
        </w:tc>
      </w:tr>
      <w:tr w:rsidR="00EE64B4" w:rsidRPr="008006DE" w:rsidTr="005572C9">
        <w:tc>
          <w:tcPr>
            <w:tcW w:w="2193" w:type="dxa"/>
            <w:vAlign w:val="bottom"/>
          </w:tcPr>
          <w:p w:rsidR="00EE64B4" w:rsidRDefault="00EE64B4" w:rsidP="00EE64B4">
            <w:pPr>
              <w:rPr>
                <w:rFonts w:cs="Arial"/>
                <w:color w:val="000000"/>
                <w:sz w:val="20"/>
              </w:rPr>
            </w:pPr>
            <w:r>
              <w:rPr>
                <w:rFonts w:cs="Arial"/>
                <w:color w:val="000000"/>
                <w:sz w:val="20"/>
              </w:rPr>
              <w:t>001419SFR</w:t>
            </w:r>
          </w:p>
        </w:tc>
        <w:tc>
          <w:tcPr>
            <w:tcW w:w="5654" w:type="dxa"/>
          </w:tcPr>
          <w:p w:rsidR="00EE64B4" w:rsidRPr="004E3694" w:rsidRDefault="00EE64B4" w:rsidP="00EE64B4">
            <w:pPr>
              <w:rPr>
                <w:rFonts w:cs="Arial"/>
                <w:color w:val="000000"/>
                <w:sz w:val="20"/>
                <w:lang w:val="en-US" w:eastAsia="en-US"/>
              </w:rPr>
            </w:pPr>
            <w:r w:rsidRPr="00EE64B4">
              <w:rPr>
                <w:rFonts w:cs="Arial"/>
                <w:color w:val="000000"/>
                <w:sz w:val="20"/>
                <w:lang w:val="en-US" w:eastAsia="en-US"/>
              </w:rPr>
              <w:t>ASKINA GEL 15G</w:t>
            </w:r>
          </w:p>
        </w:tc>
        <w:tc>
          <w:tcPr>
            <w:tcW w:w="1442" w:type="dxa"/>
          </w:tcPr>
          <w:p w:rsidR="00EE64B4" w:rsidRPr="00280AD3" w:rsidRDefault="00EE64B4" w:rsidP="00EE64B4">
            <w:pPr>
              <w:jc w:val="both"/>
              <w:rPr>
                <w:sz w:val="20"/>
                <w:lang w:val="en-US"/>
              </w:rPr>
            </w:pPr>
            <w:r>
              <w:rPr>
                <w:sz w:val="20"/>
                <w:lang w:val="en-US"/>
              </w:rPr>
              <w:t>all</w:t>
            </w:r>
          </w:p>
        </w:tc>
      </w:tr>
      <w:tr w:rsidR="00EE64B4" w:rsidRPr="008006DE" w:rsidTr="005572C9">
        <w:tc>
          <w:tcPr>
            <w:tcW w:w="2193" w:type="dxa"/>
            <w:vAlign w:val="bottom"/>
          </w:tcPr>
          <w:p w:rsidR="00EE64B4" w:rsidRDefault="00EE64B4" w:rsidP="00EE64B4">
            <w:pPr>
              <w:rPr>
                <w:rFonts w:cs="Arial"/>
                <w:color w:val="000000"/>
                <w:sz w:val="20"/>
              </w:rPr>
            </w:pPr>
            <w:r>
              <w:rPr>
                <w:rFonts w:cs="Arial"/>
                <w:color w:val="000000"/>
                <w:sz w:val="20"/>
              </w:rPr>
              <w:t>001419SRU</w:t>
            </w:r>
          </w:p>
        </w:tc>
        <w:tc>
          <w:tcPr>
            <w:tcW w:w="5654" w:type="dxa"/>
          </w:tcPr>
          <w:p w:rsidR="00EE64B4" w:rsidRPr="004E3694" w:rsidRDefault="00EE64B4" w:rsidP="00EE64B4">
            <w:pPr>
              <w:rPr>
                <w:rFonts w:cs="Arial"/>
                <w:color w:val="000000"/>
                <w:sz w:val="20"/>
                <w:lang w:val="en-US" w:eastAsia="en-US"/>
              </w:rPr>
            </w:pPr>
            <w:r w:rsidRPr="00EE64B4">
              <w:rPr>
                <w:rFonts w:cs="Arial"/>
                <w:color w:val="000000"/>
                <w:sz w:val="20"/>
                <w:lang w:val="en-US" w:eastAsia="en-US"/>
              </w:rPr>
              <w:t>ASKINA GEL 15G</w:t>
            </w:r>
          </w:p>
        </w:tc>
        <w:tc>
          <w:tcPr>
            <w:tcW w:w="1442" w:type="dxa"/>
          </w:tcPr>
          <w:p w:rsidR="00EE64B4" w:rsidRPr="00280AD3" w:rsidRDefault="00EE64B4" w:rsidP="00EE64B4">
            <w:pPr>
              <w:jc w:val="both"/>
              <w:rPr>
                <w:sz w:val="20"/>
                <w:lang w:val="en-US"/>
              </w:rPr>
            </w:pPr>
            <w:r>
              <w:rPr>
                <w:sz w:val="20"/>
                <w:lang w:val="en-US"/>
              </w:rPr>
              <w:t>all</w:t>
            </w:r>
          </w:p>
        </w:tc>
      </w:tr>
      <w:tr w:rsidR="00C122EC" w:rsidRPr="008006DE" w:rsidTr="007107BD">
        <w:tc>
          <w:tcPr>
            <w:tcW w:w="2193" w:type="dxa"/>
            <w:vAlign w:val="bottom"/>
          </w:tcPr>
          <w:p w:rsidR="00C122EC" w:rsidRDefault="00C122EC" w:rsidP="00C122EC">
            <w:pPr>
              <w:rPr>
                <w:rFonts w:cs="Arial"/>
                <w:color w:val="000000"/>
                <w:sz w:val="20"/>
                <w:lang w:val="en-US" w:eastAsia="en-US"/>
              </w:rPr>
            </w:pPr>
            <w:r>
              <w:rPr>
                <w:rFonts w:cs="Arial"/>
                <w:color w:val="000000"/>
                <w:sz w:val="20"/>
              </w:rPr>
              <w:t>6241001</w:t>
            </w:r>
          </w:p>
        </w:tc>
        <w:tc>
          <w:tcPr>
            <w:tcW w:w="5654" w:type="dxa"/>
            <w:vAlign w:val="bottom"/>
          </w:tcPr>
          <w:p w:rsidR="00C122EC" w:rsidRPr="004E3694" w:rsidRDefault="00C122EC" w:rsidP="00C122EC">
            <w:pPr>
              <w:rPr>
                <w:rFonts w:cs="Arial"/>
                <w:color w:val="000000"/>
                <w:sz w:val="20"/>
                <w:lang w:val="en-US" w:eastAsia="en-US"/>
              </w:rPr>
            </w:pPr>
            <w:r w:rsidRPr="004E3694">
              <w:rPr>
                <w:rFonts w:cs="Arial"/>
                <w:color w:val="000000"/>
                <w:sz w:val="20"/>
                <w:lang w:val="en-US" w:eastAsia="en-US"/>
              </w:rPr>
              <w:t>ASKINA® CALGITROL® PASTE 100 G</w:t>
            </w:r>
          </w:p>
        </w:tc>
        <w:tc>
          <w:tcPr>
            <w:tcW w:w="1442" w:type="dxa"/>
          </w:tcPr>
          <w:p w:rsidR="00C122EC" w:rsidRPr="00280AD3" w:rsidRDefault="00C122EC" w:rsidP="00C122EC">
            <w:pPr>
              <w:jc w:val="both"/>
              <w:rPr>
                <w:sz w:val="20"/>
                <w:lang w:val="en-US"/>
              </w:rPr>
            </w:pPr>
            <w:r>
              <w:rPr>
                <w:sz w:val="20"/>
                <w:lang w:val="en-US"/>
              </w:rPr>
              <w:t>all</w:t>
            </w:r>
          </w:p>
        </w:tc>
      </w:tr>
      <w:tr w:rsidR="00C122EC" w:rsidRPr="008006DE" w:rsidTr="008604DD">
        <w:tc>
          <w:tcPr>
            <w:tcW w:w="2193" w:type="dxa"/>
            <w:vAlign w:val="bottom"/>
          </w:tcPr>
          <w:p w:rsidR="00C122EC" w:rsidRDefault="00C122EC" w:rsidP="00C122EC">
            <w:pPr>
              <w:rPr>
                <w:rFonts w:cs="Arial"/>
                <w:color w:val="000000"/>
                <w:sz w:val="20"/>
                <w:lang w:val="en-US" w:eastAsia="en-US"/>
              </w:rPr>
            </w:pPr>
            <w:r>
              <w:rPr>
                <w:rFonts w:cs="Arial"/>
                <w:color w:val="000000"/>
                <w:sz w:val="20"/>
              </w:rPr>
              <w:t>6241505</w:t>
            </w:r>
          </w:p>
        </w:tc>
        <w:tc>
          <w:tcPr>
            <w:tcW w:w="5654" w:type="dxa"/>
            <w:vAlign w:val="bottom"/>
          </w:tcPr>
          <w:p w:rsidR="00C122EC" w:rsidRPr="004E3694" w:rsidRDefault="00C122EC" w:rsidP="00C122EC">
            <w:pPr>
              <w:rPr>
                <w:rFonts w:cs="Arial"/>
                <w:color w:val="000000"/>
                <w:sz w:val="20"/>
                <w:lang w:val="en-US" w:eastAsia="en-US"/>
              </w:rPr>
            </w:pPr>
            <w:r w:rsidRPr="004E3694">
              <w:rPr>
                <w:rFonts w:cs="Arial"/>
                <w:color w:val="000000"/>
                <w:sz w:val="20"/>
                <w:lang w:val="en-US" w:eastAsia="en-US"/>
              </w:rPr>
              <w:t>ASKINA CALGITROL PASTE 15 G</w:t>
            </w:r>
          </w:p>
        </w:tc>
        <w:tc>
          <w:tcPr>
            <w:tcW w:w="1442" w:type="dxa"/>
          </w:tcPr>
          <w:p w:rsidR="00C122EC" w:rsidRPr="00280AD3" w:rsidRDefault="00C122EC" w:rsidP="00C122EC">
            <w:pPr>
              <w:jc w:val="both"/>
              <w:rPr>
                <w:sz w:val="20"/>
                <w:lang w:val="en-US"/>
              </w:rPr>
            </w:pPr>
            <w:r>
              <w:rPr>
                <w:sz w:val="20"/>
                <w:lang w:val="en-US"/>
              </w:rPr>
              <w:t>all</w:t>
            </w:r>
          </w:p>
        </w:tc>
      </w:tr>
      <w:tr w:rsidR="00C122EC" w:rsidRPr="008006DE" w:rsidTr="00FA278B">
        <w:tc>
          <w:tcPr>
            <w:tcW w:w="2193" w:type="dxa"/>
            <w:vAlign w:val="bottom"/>
          </w:tcPr>
          <w:p w:rsidR="00C122EC" w:rsidRDefault="00C122EC" w:rsidP="00C122EC">
            <w:pPr>
              <w:rPr>
                <w:rFonts w:cs="Arial"/>
                <w:color w:val="000000"/>
                <w:sz w:val="20"/>
                <w:lang w:val="en-US" w:eastAsia="en-US"/>
              </w:rPr>
            </w:pPr>
            <w:r>
              <w:rPr>
                <w:rFonts w:cs="Arial"/>
                <w:color w:val="000000"/>
                <w:sz w:val="20"/>
              </w:rPr>
              <w:t>6241505F</w:t>
            </w:r>
          </w:p>
        </w:tc>
        <w:tc>
          <w:tcPr>
            <w:tcW w:w="5654" w:type="dxa"/>
            <w:vAlign w:val="bottom"/>
          </w:tcPr>
          <w:p w:rsidR="00C122EC" w:rsidRDefault="00C122EC" w:rsidP="00C122EC">
            <w:pPr>
              <w:rPr>
                <w:rFonts w:cs="Arial"/>
                <w:color w:val="000000"/>
                <w:sz w:val="20"/>
              </w:rPr>
            </w:pPr>
            <w:r>
              <w:rPr>
                <w:rFonts w:cs="Arial"/>
                <w:color w:val="000000"/>
                <w:sz w:val="20"/>
              </w:rPr>
              <w:t>ASKINA CALGITROL PASTE 15 G</w:t>
            </w:r>
          </w:p>
        </w:tc>
        <w:tc>
          <w:tcPr>
            <w:tcW w:w="1442" w:type="dxa"/>
          </w:tcPr>
          <w:p w:rsidR="00C122EC" w:rsidRPr="00280AD3" w:rsidRDefault="00C122EC" w:rsidP="00C122EC">
            <w:pPr>
              <w:jc w:val="both"/>
              <w:rPr>
                <w:sz w:val="20"/>
                <w:lang w:val="en-US"/>
              </w:rPr>
            </w:pPr>
            <w:r>
              <w:rPr>
                <w:sz w:val="20"/>
                <w:lang w:val="en-US"/>
              </w:rPr>
              <w:t>all</w:t>
            </w:r>
          </w:p>
        </w:tc>
      </w:tr>
      <w:tr w:rsidR="00C122EC" w:rsidRPr="008006DE" w:rsidTr="0028185F">
        <w:tc>
          <w:tcPr>
            <w:tcW w:w="2193" w:type="dxa"/>
            <w:vAlign w:val="bottom"/>
          </w:tcPr>
          <w:p w:rsidR="00C122EC" w:rsidRDefault="00C122EC" w:rsidP="00C122EC">
            <w:pPr>
              <w:rPr>
                <w:rFonts w:cs="Arial"/>
                <w:color w:val="000000"/>
                <w:sz w:val="20"/>
                <w:lang w:val="en-US" w:eastAsia="en-US"/>
              </w:rPr>
            </w:pPr>
            <w:r>
              <w:rPr>
                <w:rFonts w:cs="Arial"/>
                <w:color w:val="000000"/>
                <w:sz w:val="20"/>
              </w:rPr>
              <w:t>6241510</w:t>
            </w:r>
          </w:p>
        </w:tc>
        <w:tc>
          <w:tcPr>
            <w:tcW w:w="5654" w:type="dxa"/>
            <w:vAlign w:val="bottom"/>
          </w:tcPr>
          <w:p w:rsidR="00C122EC" w:rsidRDefault="00C122EC" w:rsidP="00C122EC">
            <w:pPr>
              <w:rPr>
                <w:rFonts w:cs="Arial"/>
                <w:color w:val="000000"/>
                <w:sz w:val="20"/>
              </w:rPr>
            </w:pPr>
            <w:r>
              <w:rPr>
                <w:rFonts w:cs="Arial"/>
                <w:color w:val="000000"/>
                <w:sz w:val="20"/>
              </w:rPr>
              <w:t>ASKINA CALGITROL PASTE 15 G</w:t>
            </w:r>
          </w:p>
        </w:tc>
        <w:tc>
          <w:tcPr>
            <w:tcW w:w="1442" w:type="dxa"/>
          </w:tcPr>
          <w:p w:rsidR="00C122EC" w:rsidRPr="00280AD3" w:rsidRDefault="00C122EC" w:rsidP="00C122EC">
            <w:pPr>
              <w:jc w:val="both"/>
              <w:rPr>
                <w:sz w:val="20"/>
                <w:lang w:val="en-US"/>
              </w:rPr>
            </w:pPr>
            <w:r>
              <w:rPr>
                <w:sz w:val="20"/>
                <w:lang w:val="en-US"/>
              </w:rPr>
              <w:t>all</w:t>
            </w:r>
          </w:p>
        </w:tc>
      </w:tr>
      <w:tr w:rsidR="00C122EC" w:rsidRPr="008006DE" w:rsidTr="000B475D">
        <w:tc>
          <w:tcPr>
            <w:tcW w:w="2193" w:type="dxa"/>
            <w:vAlign w:val="bottom"/>
          </w:tcPr>
          <w:p w:rsidR="00C122EC" w:rsidRDefault="00C122EC" w:rsidP="00C122EC">
            <w:pPr>
              <w:rPr>
                <w:rFonts w:cs="Arial"/>
                <w:color w:val="000000"/>
                <w:sz w:val="20"/>
                <w:lang w:val="en-US" w:eastAsia="en-US"/>
              </w:rPr>
            </w:pPr>
            <w:r>
              <w:rPr>
                <w:rFonts w:cs="Arial"/>
                <w:color w:val="000000"/>
                <w:sz w:val="20"/>
              </w:rPr>
              <w:lastRenderedPageBreak/>
              <w:t>6242501</w:t>
            </w:r>
          </w:p>
        </w:tc>
        <w:tc>
          <w:tcPr>
            <w:tcW w:w="5654" w:type="dxa"/>
            <w:vAlign w:val="bottom"/>
          </w:tcPr>
          <w:p w:rsidR="00C122EC" w:rsidRDefault="00C122EC" w:rsidP="00C122EC">
            <w:pPr>
              <w:rPr>
                <w:rFonts w:cs="Arial"/>
                <w:color w:val="000000"/>
                <w:sz w:val="20"/>
              </w:rPr>
            </w:pPr>
            <w:r>
              <w:rPr>
                <w:rFonts w:cs="Arial"/>
                <w:color w:val="000000"/>
                <w:sz w:val="20"/>
              </w:rPr>
              <w:t>ASKINA® CALGITROL® PASTE 250 G</w:t>
            </w:r>
          </w:p>
        </w:tc>
        <w:tc>
          <w:tcPr>
            <w:tcW w:w="1442" w:type="dxa"/>
          </w:tcPr>
          <w:p w:rsidR="00C122EC" w:rsidRPr="00280AD3" w:rsidRDefault="00C122EC" w:rsidP="00C122EC">
            <w:pPr>
              <w:jc w:val="both"/>
              <w:rPr>
                <w:sz w:val="20"/>
                <w:lang w:val="en-US"/>
              </w:rPr>
            </w:pPr>
            <w:r>
              <w:rPr>
                <w:sz w:val="20"/>
                <w:lang w:val="en-US"/>
              </w:rPr>
              <w:t>all</w:t>
            </w:r>
          </w:p>
        </w:tc>
      </w:tr>
      <w:tr w:rsidR="00C122EC" w:rsidRPr="008006DE" w:rsidTr="000B475D">
        <w:tc>
          <w:tcPr>
            <w:tcW w:w="2193" w:type="dxa"/>
            <w:vAlign w:val="bottom"/>
          </w:tcPr>
          <w:p w:rsidR="00C122EC" w:rsidRDefault="00C122EC" w:rsidP="00C122EC">
            <w:pPr>
              <w:rPr>
                <w:rFonts w:cs="Arial"/>
                <w:color w:val="000000"/>
                <w:sz w:val="20"/>
                <w:lang w:val="en-US" w:eastAsia="en-US"/>
              </w:rPr>
            </w:pPr>
            <w:r>
              <w:rPr>
                <w:rFonts w:cs="Arial"/>
                <w:color w:val="000000"/>
                <w:sz w:val="20"/>
              </w:rPr>
              <w:t>6242501FR</w:t>
            </w:r>
          </w:p>
        </w:tc>
        <w:tc>
          <w:tcPr>
            <w:tcW w:w="5654" w:type="dxa"/>
            <w:vAlign w:val="bottom"/>
          </w:tcPr>
          <w:p w:rsidR="00C122EC" w:rsidRDefault="00C122EC" w:rsidP="00C122EC">
            <w:pPr>
              <w:rPr>
                <w:rFonts w:cs="Arial"/>
                <w:color w:val="000000"/>
                <w:sz w:val="20"/>
              </w:rPr>
            </w:pPr>
            <w:r>
              <w:rPr>
                <w:rFonts w:cs="Arial"/>
                <w:color w:val="000000"/>
                <w:sz w:val="20"/>
              </w:rPr>
              <w:t>ASKINA® CALGITROL® PASTE 250 G</w:t>
            </w:r>
          </w:p>
        </w:tc>
        <w:tc>
          <w:tcPr>
            <w:tcW w:w="1442" w:type="dxa"/>
          </w:tcPr>
          <w:p w:rsidR="00C122EC" w:rsidRPr="00280AD3" w:rsidRDefault="00C122EC" w:rsidP="00C122EC">
            <w:pPr>
              <w:jc w:val="both"/>
              <w:rPr>
                <w:sz w:val="20"/>
                <w:lang w:val="en-US"/>
              </w:rPr>
            </w:pPr>
            <w:r>
              <w:rPr>
                <w:sz w:val="20"/>
                <w:lang w:val="en-US"/>
              </w:rPr>
              <w:t>all</w:t>
            </w:r>
          </w:p>
        </w:tc>
      </w:tr>
      <w:tr w:rsidR="00C122EC" w:rsidRPr="008006DE" w:rsidTr="000B475D">
        <w:tc>
          <w:tcPr>
            <w:tcW w:w="2193" w:type="dxa"/>
            <w:vAlign w:val="bottom"/>
          </w:tcPr>
          <w:p w:rsidR="00C122EC" w:rsidRDefault="00C122EC" w:rsidP="00C122EC">
            <w:pPr>
              <w:rPr>
                <w:rFonts w:cs="Arial"/>
                <w:color w:val="000000"/>
                <w:sz w:val="20"/>
                <w:lang w:val="en-US" w:eastAsia="en-US"/>
              </w:rPr>
            </w:pPr>
            <w:r>
              <w:rPr>
                <w:rFonts w:cs="Arial"/>
                <w:color w:val="000000"/>
                <w:sz w:val="20"/>
              </w:rPr>
              <w:t>6245001</w:t>
            </w:r>
          </w:p>
        </w:tc>
        <w:tc>
          <w:tcPr>
            <w:tcW w:w="5654" w:type="dxa"/>
            <w:vAlign w:val="bottom"/>
          </w:tcPr>
          <w:p w:rsidR="00C122EC" w:rsidRDefault="00C122EC" w:rsidP="00C122EC">
            <w:pPr>
              <w:rPr>
                <w:rFonts w:cs="Arial"/>
                <w:color w:val="000000"/>
                <w:sz w:val="20"/>
              </w:rPr>
            </w:pPr>
            <w:r>
              <w:rPr>
                <w:rFonts w:cs="Arial"/>
                <w:color w:val="000000"/>
                <w:sz w:val="20"/>
              </w:rPr>
              <w:t>ASKINA® CALGITROL® PASTE 500 G</w:t>
            </w:r>
          </w:p>
        </w:tc>
        <w:tc>
          <w:tcPr>
            <w:tcW w:w="1442" w:type="dxa"/>
          </w:tcPr>
          <w:p w:rsidR="00C122EC" w:rsidRPr="00280AD3" w:rsidRDefault="00C122EC" w:rsidP="00C122EC">
            <w:pPr>
              <w:jc w:val="both"/>
              <w:rPr>
                <w:sz w:val="20"/>
                <w:lang w:val="en-US"/>
              </w:rPr>
            </w:pPr>
            <w:r>
              <w:rPr>
                <w:sz w:val="20"/>
                <w:lang w:val="en-US"/>
              </w:rPr>
              <w:t>all</w:t>
            </w:r>
          </w:p>
        </w:tc>
      </w:tr>
    </w:tbl>
    <w:p w:rsidR="00534C1F" w:rsidRDefault="00534C1F">
      <w:pPr>
        <w:rPr>
          <w:szCs w:val="24"/>
          <w:lang w:val="en-US"/>
        </w:rPr>
      </w:pPr>
    </w:p>
    <w:p w:rsidR="00671C02" w:rsidRDefault="00671C02" w:rsidP="00671C02">
      <w:pPr>
        <w:jc w:val="both"/>
        <w:rPr>
          <w:szCs w:val="24"/>
          <w:lang w:val="en-US"/>
        </w:rPr>
      </w:pPr>
    </w:p>
    <w:p w:rsidR="00504207" w:rsidRPr="00EB091E" w:rsidRDefault="00504207" w:rsidP="00504207">
      <w:pPr>
        <w:keepNext/>
        <w:jc w:val="both"/>
        <w:outlineLvl w:val="0"/>
        <w:rPr>
          <w:szCs w:val="24"/>
          <w:u w:val="single"/>
          <w:lang w:val="en-US"/>
        </w:rPr>
      </w:pPr>
      <w:r w:rsidRPr="00EB091E">
        <w:rPr>
          <w:szCs w:val="24"/>
          <w:u w:val="single"/>
          <w:lang w:val="en-US"/>
        </w:rPr>
        <w:t>Reason for the Recall</w:t>
      </w:r>
    </w:p>
    <w:p w:rsidR="00504207" w:rsidRDefault="00504207" w:rsidP="00504207">
      <w:pPr>
        <w:jc w:val="both"/>
        <w:rPr>
          <w:rFonts w:cs="RotisSerif"/>
          <w:szCs w:val="24"/>
          <w:lang w:val="en-US" w:eastAsia="en-US"/>
        </w:rPr>
      </w:pPr>
      <w:r>
        <w:rPr>
          <w:rFonts w:cs="RotisSerif"/>
          <w:szCs w:val="24"/>
          <w:lang w:val="en-US" w:eastAsia="en-US"/>
        </w:rPr>
        <w:t>In our manufacturing site it was determined that the irradiation dose qualified for sterilization of the above mentioned products was too low. In consequence, the germ reduction through gamma irradiation may not have reached the requested sterility assurance level of 10</w:t>
      </w:r>
      <w:r w:rsidRPr="00C122EC">
        <w:rPr>
          <w:rFonts w:cs="RotisSerif"/>
          <w:szCs w:val="24"/>
          <w:vertAlign w:val="superscript"/>
          <w:lang w:val="en-US" w:eastAsia="en-US"/>
        </w:rPr>
        <w:t>-6</w:t>
      </w:r>
      <w:r>
        <w:rPr>
          <w:rFonts w:cs="RotisSerif"/>
          <w:szCs w:val="24"/>
          <w:lang w:val="en-US" w:eastAsia="en-US"/>
        </w:rPr>
        <w:t>. The effect cannot be limited to specific batches.</w:t>
      </w:r>
    </w:p>
    <w:p w:rsidR="0085665E" w:rsidRDefault="0085665E" w:rsidP="00504207">
      <w:pPr>
        <w:jc w:val="both"/>
        <w:rPr>
          <w:rFonts w:cs="RotisSerif"/>
          <w:szCs w:val="24"/>
          <w:lang w:val="en-US" w:eastAsia="en-US"/>
        </w:rPr>
      </w:pPr>
    </w:p>
    <w:p w:rsidR="0085665E" w:rsidRPr="00C122EC" w:rsidRDefault="0085665E" w:rsidP="0085665E">
      <w:pPr>
        <w:jc w:val="both"/>
        <w:rPr>
          <w:rFonts w:cs="RotisSerif"/>
          <w:szCs w:val="24"/>
          <w:lang w:val="en-US" w:eastAsia="en-US"/>
        </w:rPr>
      </w:pPr>
      <w:r w:rsidRPr="0085665E">
        <w:rPr>
          <w:rFonts w:cs="RotisSerif"/>
          <w:szCs w:val="24"/>
          <w:lang w:val="en-US" w:eastAsia="en-US"/>
        </w:rPr>
        <w:t>Up to now</w:t>
      </w:r>
      <w:r>
        <w:rPr>
          <w:rFonts w:cs="RotisSerif"/>
          <w:szCs w:val="24"/>
          <w:lang w:val="en-US" w:eastAsia="en-US"/>
        </w:rPr>
        <w:t xml:space="preserve"> we received no market feedback on</w:t>
      </w:r>
      <w:r w:rsidRPr="0085665E">
        <w:rPr>
          <w:rFonts w:cs="RotisSerif"/>
          <w:szCs w:val="24"/>
          <w:lang w:val="en-US" w:eastAsia="en-US"/>
        </w:rPr>
        <w:t xml:space="preserve"> any adverse patient outcome</w:t>
      </w:r>
      <w:r>
        <w:rPr>
          <w:rFonts w:cs="RotisSerif"/>
          <w:szCs w:val="24"/>
          <w:lang w:val="en-US" w:eastAsia="en-US"/>
        </w:rPr>
        <w:t xml:space="preserve"> </w:t>
      </w:r>
      <w:r w:rsidRPr="0085665E">
        <w:rPr>
          <w:rFonts w:cs="RotisSerif"/>
          <w:szCs w:val="24"/>
          <w:lang w:val="en-US" w:eastAsia="en-US"/>
        </w:rPr>
        <w:t xml:space="preserve">which could be associated to the above described observation. </w:t>
      </w:r>
      <w:r>
        <w:rPr>
          <w:rFonts w:cs="RotisSerif"/>
          <w:szCs w:val="24"/>
          <w:lang w:val="en-US" w:eastAsia="en-US"/>
        </w:rPr>
        <w:t>H</w:t>
      </w:r>
      <w:r w:rsidRPr="0085665E">
        <w:rPr>
          <w:rFonts w:cs="RotisSerif"/>
          <w:szCs w:val="24"/>
          <w:lang w:val="en-US" w:eastAsia="en-US"/>
        </w:rPr>
        <w:t xml:space="preserve">owever, we have decided to recall the affected </w:t>
      </w:r>
      <w:r>
        <w:rPr>
          <w:rFonts w:cs="RotisSerif"/>
          <w:szCs w:val="24"/>
          <w:lang w:val="en-US" w:eastAsia="en-US"/>
        </w:rPr>
        <w:t xml:space="preserve">products </w:t>
      </w:r>
      <w:r w:rsidRPr="0085665E">
        <w:rPr>
          <w:rFonts w:cs="RotisSerif"/>
          <w:szCs w:val="24"/>
          <w:lang w:val="en-US" w:eastAsia="en-US"/>
        </w:rPr>
        <w:t>from the market</w:t>
      </w:r>
      <w:r>
        <w:rPr>
          <w:rFonts w:cs="RotisSerif"/>
          <w:szCs w:val="24"/>
          <w:lang w:val="en-US" w:eastAsia="en-US"/>
        </w:rPr>
        <w:t xml:space="preserve"> as a preventive measure</w:t>
      </w:r>
      <w:r w:rsidRPr="0085665E">
        <w:rPr>
          <w:rFonts w:cs="RotisSerif"/>
          <w:szCs w:val="24"/>
          <w:lang w:val="en-US" w:eastAsia="en-US"/>
        </w:rPr>
        <w:t>.</w:t>
      </w:r>
    </w:p>
    <w:p w:rsidR="00504207" w:rsidRDefault="00504207" w:rsidP="00504207">
      <w:pPr>
        <w:jc w:val="both"/>
        <w:rPr>
          <w:szCs w:val="24"/>
          <w:lang w:val="en-US"/>
        </w:rPr>
      </w:pPr>
    </w:p>
    <w:p w:rsidR="00504207" w:rsidRDefault="00504207" w:rsidP="00504207">
      <w:pPr>
        <w:jc w:val="both"/>
        <w:rPr>
          <w:szCs w:val="24"/>
          <w:lang w:val="en-US"/>
        </w:rPr>
      </w:pPr>
    </w:p>
    <w:p w:rsidR="00671C02" w:rsidRPr="004B7D4A" w:rsidRDefault="00671C02" w:rsidP="00671C02">
      <w:pPr>
        <w:keepNext/>
        <w:jc w:val="both"/>
        <w:outlineLvl w:val="0"/>
        <w:rPr>
          <w:szCs w:val="24"/>
          <w:u w:val="single"/>
          <w:lang w:val="en-US"/>
        </w:rPr>
      </w:pPr>
      <w:r w:rsidRPr="004B7D4A">
        <w:rPr>
          <w:szCs w:val="24"/>
          <w:u w:val="single"/>
          <w:lang w:val="en-US"/>
        </w:rPr>
        <w:t>Actions to be taken by the USER</w:t>
      </w:r>
    </w:p>
    <w:p w:rsidR="00671C02" w:rsidRDefault="00671C02" w:rsidP="00671C02">
      <w:pPr>
        <w:jc w:val="both"/>
        <w:rPr>
          <w:szCs w:val="24"/>
          <w:lang w:val="en-US"/>
        </w:rPr>
      </w:pPr>
      <w:r w:rsidRPr="004B7D4A">
        <w:rPr>
          <w:szCs w:val="24"/>
          <w:lang w:val="en-US"/>
        </w:rPr>
        <w:t xml:space="preserve">Our records show that your </w:t>
      </w:r>
      <w:r w:rsidR="00491E0C">
        <w:rPr>
          <w:szCs w:val="24"/>
          <w:lang w:val="en-US"/>
        </w:rPr>
        <w:t>facility</w:t>
      </w:r>
      <w:r w:rsidRPr="004B7D4A">
        <w:rPr>
          <w:szCs w:val="24"/>
          <w:lang w:val="en-US"/>
        </w:rPr>
        <w:t xml:space="preserve"> has received </w:t>
      </w:r>
      <w:r w:rsidR="00491E0C">
        <w:rPr>
          <w:szCs w:val="24"/>
          <w:lang w:val="en-US"/>
        </w:rPr>
        <w:t xml:space="preserve">one or more of the above listed </w:t>
      </w:r>
      <w:r w:rsidR="00992398">
        <w:rPr>
          <w:szCs w:val="24"/>
          <w:lang w:val="en-US"/>
        </w:rPr>
        <w:t>products</w:t>
      </w:r>
      <w:r w:rsidRPr="004B7D4A">
        <w:rPr>
          <w:szCs w:val="24"/>
          <w:lang w:val="en-US"/>
        </w:rPr>
        <w:t>.</w:t>
      </w:r>
    </w:p>
    <w:p w:rsidR="00671C02" w:rsidRDefault="00671C02" w:rsidP="00671C02">
      <w:pPr>
        <w:jc w:val="both"/>
        <w:rPr>
          <w:szCs w:val="24"/>
          <w:lang w:val="en-US"/>
        </w:rPr>
      </w:pPr>
    </w:p>
    <w:p w:rsidR="00671C02" w:rsidRPr="00B010B9" w:rsidRDefault="00671C02" w:rsidP="00671C02">
      <w:pPr>
        <w:jc w:val="both"/>
        <w:rPr>
          <w:szCs w:val="24"/>
          <w:lang w:val="en-US"/>
        </w:rPr>
      </w:pPr>
      <w:r w:rsidRPr="00B010B9">
        <w:rPr>
          <w:szCs w:val="24"/>
          <w:lang w:val="en-US"/>
        </w:rPr>
        <w:t>We kindly ask you to initiate the following activities immediately and with priority:</w:t>
      </w:r>
    </w:p>
    <w:p w:rsidR="00671C02" w:rsidRDefault="00671C02" w:rsidP="00671C02">
      <w:pPr>
        <w:numPr>
          <w:ilvl w:val="0"/>
          <w:numId w:val="1"/>
        </w:numPr>
        <w:jc w:val="both"/>
        <w:rPr>
          <w:szCs w:val="24"/>
          <w:lang w:val="en-US"/>
        </w:rPr>
      </w:pPr>
      <w:r>
        <w:rPr>
          <w:szCs w:val="24"/>
          <w:lang w:val="en-US"/>
        </w:rPr>
        <w:t>Identify, quarantine and return affected devices.</w:t>
      </w:r>
    </w:p>
    <w:p w:rsidR="00671C02" w:rsidRDefault="00671C02" w:rsidP="00671C02">
      <w:pPr>
        <w:numPr>
          <w:ilvl w:val="0"/>
          <w:numId w:val="1"/>
        </w:numPr>
        <w:jc w:val="both"/>
        <w:rPr>
          <w:szCs w:val="24"/>
          <w:lang w:val="en-US"/>
        </w:rPr>
      </w:pPr>
      <w:r>
        <w:rPr>
          <w:szCs w:val="24"/>
          <w:lang w:val="en-US"/>
        </w:rPr>
        <w:t>Do not use affected devices anymore.</w:t>
      </w:r>
    </w:p>
    <w:p w:rsidR="00671C02" w:rsidRDefault="00671C02" w:rsidP="00671C02">
      <w:pPr>
        <w:numPr>
          <w:ilvl w:val="0"/>
          <w:numId w:val="1"/>
        </w:numPr>
        <w:jc w:val="both"/>
        <w:rPr>
          <w:szCs w:val="24"/>
          <w:lang w:val="en-US"/>
        </w:rPr>
      </w:pPr>
      <w:r w:rsidRPr="005F42FC">
        <w:rPr>
          <w:szCs w:val="24"/>
          <w:lang w:val="en-US"/>
        </w:rPr>
        <w:t xml:space="preserve">Patients with affected devices in </w:t>
      </w:r>
      <w:r w:rsidR="00491E0C">
        <w:rPr>
          <w:szCs w:val="24"/>
          <w:lang w:val="en-US"/>
        </w:rPr>
        <w:t>use</w:t>
      </w:r>
      <w:r w:rsidRPr="005F42FC">
        <w:rPr>
          <w:szCs w:val="24"/>
          <w:lang w:val="en-US"/>
        </w:rPr>
        <w:t xml:space="preserve"> should be </w:t>
      </w:r>
      <w:r w:rsidRPr="009739AF">
        <w:rPr>
          <w:szCs w:val="24"/>
          <w:lang w:val="en-US"/>
        </w:rPr>
        <w:t>monitored carefully</w:t>
      </w:r>
      <w:r>
        <w:rPr>
          <w:szCs w:val="24"/>
          <w:lang w:val="en-US"/>
        </w:rPr>
        <w:t>.</w:t>
      </w:r>
      <w:r w:rsidRPr="009739AF">
        <w:rPr>
          <w:szCs w:val="24"/>
          <w:lang w:val="en-US"/>
        </w:rPr>
        <w:t xml:space="preserve"> </w:t>
      </w:r>
      <w:r>
        <w:rPr>
          <w:szCs w:val="24"/>
          <w:lang w:val="en-US"/>
        </w:rPr>
        <w:t xml:space="preserve">If clinically uneventful, an exchange of the </w:t>
      </w:r>
      <w:r w:rsidR="00491E0C">
        <w:rPr>
          <w:szCs w:val="24"/>
          <w:lang w:val="en-US"/>
        </w:rPr>
        <w:t>product</w:t>
      </w:r>
      <w:r>
        <w:rPr>
          <w:szCs w:val="24"/>
          <w:lang w:val="en-US"/>
        </w:rPr>
        <w:t xml:space="preserve"> is not indicated. </w:t>
      </w:r>
    </w:p>
    <w:p w:rsidR="00671C02" w:rsidRDefault="00671C02" w:rsidP="00671C02">
      <w:pPr>
        <w:numPr>
          <w:ilvl w:val="0"/>
          <w:numId w:val="1"/>
        </w:numPr>
        <w:jc w:val="both"/>
        <w:rPr>
          <w:szCs w:val="24"/>
          <w:lang w:val="en-US"/>
        </w:rPr>
      </w:pPr>
      <w:r w:rsidRPr="005F42FC">
        <w:rPr>
          <w:szCs w:val="24"/>
          <w:lang w:val="en-US"/>
        </w:rPr>
        <w:t>Inform the responsible personnel in the affected facilities.</w:t>
      </w:r>
    </w:p>
    <w:p w:rsidR="00671C02" w:rsidRPr="005F42FC" w:rsidRDefault="00671C02" w:rsidP="00671C02">
      <w:pPr>
        <w:numPr>
          <w:ilvl w:val="0"/>
          <w:numId w:val="1"/>
        </w:numPr>
        <w:jc w:val="both"/>
        <w:rPr>
          <w:szCs w:val="24"/>
          <w:lang w:val="en-US"/>
        </w:rPr>
      </w:pPr>
      <w:r w:rsidRPr="005F42FC">
        <w:rPr>
          <w:szCs w:val="24"/>
          <w:lang w:val="en-US"/>
        </w:rPr>
        <w:t>Confirm the receipt of</w:t>
      </w:r>
      <w:r w:rsidRPr="00E878C1">
        <w:rPr>
          <w:szCs w:val="24"/>
          <w:lang w:val="en-US"/>
        </w:rPr>
        <w:t xml:space="preserve"> this information.</w:t>
      </w:r>
    </w:p>
    <w:p w:rsidR="00671C02" w:rsidRDefault="00671C02" w:rsidP="00671C02">
      <w:pPr>
        <w:jc w:val="both"/>
        <w:rPr>
          <w:szCs w:val="24"/>
          <w:lang w:val="en-US"/>
        </w:rPr>
      </w:pPr>
    </w:p>
    <w:p w:rsidR="00671C02" w:rsidRPr="00E878C1" w:rsidRDefault="00671C02" w:rsidP="00671C02">
      <w:pPr>
        <w:keepNext/>
        <w:jc w:val="both"/>
        <w:outlineLvl w:val="0"/>
        <w:rPr>
          <w:szCs w:val="24"/>
          <w:u w:val="single"/>
          <w:lang w:val="en-US"/>
        </w:rPr>
      </w:pPr>
      <w:r w:rsidRPr="00F27FCC">
        <w:rPr>
          <w:szCs w:val="24"/>
          <w:u w:val="single"/>
          <w:lang w:val="en-US"/>
        </w:rPr>
        <w:t>If more information is needed</w:t>
      </w:r>
      <w:r>
        <w:rPr>
          <w:szCs w:val="24"/>
          <w:u w:val="single"/>
          <w:lang w:val="en-US"/>
        </w:rPr>
        <w:t>,</w:t>
      </w:r>
      <w:r w:rsidRPr="00F27FCC">
        <w:rPr>
          <w:szCs w:val="24"/>
          <w:u w:val="single"/>
          <w:lang w:val="en-US"/>
        </w:rPr>
        <w:t xml:space="preserve"> please contact</w:t>
      </w:r>
    </w:p>
    <w:p w:rsidR="00671C02" w:rsidRDefault="00671C02" w:rsidP="00671C02">
      <w:pPr>
        <w:jc w:val="both"/>
        <w:rPr>
          <w:szCs w:val="24"/>
          <w:lang w:val="en-US"/>
        </w:rPr>
      </w:pPr>
    </w:p>
    <w:tbl>
      <w:tblPr>
        <w:tblW w:w="0" w:type="auto"/>
        <w:tblLook w:val="04A0" w:firstRow="1" w:lastRow="0" w:firstColumn="1" w:lastColumn="0" w:noHBand="0" w:noVBand="1"/>
      </w:tblPr>
      <w:tblGrid>
        <w:gridCol w:w="4023"/>
        <w:gridCol w:w="4023"/>
      </w:tblGrid>
      <w:tr w:rsidR="00671C02" w:rsidRPr="00280AD3" w:rsidTr="00671C02">
        <w:tc>
          <w:tcPr>
            <w:tcW w:w="4023" w:type="dxa"/>
          </w:tcPr>
          <w:p w:rsidR="00671C02" w:rsidRPr="00280AD3" w:rsidRDefault="00671C02" w:rsidP="00671C02">
            <w:pPr>
              <w:jc w:val="both"/>
              <w:rPr>
                <w:szCs w:val="24"/>
                <w:highlight w:val="yellow"/>
                <w:lang w:val="en-US"/>
              </w:rPr>
            </w:pPr>
            <w:r w:rsidRPr="00280AD3">
              <w:rPr>
                <w:szCs w:val="24"/>
                <w:highlight w:val="yellow"/>
                <w:lang w:val="en-US"/>
              </w:rPr>
              <w:t>Local contact 1</w:t>
            </w:r>
          </w:p>
          <w:p w:rsidR="00671C02" w:rsidRPr="00280AD3" w:rsidRDefault="00671C02" w:rsidP="00671C02">
            <w:pPr>
              <w:jc w:val="both"/>
              <w:rPr>
                <w:szCs w:val="24"/>
                <w:highlight w:val="yellow"/>
                <w:lang w:val="en-US"/>
              </w:rPr>
            </w:pPr>
            <w:r w:rsidRPr="00280AD3">
              <w:rPr>
                <w:szCs w:val="24"/>
                <w:highlight w:val="yellow"/>
                <w:lang w:val="en-US"/>
              </w:rPr>
              <w:t>Name</w:t>
            </w:r>
          </w:p>
          <w:p w:rsidR="00671C02" w:rsidRPr="00280AD3" w:rsidRDefault="00671C02" w:rsidP="00671C02">
            <w:pPr>
              <w:jc w:val="both"/>
              <w:rPr>
                <w:szCs w:val="24"/>
                <w:highlight w:val="yellow"/>
                <w:lang w:val="en-US"/>
              </w:rPr>
            </w:pPr>
            <w:r w:rsidRPr="00280AD3">
              <w:rPr>
                <w:szCs w:val="24"/>
                <w:highlight w:val="yellow"/>
                <w:lang w:val="en-US"/>
              </w:rPr>
              <w:t>Title</w:t>
            </w:r>
          </w:p>
          <w:p w:rsidR="00671C02" w:rsidRPr="00280AD3" w:rsidRDefault="00671C02" w:rsidP="00671C02">
            <w:pPr>
              <w:jc w:val="both"/>
              <w:rPr>
                <w:szCs w:val="24"/>
                <w:highlight w:val="yellow"/>
                <w:lang w:val="en-US"/>
              </w:rPr>
            </w:pPr>
            <w:r w:rsidRPr="00280AD3">
              <w:rPr>
                <w:szCs w:val="24"/>
                <w:highlight w:val="yellow"/>
                <w:lang w:val="en-US"/>
              </w:rPr>
              <w:t>Email</w:t>
            </w:r>
          </w:p>
          <w:p w:rsidR="00671C02" w:rsidRPr="00280AD3" w:rsidRDefault="00671C02" w:rsidP="00671C02">
            <w:pPr>
              <w:jc w:val="both"/>
              <w:rPr>
                <w:szCs w:val="24"/>
                <w:highlight w:val="yellow"/>
                <w:lang w:val="en-US"/>
              </w:rPr>
            </w:pPr>
            <w:r w:rsidRPr="00280AD3">
              <w:rPr>
                <w:szCs w:val="24"/>
                <w:highlight w:val="yellow"/>
                <w:lang w:val="en-US"/>
              </w:rPr>
              <w:t>telephone</w:t>
            </w:r>
          </w:p>
        </w:tc>
        <w:tc>
          <w:tcPr>
            <w:tcW w:w="4023" w:type="dxa"/>
          </w:tcPr>
          <w:p w:rsidR="00671C02" w:rsidRPr="00280AD3" w:rsidRDefault="00671C02" w:rsidP="00671C02">
            <w:pPr>
              <w:jc w:val="both"/>
              <w:rPr>
                <w:szCs w:val="24"/>
                <w:lang w:val="en-US"/>
              </w:rPr>
            </w:pPr>
            <w:r w:rsidRPr="00280AD3">
              <w:rPr>
                <w:szCs w:val="24"/>
                <w:highlight w:val="yellow"/>
                <w:lang w:val="en-US"/>
              </w:rPr>
              <w:t>Local contact 2</w:t>
            </w:r>
          </w:p>
        </w:tc>
      </w:tr>
    </w:tbl>
    <w:p w:rsidR="00671C02" w:rsidRDefault="00671C02" w:rsidP="00671C02">
      <w:pPr>
        <w:jc w:val="both"/>
        <w:rPr>
          <w:szCs w:val="24"/>
          <w:lang w:val="en-US"/>
        </w:rPr>
      </w:pPr>
    </w:p>
    <w:p w:rsidR="00671C02" w:rsidRDefault="00671C02" w:rsidP="00671C02">
      <w:pPr>
        <w:jc w:val="both"/>
        <w:rPr>
          <w:szCs w:val="24"/>
          <w:lang w:val="en-US"/>
        </w:rPr>
      </w:pPr>
    </w:p>
    <w:p w:rsidR="00671C02" w:rsidRDefault="00671C02" w:rsidP="00671C02">
      <w:pPr>
        <w:jc w:val="both"/>
        <w:rPr>
          <w:szCs w:val="24"/>
          <w:lang w:val="en-US"/>
        </w:rPr>
      </w:pPr>
    </w:p>
    <w:p w:rsidR="00671C02" w:rsidRDefault="00671C02" w:rsidP="00671C02">
      <w:pPr>
        <w:rPr>
          <w:szCs w:val="24"/>
          <w:lang w:val="en-US"/>
        </w:rPr>
      </w:pPr>
    </w:p>
    <w:p w:rsidR="00671C02" w:rsidRPr="00863BCD" w:rsidRDefault="00671C02" w:rsidP="00671C02">
      <w:pPr>
        <w:outlineLvl w:val="0"/>
        <w:rPr>
          <w:szCs w:val="24"/>
          <w:lang w:val="en-US"/>
        </w:rPr>
      </w:pPr>
      <w:r>
        <w:rPr>
          <w:szCs w:val="24"/>
          <w:lang w:val="en-US"/>
        </w:rPr>
        <w:t xml:space="preserve">Kindly </w:t>
      </w:r>
      <w:r w:rsidRPr="00863BCD">
        <w:rPr>
          <w:szCs w:val="24"/>
          <w:lang w:val="en-US"/>
        </w:rPr>
        <w:t>accept our apologies for any inconveniences.</w:t>
      </w:r>
    </w:p>
    <w:p w:rsidR="00671C02" w:rsidRPr="00863BCD" w:rsidRDefault="00671C02" w:rsidP="00671C02">
      <w:pPr>
        <w:rPr>
          <w:szCs w:val="24"/>
          <w:lang w:val="en-US"/>
        </w:rPr>
      </w:pPr>
    </w:p>
    <w:p w:rsidR="00671C02" w:rsidRPr="00863BCD" w:rsidRDefault="00671C02" w:rsidP="00671C02">
      <w:pPr>
        <w:autoSpaceDE w:val="0"/>
        <w:autoSpaceDN w:val="0"/>
        <w:adjustRightInd w:val="0"/>
        <w:spacing w:line="240" w:lineRule="atLeast"/>
        <w:rPr>
          <w:szCs w:val="24"/>
          <w:lang w:val="en-US"/>
        </w:rPr>
      </w:pPr>
      <w:r w:rsidRPr="00863BCD">
        <w:rPr>
          <w:szCs w:val="24"/>
          <w:lang w:val="en-US"/>
        </w:rPr>
        <w:t>Yours sincerely,</w:t>
      </w:r>
    </w:p>
    <w:p w:rsidR="00671C02" w:rsidRDefault="00671C02" w:rsidP="00671C02">
      <w:pPr>
        <w:rPr>
          <w:szCs w:val="24"/>
          <w:lang w:val="en-GB"/>
        </w:rPr>
      </w:pPr>
    </w:p>
    <w:p w:rsidR="00671C02" w:rsidRPr="00534C1F" w:rsidRDefault="00671C02">
      <w:pPr>
        <w:rPr>
          <w:szCs w:val="24"/>
          <w:lang w:val="en-US"/>
        </w:rPr>
      </w:pPr>
    </w:p>
    <w:sectPr w:rsidR="00671C02" w:rsidRPr="00534C1F" w:rsidSect="00E450DB">
      <w:headerReference w:type="default" r:id="rId7"/>
      <w:footerReference w:type="default" r:id="rId8"/>
      <w:footerReference w:type="first" r:id="rId9"/>
      <w:type w:val="continuous"/>
      <w:pgSz w:w="11907" w:h="16840" w:code="9"/>
      <w:pgMar w:top="794" w:right="1134" w:bottom="1701" w:left="1474" w:header="720" w:footer="737" w:gutter="0"/>
      <w:paperSrc w:first="300" w:other="300"/>
      <w:pgNumType w:start="1"/>
      <w:cols w:space="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4676" w:rsidRDefault="00604676">
      <w:r>
        <w:separator/>
      </w:r>
    </w:p>
  </w:endnote>
  <w:endnote w:type="continuationSeparator" w:id="0">
    <w:p w:rsidR="00604676" w:rsidRDefault="00604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otisSerif Black">
    <w:altName w:val="Sitka Small"/>
    <w:charset w:val="00"/>
    <w:family w:val="roman"/>
    <w:pitch w:val="variable"/>
    <w:sig w:usb0="00000001" w:usb1="00000000" w:usb2="00000000" w:usb3="00000000" w:csb0="00000093"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utch801BM">
    <w:panose1 w:val="00000000000000000000"/>
    <w:charset w:val="00"/>
    <w:family w:val="roman"/>
    <w:notTrueType/>
    <w:pitch w:val="variable"/>
    <w:sig w:usb0="00000003" w:usb1="00000000" w:usb2="00000000" w:usb3="00000000" w:csb0="00000001" w:csb1="00000000"/>
  </w:font>
  <w:font w:name="RotisSansSerif">
    <w:altName w:val="Sitka Small"/>
    <w:charset w:val="00"/>
    <w:family w:val="swiss"/>
    <w:pitch w:val="variable"/>
    <w:sig w:usb0="00000001" w:usb1="00000000" w:usb2="00000000" w:usb3="00000000" w:csb0="00000093" w:csb1="00000000"/>
  </w:font>
  <w:font w:name="Helv">
    <w:panose1 w:val="020B0604020202030204"/>
    <w:charset w:val="00"/>
    <w:family w:val="swiss"/>
    <w:notTrueType/>
    <w:pitch w:val="variable"/>
    <w:sig w:usb0="00000003" w:usb1="00000000" w:usb2="00000000" w:usb3="00000000" w:csb0="00000001" w:csb1="00000000"/>
  </w:font>
  <w:font w:name="Trajan">
    <w:charset w:val="00"/>
    <w:family w:val="roman"/>
    <w:pitch w:val="variable"/>
    <w:sig w:usb0="80000027" w:usb1="00000000" w:usb2="00000000" w:usb3="00000000" w:csb0="00000093" w:csb1="00000000"/>
  </w:font>
  <w:font w:name="Braun">
    <w:altName w:val="Mangal"/>
    <w:charset w:val="00"/>
    <w:family w:val="auto"/>
    <w:pitch w:val="variable"/>
    <w:sig w:usb0="00000003" w:usb1="00000000" w:usb2="00000000" w:usb3="00000000" w:csb0="00000001" w:csb1="00000000"/>
  </w:font>
  <w:font w:name="RotisSerif">
    <w:charset w:val="00"/>
    <w:family w:val="roman"/>
    <w:pitch w:val="variable"/>
    <w:sig w:usb0="80000027" w:usb1="00000000" w:usb2="00000000" w:usb3="00000000" w:csb0="00000093" w:csb1="00000000"/>
  </w:font>
  <w:font w:name="Segoe UI">
    <w:panose1 w:val="020B0502040204020203"/>
    <w:charset w:val="BA"/>
    <w:family w:val="swiss"/>
    <w:pitch w:val="variable"/>
    <w:sig w:usb0="E4002EFF" w:usb1="C000E47F" w:usb2="00000009" w:usb3="00000000" w:csb0="000001FF" w:csb1="00000000"/>
  </w:font>
  <w:font w:name="RotisSansSerif ExtraBold">
    <w:altName w:val="Impact"/>
    <w:charset w:val="00"/>
    <w:family w:val="swiss"/>
    <w:pitch w:val="variable"/>
    <w:sig w:usb0="00000001" w:usb1="00000000" w:usb2="00000000" w:usb3="00000000" w:csb0="00000093"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676" w:rsidRDefault="005F1074">
    <w:pPr>
      <w:pStyle w:val="Footer"/>
      <w:tabs>
        <w:tab w:val="clear" w:pos="4819"/>
        <w:tab w:val="clear" w:pos="9071"/>
        <w:tab w:val="left" w:pos="8505"/>
      </w:tabs>
      <w:spacing w:after="120"/>
      <w:jc w:val="right"/>
    </w:pPr>
    <w:r>
      <w:fldChar w:fldCharType="begin"/>
    </w:r>
    <w:r w:rsidR="00604676">
      <w:instrText xml:space="preserve"> IF</w:instrText>
    </w:r>
    <w:r>
      <w:rPr>
        <w:rStyle w:val="PageNumber"/>
      </w:rPr>
      <w:fldChar w:fldCharType="begin"/>
    </w:r>
    <w:r w:rsidR="00604676">
      <w:rPr>
        <w:rStyle w:val="PageNumber"/>
      </w:rPr>
      <w:instrText xml:space="preserve"> PAGE </w:instrText>
    </w:r>
    <w:r>
      <w:rPr>
        <w:rStyle w:val="PageNumber"/>
      </w:rPr>
      <w:fldChar w:fldCharType="separate"/>
    </w:r>
    <w:r w:rsidR="00BE49C0">
      <w:rPr>
        <w:rStyle w:val="PageNumber"/>
        <w:noProof/>
      </w:rPr>
      <w:instrText>3</w:instrText>
    </w:r>
    <w:r>
      <w:rPr>
        <w:rStyle w:val="PageNumber"/>
      </w:rPr>
      <w:fldChar w:fldCharType="end"/>
    </w:r>
    <w:r w:rsidR="00604676">
      <w:instrText xml:space="preserve"> &lt; </w:instrText>
    </w:r>
    <w:r>
      <w:rPr>
        <w:rStyle w:val="PageNumber"/>
      </w:rPr>
      <w:fldChar w:fldCharType="begin"/>
    </w:r>
    <w:r w:rsidR="00604676">
      <w:rPr>
        <w:rStyle w:val="PageNumber"/>
      </w:rPr>
      <w:instrText xml:space="preserve"> NUMPAGES </w:instrText>
    </w:r>
    <w:r>
      <w:rPr>
        <w:rStyle w:val="PageNumber"/>
      </w:rPr>
      <w:fldChar w:fldCharType="separate"/>
    </w:r>
    <w:r w:rsidR="00BE49C0">
      <w:rPr>
        <w:rStyle w:val="PageNumber"/>
        <w:noProof/>
      </w:rPr>
      <w:instrText>3</w:instrText>
    </w:r>
    <w:r>
      <w:rPr>
        <w:rStyle w:val="PageNumber"/>
      </w:rPr>
      <w:fldChar w:fldCharType="end"/>
    </w:r>
    <w:r w:rsidR="00604676">
      <w:rPr>
        <w:rStyle w:val="PageNumber"/>
      </w:rPr>
      <w:instrText xml:space="preserve"> ". . ." ""</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676" w:rsidRDefault="00604676">
    <w:pPr>
      <w:pStyle w:val="Footer"/>
    </w:pPr>
  </w:p>
  <w:tbl>
    <w:tblPr>
      <w:tblW w:w="0" w:type="auto"/>
      <w:tblLayout w:type="fixed"/>
      <w:tblCellMar>
        <w:left w:w="0" w:type="dxa"/>
        <w:right w:w="0" w:type="dxa"/>
      </w:tblCellMar>
      <w:tblLook w:val="04A0" w:firstRow="1" w:lastRow="0" w:firstColumn="1" w:lastColumn="0" w:noHBand="0" w:noVBand="1"/>
    </w:tblPr>
    <w:tblGrid>
      <w:gridCol w:w="1803"/>
      <w:gridCol w:w="85"/>
      <w:gridCol w:w="1803"/>
      <w:gridCol w:w="85"/>
      <w:gridCol w:w="1803"/>
      <w:gridCol w:w="85"/>
      <w:gridCol w:w="1803"/>
      <w:gridCol w:w="85"/>
      <w:gridCol w:w="1803"/>
    </w:tblGrid>
    <w:tr w:rsidR="00604676">
      <w:tc>
        <w:tcPr>
          <w:tcW w:w="1803" w:type="dxa"/>
        </w:tcPr>
        <w:p w:rsidR="00604676" w:rsidRPr="00E450DB" w:rsidRDefault="00604676">
          <w:pPr>
            <w:rPr>
              <w:rFonts w:ascii="RotisSansSerif ExtraBold" w:hAnsi="RotisSansSerif ExtraBold"/>
              <w:sz w:val="12"/>
              <w:lang w:val="en-US"/>
            </w:rPr>
          </w:pPr>
          <w:r w:rsidRPr="00E450DB">
            <w:rPr>
              <w:rFonts w:ascii="RotisSansSerif ExtraBold" w:hAnsi="RotisSansSerif ExtraBold"/>
              <w:sz w:val="12"/>
              <w:lang w:val="en-US"/>
            </w:rPr>
            <w:t>Chairman of Supervisory Board:</w:t>
          </w:r>
        </w:p>
        <w:p w:rsidR="00604676" w:rsidRPr="00E450DB" w:rsidRDefault="00604676">
          <w:pPr>
            <w:rPr>
              <w:sz w:val="12"/>
              <w:szCs w:val="12"/>
              <w:lang w:val="en-US"/>
            </w:rPr>
          </w:pPr>
          <w:r w:rsidRPr="00E450DB">
            <w:rPr>
              <w:sz w:val="12"/>
              <w:lang w:val="en-US"/>
            </w:rPr>
            <w:t xml:space="preserve">Prof. Dr. </w:t>
          </w:r>
          <w:proofErr w:type="spellStart"/>
          <w:r w:rsidRPr="00E450DB">
            <w:rPr>
              <w:sz w:val="12"/>
              <w:lang w:val="en-US"/>
            </w:rPr>
            <w:t>h.c</w:t>
          </w:r>
          <w:proofErr w:type="spellEnd"/>
          <w:r w:rsidRPr="00E450DB">
            <w:rPr>
              <w:sz w:val="12"/>
              <w:lang w:val="en-US"/>
            </w:rPr>
            <w:t>. Ludwig Georg Braun</w:t>
          </w:r>
        </w:p>
      </w:tc>
      <w:tc>
        <w:tcPr>
          <w:tcW w:w="85" w:type="dxa"/>
        </w:tcPr>
        <w:p w:rsidR="00604676" w:rsidRPr="00E450DB" w:rsidRDefault="00604676">
          <w:pPr>
            <w:rPr>
              <w:sz w:val="12"/>
              <w:szCs w:val="12"/>
              <w:lang w:val="en-US"/>
            </w:rPr>
          </w:pPr>
        </w:p>
      </w:tc>
      <w:tc>
        <w:tcPr>
          <w:tcW w:w="1803" w:type="dxa"/>
        </w:tcPr>
        <w:p w:rsidR="00504207" w:rsidRDefault="00504207" w:rsidP="00504207">
          <w:pPr>
            <w:rPr>
              <w:sz w:val="12"/>
              <w:szCs w:val="12"/>
            </w:rPr>
          </w:pPr>
          <w:r>
            <w:rPr>
              <w:rFonts w:ascii="RotisSansSerif ExtraBold" w:hAnsi="RotisSansSerif ExtraBold"/>
              <w:sz w:val="12"/>
            </w:rPr>
            <w:t>Executive Board:</w:t>
          </w:r>
        </w:p>
        <w:p w:rsidR="00504207" w:rsidRDefault="00504207" w:rsidP="00504207">
          <w:pPr>
            <w:rPr>
              <w:sz w:val="12"/>
              <w:szCs w:val="12"/>
            </w:rPr>
          </w:pPr>
          <w:r>
            <w:rPr>
              <w:sz w:val="12"/>
            </w:rPr>
            <w:t>Prof. Dr. Heinz-Walter Große</w:t>
          </w:r>
        </w:p>
        <w:p w:rsidR="00504207" w:rsidRPr="002636D3" w:rsidRDefault="00504207" w:rsidP="00504207">
          <w:pPr>
            <w:rPr>
              <w:sz w:val="12"/>
              <w:szCs w:val="12"/>
            </w:rPr>
          </w:pPr>
          <w:r w:rsidRPr="002636D3">
            <w:rPr>
              <w:sz w:val="12"/>
            </w:rPr>
            <w:t>(Chairman)</w:t>
          </w:r>
        </w:p>
        <w:p w:rsidR="00504207" w:rsidRPr="002636D3" w:rsidRDefault="00504207" w:rsidP="00504207">
          <w:pPr>
            <w:rPr>
              <w:sz w:val="12"/>
              <w:szCs w:val="12"/>
            </w:rPr>
          </w:pPr>
          <w:r w:rsidRPr="002636D3">
            <w:rPr>
              <w:sz w:val="12"/>
            </w:rPr>
            <w:t>Dr. Annette Beller</w:t>
          </w:r>
        </w:p>
        <w:p w:rsidR="00604676" w:rsidRPr="00504207" w:rsidRDefault="00504207" w:rsidP="00504207">
          <w:pPr>
            <w:rPr>
              <w:sz w:val="12"/>
              <w:szCs w:val="12"/>
              <w:lang w:val="en-US"/>
            </w:rPr>
          </w:pPr>
          <w:r w:rsidRPr="00504207">
            <w:rPr>
              <w:sz w:val="12"/>
              <w:lang w:val="en-US"/>
            </w:rPr>
            <w:t>Anna Maria Braun, LL.M.</w:t>
          </w:r>
        </w:p>
      </w:tc>
      <w:tc>
        <w:tcPr>
          <w:tcW w:w="85" w:type="dxa"/>
        </w:tcPr>
        <w:p w:rsidR="00604676" w:rsidRPr="00E450DB" w:rsidRDefault="00604676">
          <w:pPr>
            <w:rPr>
              <w:sz w:val="12"/>
              <w:szCs w:val="12"/>
              <w:lang w:val="en-US"/>
            </w:rPr>
          </w:pPr>
        </w:p>
      </w:tc>
      <w:tc>
        <w:tcPr>
          <w:tcW w:w="1803" w:type="dxa"/>
        </w:tcPr>
        <w:p w:rsidR="00504207" w:rsidRPr="00346BE2" w:rsidRDefault="00504207" w:rsidP="00504207">
          <w:pPr>
            <w:rPr>
              <w:sz w:val="12"/>
              <w:szCs w:val="12"/>
            </w:rPr>
          </w:pPr>
        </w:p>
        <w:p w:rsidR="00504207" w:rsidRDefault="00504207" w:rsidP="00504207">
          <w:pPr>
            <w:rPr>
              <w:sz w:val="12"/>
              <w:szCs w:val="12"/>
            </w:rPr>
          </w:pPr>
          <w:r>
            <w:rPr>
              <w:sz w:val="12"/>
            </w:rPr>
            <w:t>Dr. Meinrad Lugan</w:t>
          </w:r>
        </w:p>
        <w:p w:rsidR="00504207" w:rsidRDefault="00504207" w:rsidP="00504207">
          <w:pPr>
            <w:rPr>
              <w:sz w:val="12"/>
            </w:rPr>
          </w:pPr>
          <w:r>
            <w:rPr>
              <w:sz w:val="12"/>
            </w:rPr>
            <w:t>Caroll H. Neubauer, LL.M.</w:t>
          </w:r>
        </w:p>
        <w:p w:rsidR="00504207" w:rsidRDefault="00504207" w:rsidP="00504207">
          <w:pPr>
            <w:rPr>
              <w:sz w:val="12"/>
              <w:szCs w:val="12"/>
            </w:rPr>
          </w:pPr>
          <w:r>
            <w:rPr>
              <w:sz w:val="12"/>
              <w:szCs w:val="12"/>
            </w:rPr>
            <w:t>Dr. Joachim Schulz</w:t>
          </w:r>
        </w:p>
        <w:p w:rsidR="00604676" w:rsidRDefault="00504207" w:rsidP="00504207">
          <w:pPr>
            <w:rPr>
              <w:sz w:val="12"/>
              <w:szCs w:val="12"/>
            </w:rPr>
          </w:pPr>
          <w:r>
            <w:rPr>
              <w:sz w:val="12"/>
            </w:rPr>
            <w:t>Markus Strotmann</w:t>
          </w:r>
        </w:p>
      </w:tc>
      <w:tc>
        <w:tcPr>
          <w:tcW w:w="85" w:type="dxa"/>
        </w:tcPr>
        <w:p w:rsidR="00604676" w:rsidRDefault="00604676">
          <w:pPr>
            <w:rPr>
              <w:sz w:val="12"/>
              <w:szCs w:val="12"/>
            </w:rPr>
          </w:pPr>
        </w:p>
      </w:tc>
      <w:tc>
        <w:tcPr>
          <w:tcW w:w="1803" w:type="dxa"/>
        </w:tcPr>
        <w:p w:rsidR="00604676" w:rsidRPr="00E450DB" w:rsidRDefault="00604676">
          <w:pPr>
            <w:rPr>
              <w:w w:val="98"/>
              <w:sz w:val="12"/>
              <w:szCs w:val="12"/>
              <w:lang w:val="en-US"/>
            </w:rPr>
          </w:pPr>
          <w:r w:rsidRPr="00E450DB">
            <w:rPr>
              <w:rFonts w:ascii="RotisSansSerif ExtraBold" w:hAnsi="RotisSansSerif ExtraBold"/>
              <w:sz w:val="12"/>
              <w:lang w:val="en-US"/>
            </w:rPr>
            <w:t>Corporate Office: Melsungen</w:t>
          </w:r>
        </w:p>
        <w:p w:rsidR="00604676" w:rsidRPr="00E450DB" w:rsidRDefault="00604676">
          <w:pPr>
            <w:rPr>
              <w:w w:val="98"/>
              <w:sz w:val="12"/>
              <w:szCs w:val="12"/>
              <w:lang w:val="en-US"/>
            </w:rPr>
          </w:pPr>
          <w:r w:rsidRPr="00E450DB">
            <w:rPr>
              <w:sz w:val="12"/>
              <w:lang w:val="en-US"/>
            </w:rPr>
            <w:t xml:space="preserve">Register Court: Local Court </w:t>
          </w:r>
          <w:proofErr w:type="spellStart"/>
          <w:r w:rsidRPr="00E450DB">
            <w:rPr>
              <w:sz w:val="12"/>
              <w:lang w:val="en-US"/>
            </w:rPr>
            <w:t>Fritzlar</w:t>
          </w:r>
          <w:proofErr w:type="spellEnd"/>
        </w:p>
        <w:p w:rsidR="00604676" w:rsidRPr="00E450DB" w:rsidRDefault="00604676">
          <w:pPr>
            <w:rPr>
              <w:w w:val="98"/>
              <w:sz w:val="12"/>
              <w:szCs w:val="12"/>
              <w:lang w:val="en-US"/>
            </w:rPr>
          </w:pPr>
          <w:r w:rsidRPr="00E450DB">
            <w:rPr>
              <w:sz w:val="12"/>
              <w:lang w:val="en-US"/>
            </w:rPr>
            <w:t>HRB 11 000</w:t>
          </w:r>
        </w:p>
        <w:p w:rsidR="00604676" w:rsidRPr="00E450DB" w:rsidRDefault="00604676">
          <w:pPr>
            <w:rPr>
              <w:w w:val="98"/>
              <w:sz w:val="12"/>
              <w:szCs w:val="12"/>
              <w:lang w:val="en-US"/>
            </w:rPr>
          </w:pPr>
          <w:r w:rsidRPr="00E450DB">
            <w:rPr>
              <w:sz w:val="12"/>
              <w:lang w:val="en-US"/>
            </w:rPr>
            <w:t>WEEE-Reg.-No. DE 42690900</w:t>
          </w:r>
        </w:p>
      </w:tc>
      <w:tc>
        <w:tcPr>
          <w:tcW w:w="85" w:type="dxa"/>
        </w:tcPr>
        <w:p w:rsidR="00604676" w:rsidRPr="00E450DB" w:rsidRDefault="00604676">
          <w:pPr>
            <w:rPr>
              <w:sz w:val="12"/>
              <w:szCs w:val="12"/>
              <w:lang w:val="en-US"/>
            </w:rPr>
          </w:pPr>
        </w:p>
      </w:tc>
      <w:tc>
        <w:tcPr>
          <w:tcW w:w="1803" w:type="dxa"/>
        </w:tcPr>
        <w:p w:rsidR="00604676" w:rsidRDefault="00604676">
          <w:pPr>
            <w:rPr>
              <w:sz w:val="12"/>
              <w:szCs w:val="12"/>
            </w:rPr>
          </w:pPr>
          <w:r>
            <w:rPr>
              <w:rFonts w:ascii="RotisSansSerif ExtraBold" w:hAnsi="RotisSansSerif ExtraBold"/>
              <w:sz w:val="12"/>
            </w:rPr>
            <w:t>Address:</w:t>
          </w:r>
        </w:p>
        <w:p w:rsidR="00604676" w:rsidRDefault="00604676">
          <w:pPr>
            <w:rPr>
              <w:sz w:val="12"/>
              <w:szCs w:val="12"/>
            </w:rPr>
          </w:pPr>
          <w:r>
            <w:rPr>
              <w:sz w:val="12"/>
            </w:rPr>
            <w:t>B. Braun Melsungen AG</w:t>
          </w:r>
        </w:p>
        <w:p w:rsidR="00604676" w:rsidRDefault="00604676">
          <w:pPr>
            <w:rPr>
              <w:sz w:val="12"/>
              <w:szCs w:val="12"/>
            </w:rPr>
          </w:pPr>
          <w:r>
            <w:rPr>
              <w:sz w:val="12"/>
            </w:rPr>
            <w:t>Carl-Braun-Straße 1</w:t>
          </w:r>
        </w:p>
        <w:p w:rsidR="00604676" w:rsidRDefault="00604676">
          <w:pPr>
            <w:rPr>
              <w:sz w:val="12"/>
              <w:szCs w:val="12"/>
            </w:rPr>
          </w:pPr>
          <w:r>
            <w:rPr>
              <w:sz w:val="12"/>
            </w:rPr>
            <w:t>34212 Melsungen</w:t>
          </w:r>
        </w:p>
        <w:p w:rsidR="00604676" w:rsidRDefault="00604676">
          <w:pPr>
            <w:rPr>
              <w:sz w:val="12"/>
              <w:szCs w:val="12"/>
            </w:rPr>
          </w:pPr>
          <w:r>
            <w:rPr>
              <w:sz w:val="12"/>
            </w:rPr>
            <w:t>Germany</w:t>
          </w:r>
        </w:p>
      </w:tc>
    </w:tr>
  </w:tbl>
  <w:p w:rsidR="00604676" w:rsidRDefault="00604676" w:rsidP="00E450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4676" w:rsidRDefault="00604676">
      <w:r>
        <w:separator/>
      </w:r>
    </w:p>
  </w:footnote>
  <w:footnote w:type="continuationSeparator" w:id="0">
    <w:p w:rsidR="00604676" w:rsidRDefault="006046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676" w:rsidRPr="005A1830" w:rsidRDefault="00604676">
    <w:pPr>
      <w:pStyle w:val="Header"/>
      <w:rPr>
        <w:lang w:val="en-US"/>
      </w:rPr>
    </w:pPr>
    <w:r w:rsidRPr="005A1830">
      <w:rPr>
        <w:rFonts w:ascii="Braun" w:hAnsi="Braun"/>
        <w:sz w:val="58"/>
        <w:lang w:val="en-US"/>
      </w:rPr>
      <w:t>B|BRAUN</w:t>
    </w:r>
  </w:p>
  <w:p w:rsidR="00604676" w:rsidRPr="00E450DB" w:rsidRDefault="00604676" w:rsidP="00E450DB">
    <w:pPr>
      <w:pStyle w:val="Header"/>
      <w:spacing w:before="420" w:after="360"/>
      <w:rPr>
        <w:lang w:val="en-US"/>
      </w:rPr>
    </w:pPr>
    <w:r w:rsidRPr="00E450DB">
      <w:rPr>
        <w:lang w:val="en-US"/>
      </w:rPr>
      <w:t xml:space="preserve">Page </w:t>
    </w:r>
    <w:r w:rsidR="005F1074">
      <w:fldChar w:fldCharType="begin"/>
    </w:r>
    <w:r w:rsidRPr="00E450DB">
      <w:rPr>
        <w:lang w:val="en-US"/>
      </w:rPr>
      <w:instrText xml:space="preserve"> PAGE  \* MERGEFORMAT </w:instrText>
    </w:r>
    <w:r w:rsidR="005F1074">
      <w:fldChar w:fldCharType="separate"/>
    </w:r>
    <w:r w:rsidR="00BE49C0">
      <w:rPr>
        <w:noProof/>
        <w:lang w:val="en-US"/>
      </w:rPr>
      <w:t>3</w:t>
    </w:r>
    <w:r w:rsidR="005F1074">
      <w:fldChar w:fldCharType="end"/>
    </w:r>
    <w:r w:rsidRPr="00E450DB">
      <w:rPr>
        <w:lang w:val="en-US"/>
      </w:rPr>
      <w:t xml:space="preserve"> to the letter of </w:t>
    </w:r>
    <w:bookmarkStart w:id="23" w:name="DatumKopf"/>
    <w:bookmarkEnd w:id="23"/>
    <w:r w:rsidR="00C122EC">
      <w:rPr>
        <w:sz w:val="20"/>
        <w:lang w:val="en-GB"/>
      </w:rPr>
      <w:t>April</w:t>
    </w:r>
    <w:r w:rsidR="00C122EC" w:rsidRPr="00E450DB">
      <w:rPr>
        <w:sz w:val="20"/>
        <w:lang w:val="en-GB"/>
      </w:rPr>
      <w:t xml:space="preserve"> </w:t>
    </w:r>
    <w:r w:rsidR="00C122EC">
      <w:rPr>
        <w:sz w:val="20"/>
        <w:lang w:val="en-GB"/>
      </w:rPr>
      <w:t>23</w:t>
    </w:r>
    <w:r w:rsidR="00C122EC" w:rsidRPr="00E450DB">
      <w:rPr>
        <w:sz w:val="20"/>
        <w:lang w:val="en-GB"/>
      </w:rPr>
      <w:t>, 20</w:t>
    </w:r>
    <w:r w:rsidR="00C122EC">
      <w:rPr>
        <w:sz w:val="20"/>
        <w:lang w:val="en-GB"/>
      </w:rPr>
      <w:t>18</w:t>
    </w:r>
    <w:r w:rsidRPr="00E450DB">
      <w:rPr>
        <w:lang w:val="en-US"/>
      </w:rPr>
      <w:t xml:space="preserve"> to</w:t>
    </w:r>
    <w:r w:rsidR="00C122EC">
      <w:rPr>
        <w:lang w:val="en-US"/>
      </w:rPr>
      <w:t xml:space="preserve"> whom it may concern</w:t>
    </w:r>
    <w:r w:rsidRPr="00E450DB">
      <w:rPr>
        <w:lang w:val="en-US"/>
      </w:rPr>
      <w:br/>
    </w:r>
    <w:r w:rsidRPr="00E450DB">
      <w:rPr>
        <w:lang w:val="en-US"/>
      </w:rP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41A95"/>
    <w:multiLevelType w:val="hybridMultilevel"/>
    <w:tmpl w:val="4B883848"/>
    <w:lvl w:ilvl="0" w:tplc="1C9AA92A">
      <w:start w:val="5661"/>
      <w:numFmt w:val="bullet"/>
      <w:lvlText w:val="-"/>
      <w:lvlJc w:val="left"/>
      <w:pPr>
        <w:ind w:left="2205" w:hanging="360"/>
      </w:pPr>
      <w:rPr>
        <w:rFonts w:ascii="RotisSerif Black" w:eastAsia="Times New Roman" w:hAnsi="RotisSerif Black" w:cs="Times New Roman" w:hint="default"/>
        <w:sz w:val="32"/>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1" w15:restartNumberingAfterBreak="0">
    <w:nsid w:val="66AC210E"/>
    <w:multiLevelType w:val="hybridMultilevel"/>
    <w:tmpl w:val="0EC06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10"/>
  <w:displayHorizontalDrawingGridEvery w:val="0"/>
  <w:displayVerticalDrawingGridEvery w:val="0"/>
  <w:doNotShadeFormData/>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1F"/>
    <w:rsid w:val="000119B6"/>
    <w:rsid w:val="00015A41"/>
    <w:rsid w:val="000332BE"/>
    <w:rsid w:val="00034D2E"/>
    <w:rsid w:val="00035019"/>
    <w:rsid w:val="0005458E"/>
    <w:rsid w:val="0005522E"/>
    <w:rsid w:val="0008500C"/>
    <w:rsid w:val="00090B9F"/>
    <w:rsid w:val="000C42D4"/>
    <w:rsid w:val="000E010B"/>
    <w:rsid w:val="000E4CF8"/>
    <w:rsid w:val="000F1C10"/>
    <w:rsid w:val="00111CC6"/>
    <w:rsid w:val="001265F7"/>
    <w:rsid w:val="00141625"/>
    <w:rsid w:val="0014564F"/>
    <w:rsid w:val="00154063"/>
    <w:rsid w:val="00156D87"/>
    <w:rsid w:val="00164389"/>
    <w:rsid w:val="00180230"/>
    <w:rsid w:val="001A3596"/>
    <w:rsid w:val="001B573C"/>
    <w:rsid w:val="001C656A"/>
    <w:rsid w:val="001D7F72"/>
    <w:rsid w:val="001E02AF"/>
    <w:rsid w:val="001F10C8"/>
    <w:rsid w:val="001F3431"/>
    <w:rsid w:val="002028A4"/>
    <w:rsid w:val="00206695"/>
    <w:rsid w:val="0021283D"/>
    <w:rsid w:val="00216D47"/>
    <w:rsid w:val="00217D1C"/>
    <w:rsid w:val="00220393"/>
    <w:rsid w:val="002246E0"/>
    <w:rsid w:val="00224A8D"/>
    <w:rsid w:val="00266A54"/>
    <w:rsid w:val="002700CD"/>
    <w:rsid w:val="0027526A"/>
    <w:rsid w:val="002755E3"/>
    <w:rsid w:val="002A1438"/>
    <w:rsid w:val="002C65BB"/>
    <w:rsid w:val="002F3B72"/>
    <w:rsid w:val="003232EF"/>
    <w:rsid w:val="00333495"/>
    <w:rsid w:val="003558E3"/>
    <w:rsid w:val="00363DDF"/>
    <w:rsid w:val="00375136"/>
    <w:rsid w:val="003A54C6"/>
    <w:rsid w:val="003D529A"/>
    <w:rsid w:val="003D59D9"/>
    <w:rsid w:val="003E3920"/>
    <w:rsid w:val="00403A30"/>
    <w:rsid w:val="004076E6"/>
    <w:rsid w:val="00417DCA"/>
    <w:rsid w:val="00420429"/>
    <w:rsid w:val="0043556C"/>
    <w:rsid w:val="00440551"/>
    <w:rsid w:val="0044134B"/>
    <w:rsid w:val="004529DF"/>
    <w:rsid w:val="00465A74"/>
    <w:rsid w:val="00472C4E"/>
    <w:rsid w:val="00475E12"/>
    <w:rsid w:val="004820D1"/>
    <w:rsid w:val="004907DF"/>
    <w:rsid w:val="00491E0C"/>
    <w:rsid w:val="00496CFB"/>
    <w:rsid w:val="004B2416"/>
    <w:rsid w:val="004C5C61"/>
    <w:rsid w:val="004C5F4E"/>
    <w:rsid w:val="004E33AA"/>
    <w:rsid w:val="004E3694"/>
    <w:rsid w:val="004F4669"/>
    <w:rsid w:val="00504207"/>
    <w:rsid w:val="00510ECD"/>
    <w:rsid w:val="0052578C"/>
    <w:rsid w:val="00530FEC"/>
    <w:rsid w:val="00534C1F"/>
    <w:rsid w:val="005375DE"/>
    <w:rsid w:val="005415F4"/>
    <w:rsid w:val="00563206"/>
    <w:rsid w:val="00575F69"/>
    <w:rsid w:val="005A1830"/>
    <w:rsid w:val="005B7730"/>
    <w:rsid w:val="005C6F3F"/>
    <w:rsid w:val="005D4FE5"/>
    <w:rsid w:val="005F1074"/>
    <w:rsid w:val="005F1408"/>
    <w:rsid w:val="005F686E"/>
    <w:rsid w:val="00603406"/>
    <w:rsid w:val="00604676"/>
    <w:rsid w:val="00612066"/>
    <w:rsid w:val="0064102C"/>
    <w:rsid w:val="00646761"/>
    <w:rsid w:val="00646C44"/>
    <w:rsid w:val="00651C3A"/>
    <w:rsid w:val="00671C02"/>
    <w:rsid w:val="00676801"/>
    <w:rsid w:val="00681221"/>
    <w:rsid w:val="006A2898"/>
    <w:rsid w:val="0070238E"/>
    <w:rsid w:val="00710C4B"/>
    <w:rsid w:val="007172AA"/>
    <w:rsid w:val="007176A1"/>
    <w:rsid w:val="00730524"/>
    <w:rsid w:val="007351FC"/>
    <w:rsid w:val="007617C4"/>
    <w:rsid w:val="00766C96"/>
    <w:rsid w:val="00781DA2"/>
    <w:rsid w:val="00784CC0"/>
    <w:rsid w:val="007A2BB4"/>
    <w:rsid w:val="007A7360"/>
    <w:rsid w:val="007B03A4"/>
    <w:rsid w:val="007C2500"/>
    <w:rsid w:val="007F4AFC"/>
    <w:rsid w:val="008006DE"/>
    <w:rsid w:val="008279A4"/>
    <w:rsid w:val="00842B5E"/>
    <w:rsid w:val="00844502"/>
    <w:rsid w:val="008539C6"/>
    <w:rsid w:val="0085665E"/>
    <w:rsid w:val="00856CC1"/>
    <w:rsid w:val="00863E00"/>
    <w:rsid w:val="00890600"/>
    <w:rsid w:val="00894049"/>
    <w:rsid w:val="00896D9D"/>
    <w:rsid w:val="00896E66"/>
    <w:rsid w:val="008A1EDF"/>
    <w:rsid w:val="008B6A10"/>
    <w:rsid w:val="008C79CD"/>
    <w:rsid w:val="008F2A29"/>
    <w:rsid w:val="00903D42"/>
    <w:rsid w:val="00984E7D"/>
    <w:rsid w:val="00992398"/>
    <w:rsid w:val="009928DB"/>
    <w:rsid w:val="009A08D5"/>
    <w:rsid w:val="009B2DCB"/>
    <w:rsid w:val="009F71B9"/>
    <w:rsid w:val="009F7365"/>
    <w:rsid w:val="00A00604"/>
    <w:rsid w:val="00A06117"/>
    <w:rsid w:val="00A1052A"/>
    <w:rsid w:val="00A16346"/>
    <w:rsid w:val="00A17652"/>
    <w:rsid w:val="00A41FEB"/>
    <w:rsid w:val="00A474E8"/>
    <w:rsid w:val="00A547A3"/>
    <w:rsid w:val="00A75439"/>
    <w:rsid w:val="00A8266F"/>
    <w:rsid w:val="00AA189E"/>
    <w:rsid w:val="00AA4864"/>
    <w:rsid w:val="00AB5657"/>
    <w:rsid w:val="00AB728B"/>
    <w:rsid w:val="00AC58AF"/>
    <w:rsid w:val="00AC7C3D"/>
    <w:rsid w:val="00AD2109"/>
    <w:rsid w:val="00AF0CFD"/>
    <w:rsid w:val="00AF1021"/>
    <w:rsid w:val="00AF59C4"/>
    <w:rsid w:val="00B0624D"/>
    <w:rsid w:val="00B10641"/>
    <w:rsid w:val="00B40B74"/>
    <w:rsid w:val="00B44CA3"/>
    <w:rsid w:val="00B55044"/>
    <w:rsid w:val="00B73726"/>
    <w:rsid w:val="00BA3885"/>
    <w:rsid w:val="00BC7239"/>
    <w:rsid w:val="00BD14B0"/>
    <w:rsid w:val="00BE07D3"/>
    <w:rsid w:val="00BE3988"/>
    <w:rsid w:val="00BE49C0"/>
    <w:rsid w:val="00BF08F9"/>
    <w:rsid w:val="00C01BB6"/>
    <w:rsid w:val="00C04CEE"/>
    <w:rsid w:val="00C122EC"/>
    <w:rsid w:val="00C27C14"/>
    <w:rsid w:val="00C8129B"/>
    <w:rsid w:val="00C83FA7"/>
    <w:rsid w:val="00C91F23"/>
    <w:rsid w:val="00CA6180"/>
    <w:rsid w:val="00CC77BA"/>
    <w:rsid w:val="00CD67D1"/>
    <w:rsid w:val="00CE31B2"/>
    <w:rsid w:val="00D3738D"/>
    <w:rsid w:val="00D37C85"/>
    <w:rsid w:val="00D429FB"/>
    <w:rsid w:val="00D5042C"/>
    <w:rsid w:val="00D60EDE"/>
    <w:rsid w:val="00D62066"/>
    <w:rsid w:val="00D647FD"/>
    <w:rsid w:val="00D669B1"/>
    <w:rsid w:val="00D7460D"/>
    <w:rsid w:val="00D84EA4"/>
    <w:rsid w:val="00D879CF"/>
    <w:rsid w:val="00DA7218"/>
    <w:rsid w:val="00DB4331"/>
    <w:rsid w:val="00DC1916"/>
    <w:rsid w:val="00DD6D93"/>
    <w:rsid w:val="00DD77EE"/>
    <w:rsid w:val="00DE64F5"/>
    <w:rsid w:val="00E12F50"/>
    <w:rsid w:val="00E174DB"/>
    <w:rsid w:val="00E17A84"/>
    <w:rsid w:val="00E2651E"/>
    <w:rsid w:val="00E274E3"/>
    <w:rsid w:val="00E303FC"/>
    <w:rsid w:val="00E34239"/>
    <w:rsid w:val="00E40BCC"/>
    <w:rsid w:val="00E41949"/>
    <w:rsid w:val="00E450DB"/>
    <w:rsid w:val="00E603D1"/>
    <w:rsid w:val="00EA65E8"/>
    <w:rsid w:val="00EA778D"/>
    <w:rsid w:val="00EB318B"/>
    <w:rsid w:val="00EB7E62"/>
    <w:rsid w:val="00EC7C28"/>
    <w:rsid w:val="00EE3385"/>
    <w:rsid w:val="00EE64B4"/>
    <w:rsid w:val="00F045ED"/>
    <w:rsid w:val="00F370FD"/>
    <w:rsid w:val="00F41B19"/>
    <w:rsid w:val="00F518E2"/>
    <w:rsid w:val="00F565BA"/>
    <w:rsid w:val="00F73C65"/>
    <w:rsid w:val="00F87EC1"/>
    <w:rsid w:val="00FA6E03"/>
    <w:rsid w:val="00FB0847"/>
    <w:rsid w:val="00FB4F5B"/>
    <w:rsid w:val="00FB66E2"/>
    <w:rsid w:val="00FB729B"/>
    <w:rsid w:val="00FD0594"/>
    <w:rsid w:val="00FF4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5:docId w15:val="{FA29D3D8-1ABC-4248-A3A0-D91566140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Dutch801BM" w:eastAsia="Times New Roman" w:hAnsi="Dutch801BM"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64F5"/>
    <w:rPr>
      <w:rFonts w:ascii="RotisSansSerif" w:hAnsi="RotisSansSerif"/>
      <w:sz w:val="22"/>
      <w:lang w:val="de-DE" w:eastAsia="de-DE"/>
    </w:rPr>
  </w:style>
  <w:style w:type="paragraph" w:styleId="Heading1">
    <w:name w:val="heading 1"/>
    <w:basedOn w:val="Normal"/>
    <w:next w:val="Normal"/>
    <w:qFormat/>
    <w:rsid w:val="005F1074"/>
    <w:pPr>
      <w:spacing w:before="240"/>
      <w:outlineLvl w:val="0"/>
    </w:pPr>
    <w:rPr>
      <w:rFonts w:ascii="Helv" w:hAnsi="Helv"/>
      <w:b/>
      <w:sz w:val="24"/>
      <w:u w:val="single"/>
    </w:rPr>
  </w:style>
  <w:style w:type="paragraph" w:styleId="Heading2">
    <w:name w:val="heading 2"/>
    <w:basedOn w:val="Normal"/>
    <w:next w:val="Normal"/>
    <w:qFormat/>
    <w:rsid w:val="005F1074"/>
    <w:pPr>
      <w:spacing w:before="120"/>
      <w:outlineLvl w:val="1"/>
    </w:pPr>
    <w:rPr>
      <w:rFonts w:ascii="Helv" w:hAnsi="Helv"/>
      <w:b/>
      <w:sz w:val="24"/>
    </w:rPr>
  </w:style>
  <w:style w:type="paragraph" w:styleId="Heading3">
    <w:name w:val="heading 3"/>
    <w:basedOn w:val="Normal"/>
    <w:next w:val="NormalIndent"/>
    <w:qFormat/>
    <w:rsid w:val="005F1074"/>
    <w:pPr>
      <w:ind w:left="354"/>
      <w:outlineLvl w:val="2"/>
    </w:pPr>
    <w:rPr>
      <w:b/>
      <w:sz w:val="24"/>
    </w:rPr>
  </w:style>
  <w:style w:type="paragraph" w:styleId="Heading4">
    <w:name w:val="heading 4"/>
    <w:basedOn w:val="Normal"/>
    <w:next w:val="NormalIndent"/>
    <w:qFormat/>
    <w:rsid w:val="005F1074"/>
    <w:pPr>
      <w:ind w:left="354"/>
      <w:outlineLvl w:val="3"/>
    </w:pPr>
    <w:rPr>
      <w:sz w:val="24"/>
      <w:u w:val="single"/>
    </w:rPr>
  </w:style>
  <w:style w:type="paragraph" w:styleId="Heading5">
    <w:name w:val="heading 5"/>
    <w:basedOn w:val="Normal"/>
    <w:next w:val="NormalIndent"/>
    <w:qFormat/>
    <w:rsid w:val="005F1074"/>
    <w:pPr>
      <w:ind w:left="708"/>
      <w:outlineLvl w:val="4"/>
    </w:pPr>
    <w:rPr>
      <w:b/>
    </w:rPr>
  </w:style>
  <w:style w:type="paragraph" w:styleId="Heading6">
    <w:name w:val="heading 6"/>
    <w:basedOn w:val="Normal"/>
    <w:next w:val="NormalIndent"/>
    <w:qFormat/>
    <w:rsid w:val="005F1074"/>
    <w:pPr>
      <w:ind w:left="708"/>
      <w:outlineLvl w:val="5"/>
    </w:pPr>
    <w:rPr>
      <w:u w:val="single"/>
    </w:rPr>
  </w:style>
  <w:style w:type="paragraph" w:styleId="Heading7">
    <w:name w:val="heading 7"/>
    <w:basedOn w:val="Normal"/>
    <w:next w:val="NormalIndent"/>
    <w:qFormat/>
    <w:rsid w:val="005F1074"/>
    <w:pPr>
      <w:ind w:left="708"/>
      <w:outlineLvl w:val="6"/>
    </w:pPr>
    <w:rPr>
      <w:i/>
    </w:rPr>
  </w:style>
  <w:style w:type="paragraph" w:styleId="Heading8">
    <w:name w:val="heading 8"/>
    <w:basedOn w:val="Normal"/>
    <w:next w:val="NormalIndent"/>
    <w:qFormat/>
    <w:rsid w:val="005F1074"/>
    <w:pPr>
      <w:ind w:left="708"/>
      <w:outlineLvl w:val="7"/>
    </w:pPr>
    <w:rPr>
      <w:i/>
    </w:rPr>
  </w:style>
  <w:style w:type="paragraph" w:styleId="Heading9">
    <w:name w:val="heading 9"/>
    <w:basedOn w:val="Normal"/>
    <w:next w:val="NormalIndent"/>
    <w:qFormat/>
    <w:rsid w:val="005F1074"/>
    <w:pPr>
      <w:ind w:left="708"/>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5F1074"/>
    <w:pPr>
      <w:ind w:left="708"/>
    </w:pPr>
  </w:style>
  <w:style w:type="paragraph" w:styleId="Footer">
    <w:name w:val="footer"/>
    <w:basedOn w:val="Normal"/>
    <w:link w:val="FooterChar"/>
    <w:rsid w:val="005F1074"/>
    <w:pPr>
      <w:tabs>
        <w:tab w:val="center" w:pos="4819"/>
        <w:tab w:val="right" w:pos="9071"/>
      </w:tabs>
    </w:pPr>
    <w:rPr>
      <w:sz w:val="24"/>
    </w:rPr>
  </w:style>
  <w:style w:type="paragraph" w:styleId="Header">
    <w:name w:val="header"/>
    <w:basedOn w:val="Normal"/>
    <w:rsid w:val="005F1074"/>
    <w:pPr>
      <w:tabs>
        <w:tab w:val="center" w:pos="4819"/>
        <w:tab w:val="right" w:pos="9071"/>
      </w:tabs>
    </w:pPr>
  </w:style>
  <w:style w:type="character" w:styleId="FootnoteReference">
    <w:name w:val="footnote reference"/>
    <w:basedOn w:val="DefaultParagraphFont"/>
    <w:semiHidden/>
    <w:rsid w:val="005F1074"/>
    <w:rPr>
      <w:position w:val="6"/>
      <w:sz w:val="16"/>
    </w:rPr>
  </w:style>
  <w:style w:type="paragraph" w:styleId="FootnoteText">
    <w:name w:val="footnote text"/>
    <w:basedOn w:val="Normal"/>
    <w:semiHidden/>
    <w:rsid w:val="005F1074"/>
  </w:style>
  <w:style w:type="character" w:styleId="PageNumber">
    <w:name w:val="page number"/>
    <w:basedOn w:val="DefaultParagraphFont"/>
    <w:rsid w:val="005F1074"/>
  </w:style>
  <w:style w:type="paragraph" w:customStyle="1" w:styleId="Sparte">
    <w:name w:val="Sparte"/>
    <w:basedOn w:val="Normal"/>
    <w:rsid w:val="005F1074"/>
    <w:pPr>
      <w:spacing w:after="1077"/>
    </w:pPr>
    <w:rPr>
      <w:rFonts w:ascii="Trajan" w:hAnsi="Trajan"/>
    </w:rPr>
  </w:style>
  <w:style w:type="paragraph" w:customStyle="1" w:styleId="BraunLogo">
    <w:name w:val="BraunLogo"/>
    <w:basedOn w:val="Normal"/>
    <w:next w:val="Normal"/>
    <w:rsid w:val="005F1074"/>
    <w:rPr>
      <w:rFonts w:ascii="Braun" w:hAnsi="Braun"/>
      <w:sz w:val="58"/>
    </w:rPr>
  </w:style>
  <w:style w:type="paragraph" w:styleId="TableofAuthorities">
    <w:name w:val="table of authorities"/>
    <w:basedOn w:val="Normal"/>
    <w:next w:val="Normal"/>
    <w:semiHidden/>
    <w:rsid w:val="005F1074"/>
    <w:pPr>
      <w:ind w:left="240" w:hanging="240"/>
    </w:pPr>
  </w:style>
  <w:style w:type="table" w:styleId="TableGrid">
    <w:name w:val="Table Grid"/>
    <w:basedOn w:val="TableNormal"/>
    <w:uiPriority w:val="59"/>
    <w:rsid w:val="00D620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4F4669"/>
    <w:rPr>
      <w:rFonts w:ascii="RotisSerif" w:hAnsi="RotisSerif"/>
      <w:sz w:val="24"/>
    </w:rPr>
  </w:style>
  <w:style w:type="character" w:customStyle="1" w:styleId="FuzeileZchn">
    <w:name w:val="Fußzeile Zchn"/>
    <w:basedOn w:val="DefaultParagraphFont"/>
    <w:rsid w:val="007172AA"/>
    <w:rPr>
      <w:rFonts w:ascii="RotisSansSerif" w:eastAsia="Times New Roman" w:hAnsi="RotisSansSerif" w:cs="Times New Roman"/>
      <w:sz w:val="24"/>
      <w:szCs w:val="20"/>
      <w:lang w:eastAsia="de-DE"/>
    </w:rPr>
  </w:style>
  <w:style w:type="paragraph" w:styleId="BalloonText">
    <w:name w:val="Balloon Text"/>
    <w:basedOn w:val="Normal"/>
    <w:link w:val="BalloonTextChar"/>
    <w:uiPriority w:val="99"/>
    <w:semiHidden/>
    <w:unhideWhenUsed/>
    <w:rsid w:val="001416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625"/>
    <w:rPr>
      <w:rFonts w:ascii="Segoe UI" w:hAnsi="Segoe UI" w:cs="Segoe UI"/>
      <w:sz w:val="18"/>
      <w:szCs w:val="18"/>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23209">
      <w:bodyDiv w:val="1"/>
      <w:marLeft w:val="0"/>
      <w:marRight w:val="0"/>
      <w:marTop w:val="0"/>
      <w:marBottom w:val="0"/>
      <w:divBdr>
        <w:top w:val="none" w:sz="0" w:space="0" w:color="auto"/>
        <w:left w:val="none" w:sz="0" w:space="0" w:color="auto"/>
        <w:bottom w:val="none" w:sz="0" w:space="0" w:color="auto"/>
        <w:right w:val="none" w:sz="0" w:space="0" w:color="auto"/>
      </w:divBdr>
    </w:div>
    <w:div w:id="1082411960">
      <w:bodyDiv w:val="1"/>
      <w:marLeft w:val="0"/>
      <w:marRight w:val="0"/>
      <w:marTop w:val="0"/>
      <w:marBottom w:val="0"/>
      <w:divBdr>
        <w:top w:val="none" w:sz="0" w:space="0" w:color="auto"/>
        <w:left w:val="none" w:sz="0" w:space="0" w:color="auto"/>
        <w:bottom w:val="none" w:sz="0" w:space="0" w:color="auto"/>
        <w:right w:val="none" w:sz="0" w:space="0" w:color="auto"/>
      </w:divBdr>
    </w:div>
    <w:div w:id="1769883244">
      <w:bodyDiv w:val="1"/>
      <w:marLeft w:val="0"/>
      <w:marRight w:val="0"/>
      <w:marTop w:val="0"/>
      <w:marBottom w:val="0"/>
      <w:divBdr>
        <w:top w:val="none" w:sz="0" w:space="0" w:color="auto"/>
        <w:left w:val="none" w:sz="0" w:space="0" w:color="auto"/>
        <w:bottom w:val="none" w:sz="0" w:space="0" w:color="auto"/>
        <w:right w:val="none" w:sz="0" w:space="0" w:color="auto"/>
      </w:divBdr>
    </w:div>
    <w:div w:id="1827359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MSOffice\Templates\Braun\Brie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Brief.dot</Template>
  <TotalTime>0</TotalTime>
  <Pages>3</Pages>
  <Words>387</Words>
  <Characters>2131</Characters>
  <Application>Microsoft Office Word</Application>
  <DocSecurity>0</DocSecurity>
  <Lines>17</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Brief</vt:lpstr>
      <vt:lpstr>Brief</vt:lpstr>
    </vt:vector>
  </TitlesOfParts>
  <Company>B. Braun Melsungen AG</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c:title>
  <dc:creator>krauspde</dc:creator>
  <cp:lastModifiedBy>Inga Delikatnaja</cp:lastModifiedBy>
  <cp:revision>2</cp:revision>
  <cp:lastPrinted>2018-04-23T14:36:00Z</cp:lastPrinted>
  <dcterms:created xsi:type="dcterms:W3CDTF">2018-05-11T11:21:00Z</dcterms:created>
  <dcterms:modified xsi:type="dcterms:W3CDTF">2018-05-11T11:21:00Z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735299-2a7d-4f7d-99cc-db352b8b5a9b_Enabled">
    <vt:lpwstr>True</vt:lpwstr>
  </property>
  <property fmtid="{D5CDD505-2E9C-101B-9397-08002B2CF9AE}" pid="3" name="MSIP_Label_97735299-2a7d-4f7d-99cc-db352b8b5a9b_SiteId">
    <vt:lpwstr>15d1bef2-0a6a-46f9-be4c-023279325e51</vt:lpwstr>
  </property>
  <property fmtid="{D5CDD505-2E9C-101B-9397-08002B2CF9AE}" pid="4" name="MSIP_Label_97735299-2a7d-4f7d-99cc-db352b8b5a9b_Ref">
    <vt:lpwstr>https://api.informationprotection.azure.com/api/15d1bef2-0a6a-46f9-be4c-023279325e51</vt:lpwstr>
  </property>
  <property fmtid="{D5CDD505-2E9C-101B-9397-08002B2CF9AE}" pid="5" name="MSIP_Label_97735299-2a7d-4f7d-99cc-db352b8b5a9b_SetBy">
    <vt:lpwstr>stephan.krause@bbraun.com</vt:lpwstr>
  </property>
  <property fmtid="{D5CDD505-2E9C-101B-9397-08002B2CF9AE}" pid="6" name="MSIP_Label_97735299-2a7d-4f7d-99cc-db352b8b5a9b_SetDate">
    <vt:lpwstr>2018-04-23T08:15:34.7133576+02:00</vt:lpwstr>
  </property>
  <property fmtid="{D5CDD505-2E9C-101B-9397-08002B2CF9AE}" pid="7" name="MSIP_Label_97735299-2a7d-4f7d-99cc-db352b8b5a9b_Name">
    <vt:lpwstr>Confidential</vt:lpwstr>
  </property>
  <property fmtid="{D5CDD505-2E9C-101B-9397-08002B2CF9AE}" pid="8" name="MSIP_Label_97735299-2a7d-4f7d-99cc-db352b8b5a9b_Application">
    <vt:lpwstr>Microsoft Azure Information Protection</vt:lpwstr>
  </property>
  <property fmtid="{D5CDD505-2E9C-101B-9397-08002B2CF9AE}" pid="9" name="MSIP_Label_97735299-2a7d-4f7d-99cc-db352b8b5a9b_Extended_MSFT_Method">
    <vt:lpwstr>Automatic</vt:lpwstr>
  </property>
  <property fmtid="{D5CDD505-2E9C-101B-9397-08002B2CF9AE}" pid="10" name="MSIP_Label_fd058493-e43f-432e-b8cc-adb7daa46640_Enabled">
    <vt:lpwstr>True</vt:lpwstr>
  </property>
  <property fmtid="{D5CDD505-2E9C-101B-9397-08002B2CF9AE}" pid="11" name="MSIP_Label_fd058493-e43f-432e-b8cc-adb7daa46640_SiteId">
    <vt:lpwstr>15d1bef2-0a6a-46f9-be4c-023279325e51</vt:lpwstr>
  </property>
  <property fmtid="{D5CDD505-2E9C-101B-9397-08002B2CF9AE}" pid="12" name="MSIP_Label_fd058493-e43f-432e-b8cc-adb7daa46640_Ref">
    <vt:lpwstr>https://api.informationprotection.azure.com/api/15d1bef2-0a6a-46f9-be4c-023279325e51</vt:lpwstr>
  </property>
  <property fmtid="{D5CDD505-2E9C-101B-9397-08002B2CF9AE}" pid="13" name="MSIP_Label_fd058493-e43f-432e-b8cc-adb7daa46640_SetBy">
    <vt:lpwstr>stephan.krause@bbraun.com</vt:lpwstr>
  </property>
  <property fmtid="{D5CDD505-2E9C-101B-9397-08002B2CF9AE}" pid="14" name="MSIP_Label_fd058493-e43f-432e-b8cc-adb7daa46640_SetDate">
    <vt:lpwstr>2018-04-23T08:15:34.7289574+02:00</vt:lpwstr>
  </property>
  <property fmtid="{D5CDD505-2E9C-101B-9397-08002B2CF9AE}" pid="15" name="MSIP_Label_fd058493-e43f-432e-b8cc-adb7daa46640_Name">
    <vt:lpwstr>Unprotected</vt:lpwstr>
  </property>
  <property fmtid="{D5CDD505-2E9C-101B-9397-08002B2CF9AE}" pid="16" name="MSIP_Label_fd058493-e43f-432e-b8cc-adb7daa46640_Application">
    <vt:lpwstr>Microsoft Azure Information Protection</vt:lpwstr>
  </property>
  <property fmtid="{D5CDD505-2E9C-101B-9397-08002B2CF9AE}" pid="17" name="MSIP_Label_fd058493-e43f-432e-b8cc-adb7daa46640_Extended_MSFT_Method">
    <vt:lpwstr>Automatic</vt:lpwstr>
  </property>
  <property fmtid="{D5CDD505-2E9C-101B-9397-08002B2CF9AE}" pid="18" name="MSIP_Label_fd058493-e43f-432e-b8cc-adb7daa46640_Parent">
    <vt:lpwstr>97735299-2a7d-4f7d-99cc-db352b8b5a9b</vt:lpwstr>
  </property>
  <property fmtid="{D5CDD505-2E9C-101B-9397-08002B2CF9AE}" pid="19" name="Sensitivity">
    <vt:lpwstr>Confidential Unprotected</vt:lpwstr>
  </property>
</Properties>
</file>