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7A0A0" w14:textId="77777777" w:rsidR="007C20E8" w:rsidRPr="005C0B61" w:rsidRDefault="007C20E8" w:rsidP="007C20E8">
      <w:pPr>
        <w:rPr>
          <w:rFonts w:asciiTheme="minorHAnsi" w:hAnsiTheme="minorHAnsi" w:cstheme="minorHAnsi"/>
          <w:b/>
          <w:kern w:val="2"/>
          <w:sz w:val="22"/>
        </w:rPr>
      </w:pPr>
      <w:r>
        <w:rPr>
          <w:rFonts w:asciiTheme="minorHAnsi" w:hAnsiTheme="minorHAnsi"/>
          <w:sz w:val="22"/>
        </w:rPr>
        <w:t>Cienījamais pircēj!</w:t>
      </w:r>
    </w:p>
    <w:p w14:paraId="62AA189A" w14:textId="77777777" w:rsidR="007C20E8" w:rsidRPr="005C0B61" w:rsidRDefault="007C20E8" w:rsidP="00A14278">
      <w:pPr>
        <w:spacing w:line="120" w:lineRule="exact"/>
        <w:rPr>
          <w:rFonts w:asciiTheme="minorHAnsi" w:hAnsiTheme="minorHAnsi" w:cstheme="minorHAnsi"/>
          <w:b/>
          <w:bCs/>
          <w:kern w:val="2"/>
          <w:sz w:val="22"/>
        </w:rPr>
      </w:pPr>
    </w:p>
    <w:p w14:paraId="327EBD2A" w14:textId="77777777" w:rsidR="0039525C" w:rsidRPr="005C0B61" w:rsidRDefault="00430023" w:rsidP="0039525C">
      <w:pPr>
        <w:rPr>
          <w:rFonts w:asciiTheme="minorHAnsi" w:hAnsiTheme="minorHAnsi" w:cstheme="minorHAnsi"/>
          <w:iCs/>
          <w:kern w:val="2"/>
          <w:sz w:val="22"/>
        </w:rPr>
      </w:pPr>
      <w:r>
        <w:rPr>
          <w:rFonts w:asciiTheme="minorHAnsi" w:hAnsiTheme="minorHAnsi"/>
          <w:iCs/>
          <w:sz w:val="22"/>
        </w:rPr>
        <w:t xml:space="preserve">Philips ir konstatējis, ka Efficia DFM100 defibrilatora/monitora (modeļa numurs 866199) </w:t>
      </w:r>
      <w:r>
        <w:rPr>
          <w:iCs/>
          <w:sz w:val="22"/>
        </w:rPr>
        <w:t>pagriežamajam terapijas selektora slēdzim var rasties atteice, izraisot neprognozējamu ierīces darbību.</w:t>
      </w:r>
      <w:r>
        <w:rPr>
          <w:rFonts w:asciiTheme="minorHAnsi" w:hAnsiTheme="minorHAnsi"/>
          <w:iCs/>
          <w:sz w:val="22"/>
        </w:rPr>
        <w:t xml:space="preserve">  Darbības var būt piemēram, šādas:</w:t>
      </w:r>
    </w:p>
    <w:p w14:paraId="432BB958" w14:textId="77777777" w:rsidR="0039525C" w:rsidRPr="005C0B61" w:rsidRDefault="004A3410" w:rsidP="0039525C">
      <w:pPr>
        <w:rPr>
          <w:rFonts w:asciiTheme="minorHAnsi" w:hAnsiTheme="minorHAnsi" w:cstheme="minorHAnsi"/>
          <w:iCs/>
          <w:kern w:val="2"/>
          <w:sz w:val="22"/>
        </w:rPr>
      </w:pPr>
      <w:r>
        <w:rPr>
          <w:rFonts w:asciiTheme="minorHAnsi" w:hAnsiTheme="minorHAnsi"/>
          <w:iCs/>
          <w:sz w:val="22"/>
        </w:rPr>
        <w:t xml:space="preserve"> </w:t>
      </w:r>
    </w:p>
    <w:p w14:paraId="7F722A93" w14:textId="77777777" w:rsidR="004A3410" w:rsidRPr="005C0B61" w:rsidRDefault="004A3410" w:rsidP="0046342D">
      <w:pPr>
        <w:pStyle w:val="ListParagraph"/>
        <w:numPr>
          <w:ilvl w:val="0"/>
          <w:numId w:val="29"/>
        </w:numPr>
        <w:rPr>
          <w:rFonts w:ascii="Calibri" w:hAnsi="Calibri" w:cs="Calibri"/>
          <w:color w:val="000000"/>
          <w:kern w:val="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ierīce var neieslēgties;</w:t>
      </w:r>
    </w:p>
    <w:p w14:paraId="59D83FCA" w14:textId="77777777" w:rsidR="004A3410" w:rsidRPr="005C0B61" w:rsidRDefault="004A3410" w:rsidP="004A3410">
      <w:pPr>
        <w:numPr>
          <w:ilvl w:val="0"/>
          <w:numId w:val="28"/>
        </w:numPr>
        <w:rPr>
          <w:rFonts w:ascii="Calibri" w:hAnsi="Calibri" w:cs="Calibri"/>
          <w:color w:val="000000"/>
          <w:kern w:val="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ierīce var neveikt izvēlēto funkciju;</w:t>
      </w:r>
    </w:p>
    <w:p w14:paraId="581401EC" w14:textId="77777777" w:rsidR="004A3410" w:rsidRPr="005C0B61" w:rsidRDefault="004A3410" w:rsidP="00C616AE">
      <w:pPr>
        <w:numPr>
          <w:ilvl w:val="0"/>
          <w:numId w:val="28"/>
        </w:numPr>
        <w:rPr>
          <w:rFonts w:asciiTheme="minorHAnsi" w:eastAsia="SimSun" w:hAnsiTheme="minorHAnsi" w:cstheme="minorHAnsi"/>
          <w:iCs/>
          <w:kern w:val="2"/>
          <w:sz w:val="22"/>
          <w:szCs w:val="20"/>
        </w:rPr>
      </w:pPr>
      <w:r>
        <w:rPr>
          <w:rFonts w:ascii="Calibri" w:hAnsi="Calibri"/>
          <w:color w:val="000000"/>
          <w:sz w:val="22"/>
          <w:szCs w:val="22"/>
        </w:rPr>
        <w:t>ierīce var nodrošināt šoku, kura enerģijas līmenis atšķiras no lietotāja izvēlētā iestatījuma.</w:t>
      </w:r>
    </w:p>
    <w:p w14:paraId="129A96E6" w14:textId="77777777" w:rsidR="004A3410" w:rsidRPr="00CE5244" w:rsidRDefault="004A3410" w:rsidP="00D7220B">
      <w:pPr>
        <w:rPr>
          <w:rFonts w:asciiTheme="minorHAnsi" w:hAnsiTheme="minorHAnsi" w:cstheme="minorHAnsi"/>
          <w:iCs/>
          <w:kern w:val="2"/>
          <w:sz w:val="22"/>
        </w:rPr>
      </w:pPr>
    </w:p>
    <w:p w14:paraId="4F9BB911" w14:textId="77777777" w:rsidR="004A3410" w:rsidRPr="005C0B61" w:rsidRDefault="004A3410" w:rsidP="000D7C78">
      <w:pPr>
        <w:rPr>
          <w:rFonts w:asciiTheme="minorHAnsi" w:hAnsiTheme="minorHAnsi" w:cstheme="minorHAnsi"/>
          <w:iCs/>
          <w:kern w:val="2"/>
          <w:sz w:val="22"/>
        </w:rPr>
      </w:pPr>
      <w:r>
        <w:rPr>
          <w:rFonts w:asciiTheme="minorHAnsi" w:hAnsiTheme="minorHAnsi"/>
          <w:iCs/>
          <w:sz w:val="22"/>
        </w:rPr>
        <w:t>Jebkuras šādas darbības gadījumā atbilstošas terapijas nodrošināšana var aizkavēties.  Līdz šim uzņēmums Philips nav saņēmis nekādus ziņojumus par nāves gadījumiem, kuru iemesls būtu šī slēdža atteice.</w:t>
      </w:r>
    </w:p>
    <w:p w14:paraId="24178DE8" w14:textId="77777777" w:rsidR="004A3410" w:rsidRPr="00CE5244" w:rsidRDefault="004A3410" w:rsidP="000D7C78">
      <w:pPr>
        <w:rPr>
          <w:rFonts w:asciiTheme="minorHAnsi" w:hAnsiTheme="minorHAnsi" w:cstheme="minorHAnsi"/>
          <w:iCs/>
          <w:kern w:val="2"/>
          <w:sz w:val="22"/>
        </w:rPr>
      </w:pPr>
    </w:p>
    <w:p w14:paraId="36ABB0C2" w14:textId="77777777" w:rsidR="00430023" w:rsidRPr="005C0B61" w:rsidRDefault="000D09A5" w:rsidP="00E9063A">
      <w:pPr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/>
          <w:sz w:val="22"/>
        </w:rPr>
        <w:t>Lai labotu minēto defektu</w:t>
      </w:r>
      <w:r>
        <w:rPr>
          <w:rFonts w:asciiTheme="minorHAnsi" w:hAnsiTheme="minorHAnsi"/>
          <w:iCs/>
          <w:sz w:val="22"/>
        </w:rPr>
        <w:t xml:space="preserve">, uzņēmums </w:t>
      </w:r>
      <w:r>
        <w:rPr>
          <w:rFonts w:asciiTheme="minorHAnsi" w:hAnsiTheme="minorHAnsi"/>
          <w:sz w:val="22"/>
        </w:rPr>
        <w:t>Philips ietekmētajām ierīcēm uzstādīs nomaiņas slēdzi, nepiemērojot maksu klientam.</w:t>
      </w:r>
    </w:p>
    <w:p w14:paraId="73A8D425" w14:textId="77777777" w:rsidR="004B7F47" w:rsidRPr="005C0B61" w:rsidRDefault="004B7F47" w:rsidP="00A14278">
      <w:pPr>
        <w:spacing w:line="120" w:lineRule="exact"/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14:paraId="2EDF8F32" w14:textId="77777777" w:rsidR="007C20E8" w:rsidRPr="005C0B61" w:rsidRDefault="007C20E8" w:rsidP="00A14278">
      <w:pPr>
        <w:spacing w:line="120" w:lineRule="exact"/>
        <w:rPr>
          <w:rFonts w:asciiTheme="minorHAnsi" w:hAnsiTheme="minorHAnsi" w:cstheme="minorHAnsi"/>
          <w:kern w:val="2"/>
          <w:sz w:val="22"/>
        </w:rPr>
      </w:pPr>
    </w:p>
    <w:p w14:paraId="51853F77" w14:textId="77777777" w:rsidR="007C20E8" w:rsidRPr="005C0B61" w:rsidRDefault="007C20E8" w:rsidP="00585019">
      <w:pPr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/>
          <w:sz w:val="22"/>
        </w:rPr>
        <w:t xml:space="preserve">Šī paziņojuma mērķis ir: </w:t>
      </w:r>
    </w:p>
    <w:p w14:paraId="7FE08AF3" w14:textId="77777777" w:rsidR="001E17C0" w:rsidRPr="005C0B61" w:rsidRDefault="001E17C0" w:rsidP="00585019">
      <w:pPr>
        <w:rPr>
          <w:rFonts w:asciiTheme="minorHAnsi" w:hAnsiTheme="minorHAnsi" w:cstheme="minorHAnsi"/>
          <w:kern w:val="2"/>
          <w:sz w:val="22"/>
        </w:rPr>
      </w:pPr>
    </w:p>
    <w:p w14:paraId="643F7A7F" w14:textId="77777777" w:rsidR="007C20E8" w:rsidRPr="005C0B61" w:rsidRDefault="00C765A6" w:rsidP="007C20E8">
      <w:pPr>
        <w:numPr>
          <w:ilvl w:val="0"/>
          <w:numId w:val="3"/>
        </w:numPr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/>
          <w:sz w:val="22"/>
        </w:rPr>
        <w:t>aprakstīt darbības, kas jāveic, lai mazinātu risku pacientiem;</w:t>
      </w:r>
    </w:p>
    <w:p w14:paraId="724B3B77" w14:textId="77777777" w:rsidR="00430023" w:rsidRPr="005C0B61" w:rsidRDefault="000F596F" w:rsidP="00430023">
      <w:pPr>
        <w:numPr>
          <w:ilvl w:val="0"/>
          <w:numId w:val="3"/>
        </w:numPr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/>
          <w:sz w:val="22"/>
        </w:rPr>
        <w:t xml:space="preserve">ieteikt ierīces ekspluatācijas pārtraukšanu, ja tai ir šādi simptomi; </w:t>
      </w:r>
    </w:p>
    <w:p w14:paraId="4B35428F" w14:textId="77777777" w:rsidR="00430702" w:rsidRPr="005C0B61" w:rsidRDefault="000F596F" w:rsidP="00691BC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/>
          <w:sz w:val="22"/>
        </w:rPr>
        <w:t>aprakstīt koriģējošās darbības, ko Philips plāno veikt, lai novērstu šo problēmu.</w:t>
      </w:r>
    </w:p>
    <w:p w14:paraId="55474B61" w14:textId="77777777" w:rsidR="00691BC7" w:rsidRPr="005C0B61" w:rsidRDefault="00691BC7" w:rsidP="00691BC7">
      <w:pPr>
        <w:pStyle w:val="ListParagraph"/>
        <w:rPr>
          <w:rFonts w:asciiTheme="minorHAnsi" w:hAnsiTheme="minorHAnsi" w:cstheme="minorHAnsi"/>
          <w:kern w:val="2"/>
          <w:sz w:val="22"/>
        </w:rPr>
      </w:pPr>
    </w:p>
    <w:p w14:paraId="2B23A381" w14:textId="77777777" w:rsidR="00D74391" w:rsidRPr="005C0B61" w:rsidRDefault="00D74391" w:rsidP="00A14278">
      <w:pPr>
        <w:spacing w:line="120" w:lineRule="exact"/>
        <w:rPr>
          <w:rFonts w:asciiTheme="minorHAnsi" w:hAnsiTheme="minorHAnsi" w:cstheme="minorHAnsi"/>
          <w:kern w:val="2"/>
        </w:rPr>
      </w:pPr>
    </w:p>
    <w:p w14:paraId="1144487C" w14:textId="77777777" w:rsidR="00097552" w:rsidRPr="005C0B61" w:rsidRDefault="00C9112E" w:rsidP="00097552">
      <w:pPr>
        <w:jc w:val="center"/>
        <w:rPr>
          <w:rFonts w:asciiTheme="minorHAnsi" w:hAnsiTheme="minorHAnsi" w:cstheme="minorHAnsi"/>
          <w:kern w:val="2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inline distT="0" distB="0" distL="0" distR="0" wp14:anchorId="5F81D27D" wp14:editId="1274F9ED">
                <wp:extent cx="5943600" cy="1202901"/>
                <wp:effectExtent l="0" t="0" r="19050" b="1651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02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D7C1C" w14:textId="77777777" w:rsidR="00C616AE" w:rsidRPr="00F74477" w:rsidRDefault="00C616AE" w:rsidP="000975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Šajā dokumentā ir iekļauta svarīga informācija drošai un pareizai turpmākai Jūsu ierīces lietošanai</w:t>
                            </w:r>
                          </w:p>
                          <w:p w14:paraId="149EF53F" w14:textId="77777777" w:rsidR="00C616AE" w:rsidRPr="00D74391" w:rsidRDefault="00C616AE" w:rsidP="000975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Lūdzu, izskatiet šo informāciju kopā ar visiem darbiniekiem, kuriem jāiepazīstas ar šī paziņojuma saturu.</w:t>
                            </w:r>
                          </w:p>
                          <w:p w14:paraId="313338C5" w14:textId="77777777" w:rsidR="00C616AE" w:rsidRPr="00D74391" w:rsidRDefault="00C616AE" w:rsidP="000975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Lūdzu, saglabājiet kopiju kopā ar iekārtas lietošanas instrukciju.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0034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8pt;height:9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">
                <v:textbox>
                  <w:txbxContent>
                    <w:p w14:paraId="7B9468F4" w14:textId="77777777" w:rsidR="00C616AE" w:rsidRPr="00F74477" w:rsidRDefault="00C616AE" w:rsidP="00097552">
                      <w:pPr>
                        <w:jc w:val="center"/>
                        <w:rPr>
                          <w:b/>
                          <w:szCs w:val="22"/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  <w:szCs w:val="22"/>
                          <w:rFonts w:asciiTheme="minorHAnsi" w:hAnsiTheme="minorHAnsi"/>
                        </w:rPr>
                        <w:t xml:space="preserve">Šajā dokumentā ir iekļauta svarīga informācija drošai un pareizai turpmākai Jūsu ierīces lietošanai</w:t>
                      </w:r>
                    </w:p>
                    <w:p w14:paraId="042792E6" w14:textId="77777777" w:rsidR="00C616AE" w:rsidRPr="00D74391" w:rsidRDefault="00C616AE" w:rsidP="00097552">
                      <w:pPr>
                        <w:jc w:val="center"/>
                        <w:rPr>
                          <w:sz w:val="22"/>
                          <w:szCs w:val="22"/>
                          <w:rFonts w:asciiTheme="minorHAnsi" w:hAnsiTheme="minorHAnsi" w:cstheme="minorHAnsi"/>
                        </w:rPr>
                      </w:pPr>
                      <w:r>
                        <w:rPr>
                          <w:sz w:val="22"/>
                          <w:szCs w:val="22"/>
                          <w:rFonts w:asciiTheme="minorHAnsi" w:hAnsiTheme="minorHAnsi"/>
                        </w:rPr>
                        <w:t xml:space="preserve">Lūdzu, izskatiet šo informāciju kopā ar visiem darbiniekiem, kuriem jāiepazīstas ar šī paziņojuma saturu.</w:t>
                      </w:r>
                    </w:p>
                    <w:p w14:paraId="613DBECC" w14:textId="13DD940C" w:rsidR="00C616AE" w:rsidRPr="00D74391" w:rsidRDefault="00C616AE" w:rsidP="00097552">
                      <w:pPr>
                        <w:jc w:val="center"/>
                        <w:rPr>
                          <w:sz w:val="22"/>
                          <w:szCs w:val="22"/>
                          <w:rFonts w:asciiTheme="minorHAnsi" w:hAnsiTheme="minorHAnsi" w:cstheme="minorHAnsi"/>
                        </w:rPr>
                      </w:pPr>
                      <w:r>
                        <w:rPr>
                          <w:sz w:val="22"/>
                          <w:szCs w:val="22"/>
                          <w:rFonts w:asciiTheme="minorHAnsi" w:hAnsiTheme="minorHAnsi"/>
                        </w:rPr>
                        <w:t xml:space="preserve">Lūdzu, saglabājiet kopiju kopā ar iekārtas lietošanas instrukciju.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9D6E81" w14:textId="77777777" w:rsidR="00FD62BA" w:rsidRPr="005C0B61" w:rsidRDefault="00FD62BA" w:rsidP="00A14278">
      <w:pPr>
        <w:spacing w:line="120" w:lineRule="exact"/>
        <w:rPr>
          <w:rFonts w:asciiTheme="minorHAnsi" w:hAnsiTheme="minorHAnsi" w:cstheme="minorHAnsi"/>
          <w:kern w:val="2"/>
        </w:rPr>
      </w:pPr>
    </w:p>
    <w:p w14:paraId="49A4F9D8" w14:textId="77777777" w:rsidR="00EF664C" w:rsidRPr="005C0B61" w:rsidRDefault="00DE0F8B" w:rsidP="00B05BDA">
      <w:pPr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/>
          <w:sz w:val="22"/>
        </w:rPr>
        <w:t>Ievērojiet paziņojuma sadaļā „KLIENTA/LIETOTĀJA RĪCĪBA” sniegtos norādījumus.</w:t>
      </w:r>
    </w:p>
    <w:p w14:paraId="5911A909" w14:textId="77777777" w:rsidR="00FB535F" w:rsidRPr="005C0B61" w:rsidRDefault="00FB535F" w:rsidP="00A14278">
      <w:pPr>
        <w:spacing w:line="120" w:lineRule="exact"/>
        <w:rPr>
          <w:rFonts w:asciiTheme="minorHAnsi" w:hAnsiTheme="minorHAnsi" w:cstheme="minorHAnsi"/>
          <w:kern w:val="2"/>
          <w:sz w:val="22"/>
        </w:rPr>
      </w:pPr>
    </w:p>
    <w:p w14:paraId="158EA8BF" w14:textId="77777777" w:rsidR="002F0B40" w:rsidRPr="005C0B61" w:rsidRDefault="002F0B40" w:rsidP="00405D49">
      <w:pPr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/>
          <w:sz w:val="22"/>
        </w:rPr>
        <w:t xml:space="preserve">Ja Jums ir jautājumi par šo paziņojumu vai ir nepieciešama papildinformācija vai atbalsts, sazinieties ar vietējo Philips pārstāvi. </w:t>
      </w:r>
      <w:r w:rsidRPr="003643DA">
        <w:rPr>
          <w:rFonts w:asciiTheme="minorHAnsi" w:hAnsiTheme="minorHAnsi"/>
          <w:sz w:val="22"/>
        </w:rPr>
        <w:t>&lt;Philips pārstāvja kontaktinformācija, kas jānorāda KM/konkrētai valstij&gt;.</w:t>
      </w:r>
      <w:bookmarkStart w:id="0" w:name="_GoBack"/>
      <w:bookmarkEnd w:id="0"/>
    </w:p>
    <w:p w14:paraId="1CEC5F23" w14:textId="77777777" w:rsidR="002314F2" w:rsidRPr="005C0B61" w:rsidRDefault="002314F2" w:rsidP="00405D49">
      <w:pPr>
        <w:rPr>
          <w:rFonts w:asciiTheme="minorHAnsi" w:hAnsiTheme="minorHAnsi" w:cstheme="minorHAnsi"/>
          <w:kern w:val="2"/>
          <w:sz w:val="22"/>
        </w:rPr>
      </w:pPr>
    </w:p>
    <w:p w14:paraId="330A7A96" w14:textId="77777777" w:rsidR="00405D49" w:rsidRPr="005C0B61" w:rsidRDefault="00405D49" w:rsidP="00405D49">
      <w:pPr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/>
          <w:sz w:val="22"/>
        </w:rPr>
        <w:t>Patiesā cieņā,</w:t>
      </w:r>
    </w:p>
    <w:p w14:paraId="340DA12A" w14:textId="77777777" w:rsidR="00AD4A73" w:rsidRPr="005C0B61" w:rsidRDefault="00CE5244" w:rsidP="00CE5244">
      <w:pPr>
        <w:rPr>
          <w:rFonts w:asciiTheme="minorHAnsi" w:hAnsiTheme="minorHAnsi" w:cstheme="minorHAnsi"/>
          <w:kern w:val="2"/>
          <w:sz w:val="22"/>
        </w:rPr>
      </w:pPr>
      <w:r>
        <w:rPr>
          <w:noProof/>
          <w:lang w:eastAsia="lv-LV"/>
        </w:rPr>
        <w:drawing>
          <wp:inline distT="0" distB="0" distL="0" distR="0" wp14:anchorId="5BFC9F85" wp14:editId="0580A310">
            <wp:extent cx="1005093" cy="393700"/>
            <wp:effectExtent l="0" t="0" r="508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1897" cy="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eastAsia="lv-LV"/>
        </w:rPr>
        <w:drawing>
          <wp:inline distT="0" distB="0" distL="0" distR="0" wp14:anchorId="18BF200A" wp14:editId="773CD14F">
            <wp:extent cx="1126412" cy="52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9985" cy="52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C857A" w14:textId="77777777" w:rsidR="00122E36" w:rsidRPr="005C0B61" w:rsidRDefault="009717B6" w:rsidP="00122E36">
      <w:pPr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/>
          <w:sz w:val="22"/>
        </w:rPr>
        <w:t xml:space="preserve">Gregory M Ayers, MD, PhD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</w:t>
      </w:r>
      <w:r w:rsidR="00CE5244">
        <w:rPr>
          <w:rFonts w:asciiTheme="minorHAnsi" w:hAnsiTheme="minorHAnsi"/>
          <w:sz w:val="22"/>
        </w:rPr>
        <w:t xml:space="preserve">             </w:t>
      </w:r>
      <w:r>
        <w:rPr>
          <w:rFonts w:asciiTheme="minorHAnsi" w:hAnsiTheme="minorHAnsi"/>
          <w:sz w:val="22"/>
        </w:rPr>
        <w:t xml:space="preserve">  Li Ping</w:t>
      </w:r>
    </w:p>
    <w:p w14:paraId="51C95C28" w14:textId="77777777" w:rsidR="009717B6" w:rsidRPr="005C0B61" w:rsidRDefault="009717B6" w:rsidP="00122E36">
      <w:pPr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/>
          <w:sz w:val="22"/>
        </w:rPr>
        <w:t xml:space="preserve">Pēcpārdošanas uzraudzības daļas vadītājs                                              Vecākais kvalitātes un izpētes nodaļas vadītājs, MA&amp;TC Q&amp;R PQMS </w:t>
      </w:r>
    </w:p>
    <w:p w14:paraId="34E14545" w14:textId="77777777" w:rsidR="00122E36" w:rsidRPr="005C0B61" w:rsidRDefault="009717B6" w:rsidP="009717B6">
      <w:pPr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/>
          <w:sz w:val="22"/>
        </w:rPr>
        <w:t>Galvenā ārsta palīgs</w:t>
      </w:r>
      <w:r w:rsidR="00CE524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Uzraudzība un analītika, un terapeitiskā aprūpe            </w:t>
      </w:r>
    </w:p>
    <w:p w14:paraId="412B40A2" w14:textId="77777777" w:rsidR="00430702" w:rsidRPr="005C0B61" w:rsidRDefault="00430702" w:rsidP="00D038C1">
      <w:pPr>
        <w:rPr>
          <w:rFonts w:asciiTheme="minorHAnsi" w:hAnsiTheme="minorHAnsi" w:cstheme="minorHAnsi"/>
          <w:kern w:val="2"/>
          <w:sz w:val="22"/>
        </w:r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890"/>
        <w:gridCol w:w="7740"/>
      </w:tblGrid>
      <w:tr w:rsidR="00377E5F" w:rsidRPr="005C0B61" w14:paraId="61A971AF" w14:textId="77777777" w:rsidTr="001121E5">
        <w:trPr>
          <w:cantSplit/>
          <w:trHeight w:val="705"/>
        </w:trPr>
        <w:tc>
          <w:tcPr>
            <w:tcW w:w="1890" w:type="dxa"/>
          </w:tcPr>
          <w:p w14:paraId="335B5527" w14:textId="77777777" w:rsidR="00377E5F" w:rsidRPr="005C0B61" w:rsidRDefault="00377E5F" w:rsidP="00D107C2">
            <w:pPr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/>
                <w:b/>
              </w:rPr>
              <w:t>IETEKMĒTIE IZSTRĀDĀJUMI</w:t>
            </w:r>
          </w:p>
        </w:tc>
        <w:tc>
          <w:tcPr>
            <w:tcW w:w="7740" w:type="dxa"/>
          </w:tcPr>
          <w:p w14:paraId="51DE8BE3" w14:textId="77777777" w:rsidR="00E4530C" w:rsidRPr="005C0B61" w:rsidRDefault="0018041F" w:rsidP="003D75DA">
            <w:pPr>
              <w:ind w:left="54"/>
              <w:rPr>
                <w:rFonts w:asciiTheme="minorHAnsi" w:hAnsiTheme="minorHAnsi" w:cstheme="minorHAnsi"/>
                <w:b/>
                <w:color w:val="FF0000"/>
                <w:kern w:val="2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Visi Philips Efficia DFM100 defibrilatori/monitori (modeļa numurs 866199), kas ražoti pirms 2017. gada 1. maija</w:t>
            </w:r>
          </w:p>
        </w:tc>
      </w:tr>
      <w:tr w:rsidR="00132EDC" w:rsidRPr="005C0B61" w14:paraId="5E0AF314" w14:textId="77777777" w:rsidTr="00B95BEC">
        <w:trPr>
          <w:cantSplit/>
          <w:trHeight w:val="2220"/>
        </w:trPr>
        <w:tc>
          <w:tcPr>
            <w:tcW w:w="1890" w:type="dxa"/>
          </w:tcPr>
          <w:p w14:paraId="3C7B27D5" w14:textId="77777777" w:rsidR="00132EDC" w:rsidRPr="005C0B61" w:rsidRDefault="00132EDC" w:rsidP="00377E5F">
            <w:pPr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/>
                <w:b/>
              </w:rPr>
              <w:t>KĀ NOTEIKT IETEKMĒTOS IZSTRĀDĀJUMUS</w:t>
            </w:r>
          </w:p>
        </w:tc>
        <w:tc>
          <w:tcPr>
            <w:tcW w:w="7740" w:type="dxa"/>
          </w:tcPr>
          <w:p w14:paraId="5BB3E760" w14:textId="77777777" w:rsidR="00132EDC" w:rsidRPr="005C0B61" w:rsidRDefault="00132EDC" w:rsidP="00132EDC">
            <w:pPr>
              <w:ind w:left="54"/>
              <w:rPr>
                <w:rFonts w:asciiTheme="minorHAnsi" w:hAnsiTheme="minorHAnsi" w:cstheme="minorHAnsi"/>
                <w:kern w:val="2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Philips Efficia DFM100 modeļa numurs ir norādīts uz primārās etiķetes ierīces apakšdaļā</w:t>
            </w:r>
          </w:p>
          <w:p w14:paraId="1FC03547" w14:textId="77777777" w:rsidR="00585019" w:rsidRPr="005C0B61" w:rsidRDefault="003B282A" w:rsidP="00132EDC">
            <w:pPr>
              <w:ind w:left="54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36ADF2" wp14:editId="13BC0CA3">
                      <wp:simplePos x="0" y="0"/>
                      <wp:positionH relativeFrom="column">
                        <wp:posOffset>598765</wp:posOffset>
                      </wp:positionH>
                      <wp:positionV relativeFrom="paragraph">
                        <wp:posOffset>78606</wp:posOffset>
                      </wp:positionV>
                      <wp:extent cx="228600" cy="609600"/>
                      <wp:effectExtent l="19050" t="0" r="1905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609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E1DE55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47.15pt;margin-top:6.2pt;width:18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" adj="17550" fillcolor="yellow" strokecolor="black [3213]" strokeweight="2pt"/>
                  </w:pict>
                </mc:Fallback>
              </mc:AlternateContent>
            </w:r>
          </w:p>
          <w:p w14:paraId="2BC8B1BF" w14:textId="77777777" w:rsidR="00132EDC" w:rsidRPr="005C0B61" w:rsidRDefault="00132EDC" w:rsidP="00132EDC">
            <w:pPr>
              <w:ind w:left="54"/>
              <w:jc w:val="center"/>
              <w:rPr>
                <w:rFonts w:asciiTheme="minorHAnsi" w:hAnsiTheme="minorHAnsi" w:cstheme="minorHAnsi"/>
                <w:kern w:val="2"/>
              </w:rPr>
            </w:pPr>
          </w:p>
          <w:p w14:paraId="4D57B4C4" w14:textId="77777777" w:rsidR="000D09A5" w:rsidRPr="005C0B61" w:rsidRDefault="000D09A5" w:rsidP="00132EDC">
            <w:pPr>
              <w:ind w:left="54"/>
              <w:jc w:val="center"/>
              <w:rPr>
                <w:rFonts w:asciiTheme="minorHAnsi" w:hAnsiTheme="minorHAnsi" w:cstheme="minorHAnsi"/>
                <w:kern w:val="2"/>
              </w:rPr>
            </w:pPr>
          </w:p>
          <w:p w14:paraId="38BEAEE0" w14:textId="77777777" w:rsidR="00132EDC" w:rsidRPr="005C0B61" w:rsidRDefault="003B282A" w:rsidP="00613F4C">
            <w:pPr>
              <w:ind w:left="54"/>
              <w:rPr>
                <w:rFonts w:asciiTheme="minorHAnsi" w:hAnsiTheme="minorHAnsi" w:cstheme="minorHAnsi"/>
                <w:b/>
                <w:kern w:val="2"/>
                <w:sz w:val="22"/>
              </w:rPr>
            </w:pPr>
            <w:r>
              <w:rPr>
                <w:rFonts w:asciiTheme="minorHAnsi" w:hAnsiTheme="minorHAns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3D7619" wp14:editId="40E86F5B">
                      <wp:simplePos x="0" y="0"/>
                      <wp:positionH relativeFrom="column">
                        <wp:posOffset>2037910</wp:posOffset>
                      </wp:positionH>
                      <wp:positionV relativeFrom="paragraph">
                        <wp:posOffset>1622346</wp:posOffset>
                      </wp:positionV>
                      <wp:extent cx="228600" cy="609600"/>
                      <wp:effectExtent l="38100" t="25400" r="25400" b="1270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8600" cy="609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C66FCD9" id="Down Arrow 5" o:spid="_x0000_s1026" type="#_x0000_t67" style="position:absolute;margin-left:160.45pt;margin-top:127.75pt;width:18pt;height:48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" adj="17550" fillcolor="yellow" strokecolor="black [3213]" strokeweight="2pt"/>
                  </w:pict>
                </mc:Fallback>
              </mc:AlternateContent>
            </w:r>
            <w:r>
              <w:rPr>
                <w:noProof/>
                <w:lang w:eastAsia="lv-LV"/>
              </w:rPr>
              <w:drawing>
                <wp:inline distT="0" distB="0" distL="0" distR="0" wp14:anchorId="3004BA78" wp14:editId="40726137">
                  <wp:extent cx="2590800" cy="1820203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556" r="2527"/>
                          <a:stretch/>
                        </pic:blipFill>
                        <pic:spPr bwMode="auto">
                          <a:xfrm>
                            <a:off x="0" y="0"/>
                            <a:ext cx="2618681" cy="183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47A1E4" w14:textId="77777777" w:rsidR="003E2405" w:rsidRPr="005C0B61" w:rsidRDefault="003E2405" w:rsidP="00613F4C">
            <w:pPr>
              <w:ind w:left="54"/>
              <w:rPr>
                <w:rFonts w:asciiTheme="minorHAnsi" w:hAnsiTheme="minorHAnsi" w:cstheme="minorHAnsi"/>
                <w:b/>
                <w:kern w:val="2"/>
                <w:sz w:val="22"/>
              </w:rPr>
            </w:pPr>
          </w:p>
          <w:p w14:paraId="051A6B7E" w14:textId="77777777" w:rsidR="003E2405" w:rsidRPr="005C0B61" w:rsidRDefault="003E2405" w:rsidP="00613F4C">
            <w:pPr>
              <w:ind w:left="54"/>
              <w:rPr>
                <w:rFonts w:asciiTheme="minorHAnsi" w:hAnsiTheme="minorHAnsi" w:cstheme="minorHAnsi"/>
                <w:b/>
                <w:kern w:val="2"/>
                <w:sz w:val="22"/>
              </w:rPr>
            </w:pPr>
          </w:p>
          <w:p w14:paraId="619A7512" w14:textId="77777777" w:rsidR="003B282A" w:rsidRPr="005C0B61" w:rsidRDefault="003B282A" w:rsidP="0046342D">
            <w:pPr>
              <w:rPr>
                <w:rFonts w:asciiTheme="minorHAnsi" w:hAnsiTheme="minorHAnsi" w:cstheme="minorHAnsi"/>
                <w:b/>
                <w:kern w:val="2"/>
                <w:sz w:val="22"/>
              </w:rPr>
            </w:pPr>
          </w:p>
          <w:p w14:paraId="7D8A2B7F" w14:textId="77777777" w:rsidR="003B282A" w:rsidRPr="005C0B61" w:rsidRDefault="003B282A" w:rsidP="003B282A">
            <w:pPr>
              <w:ind w:left="54"/>
              <w:rPr>
                <w:rFonts w:asciiTheme="minorHAnsi" w:hAnsiTheme="minorHAnsi" w:cstheme="minorHAnsi"/>
                <w:kern w:val="2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Philips Efficia DFM100 ražošanas datums ir norādīts uz primārās etiķetes ierīces apakšdaļā</w:t>
            </w:r>
          </w:p>
          <w:p w14:paraId="38B39FEC" w14:textId="77777777" w:rsidR="003B282A" w:rsidRPr="005C0B61" w:rsidRDefault="003B282A" w:rsidP="00613F4C">
            <w:pPr>
              <w:ind w:left="54"/>
              <w:rPr>
                <w:rFonts w:asciiTheme="minorHAnsi" w:hAnsiTheme="minorHAnsi" w:cstheme="minorHAnsi"/>
                <w:b/>
                <w:kern w:val="2"/>
                <w:sz w:val="22"/>
              </w:rPr>
            </w:pPr>
          </w:p>
        </w:tc>
      </w:tr>
      <w:tr w:rsidR="00F82030" w:rsidRPr="005C0B61" w14:paraId="3C2F9F17" w14:textId="77777777" w:rsidTr="001121E5">
        <w:trPr>
          <w:cantSplit/>
          <w:trHeight w:val="705"/>
        </w:trPr>
        <w:tc>
          <w:tcPr>
            <w:tcW w:w="1890" w:type="dxa"/>
          </w:tcPr>
          <w:p w14:paraId="651C3801" w14:textId="77777777" w:rsidR="00F82030" w:rsidRPr="005C0B61" w:rsidRDefault="00F82030" w:rsidP="008E1724">
            <w:pPr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/>
                <w:b/>
              </w:rPr>
              <w:t>DARBĪBAS APRAKSTS</w:t>
            </w:r>
          </w:p>
        </w:tc>
        <w:tc>
          <w:tcPr>
            <w:tcW w:w="7740" w:type="dxa"/>
          </w:tcPr>
          <w:p w14:paraId="069D743B" w14:textId="77777777" w:rsidR="0039525C" w:rsidRPr="005C0B61" w:rsidRDefault="004424F0" w:rsidP="00D7220B">
            <w:pPr>
              <w:rPr>
                <w:rFonts w:asciiTheme="minorHAnsi" w:hAnsiTheme="minorHAnsi" w:cstheme="minorHAnsi"/>
                <w:iCs/>
                <w:kern w:val="2"/>
                <w:sz w:val="22"/>
              </w:rPr>
            </w:pPr>
            <w:r>
              <w:rPr>
                <w:rFonts w:asciiTheme="minorHAnsi" w:hAnsiTheme="minorHAnsi"/>
                <w:iCs/>
                <w:sz w:val="22"/>
              </w:rPr>
              <w:t>Philips Efficia DFM100</w:t>
            </w:r>
            <w:r>
              <w:rPr>
                <w:iCs/>
                <w:sz w:val="22"/>
              </w:rPr>
              <w:t xml:space="preserve"> defibrilatora/monitora pagriežamajam terapijas selektora slēdzim var rasties atteice, izraisot neprognozējamu ierīces darbību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iCs/>
                <w:sz w:val="22"/>
              </w:rPr>
              <w:t xml:space="preserve">  Darbības var būt piemēram, šādas:</w:t>
            </w:r>
          </w:p>
          <w:p w14:paraId="6180A431" w14:textId="77777777" w:rsidR="0039525C" w:rsidRPr="005C0B61" w:rsidRDefault="0039525C" w:rsidP="0039525C">
            <w:pPr>
              <w:ind w:left="360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</w:p>
          <w:p w14:paraId="1F27E4D0" w14:textId="77777777" w:rsidR="0039525C" w:rsidRPr="005C0B61" w:rsidRDefault="0039525C" w:rsidP="0039525C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ierīce var neieslēgties;</w:t>
            </w:r>
          </w:p>
          <w:p w14:paraId="5881C073" w14:textId="77777777" w:rsidR="0039525C" w:rsidRPr="005C0B61" w:rsidRDefault="0039525C" w:rsidP="0039525C">
            <w:pPr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ierīce var neveikt izvēlēto funkciju;</w:t>
            </w:r>
          </w:p>
          <w:p w14:paraId="04C0E129" w14:textId="77777777" w:rsidR="0039525C" w:rsidRPr="005C0B61" w:rsidRDefault="0039525C" w:rsidP="0039525C">
            <w:pPr>
              <w:numPr>
                <w:ilvl w:val="0"/>
                <w:numId w:val="28"/>
              </w:numPr>
              <w:rPr>
                <w:rFonts w:asciiTheme="minorHAnsi" w:eastAsia="SimSun" w:hAnsiTheme="minorHAnsi" w:cstheme="minorHAnsi"/>
                <w:iCs/>
                <w:kern w:val="2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ierīce var nodrošināt šoku, kura enerģijas līmenis atšķiras no lietotāja izvēlētā iestatījuma.</w:t>
            </w:r>
          </w:p>
          <w:p w14:paraId="768A8C27" w14:textId="77777777" w:rsidR="007119BC" w:rsidRPr="005C0B61" w:rsidRDefault="007119BC" w:rsidP="00025760">
            <w:pPr>
              <w:rPr>
                <w:rFonts w:asciiTheme="minorHAnsi" w:hAnsiTheme="minorHAnsi" w:cstheme="minorHAnsi"/>
                <w:kern w:val="2"/>
                <w:sz w:val="22"/>
              </w:rPr>
            </w:pPr>
          </w:p>
        </w:tc>
      </w:tr>
      <w:tr w:rsidR="00F82030" w:rsidRPr="005C0B61" w14:paraId="0ABC52E6" w14:textId="77777777" w:rsidTr="001121E5">
        <w:trPr>
          <w:cantSplit/>
          <w:trHeight w:val="705"/>
        </w:trPr>
        <w:tc>
          <w:tcPr>
            <w:tcW w:w="1890" w:type="dxa"/>
          </w:tcPr>
          <w:p w14:paraId="09F716FE" w14:textId="77777777" w:rsidR="00F82030" w:rsidRPr="005C0B61" w:rsidRDefault="00F82030" w:rsidP="00F82030">
            <w:pPr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/>
                <w:b/>
              </w:rPr>
              <w:t>IESPĒJAMAIS RISKS</w:t>
            </w:r>
          </w:p>
        </w:tc>
        <w:tc>
          <w:tcPr>
            <w:tcW w:w="7740" w:type="dxa"/>
          </w:tcPr>
          <w:p w14:paraId="6739B562" w14:textId="77777777" w:rsidR="00F82030" w:rsidRPr="005C0B61" w:rsidRDefault="00AD2E94" w:rsidP="00A10058">
            <w:pPr>
              <w:pStyle w:val="ListParagraph"/>
              <w:ind w:left="0"/>
              <w:rPr>
                <w:rFonts w:asciiTheme="minorHAnsi" w:hAnsiTheme="minorHAnsi" w:cstheme="minorHAnsi"/>
                <w:kern w:val="2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</w:rPr>
              <w:t xml:space="preserve">Šāda ierīces darbība var izraisīt terapijas aizkavi vai nespēju nodrošināt paredzēto </w:t>
            </w:r>
            <w:r>
              <w:rPr>
                <w:rFonts w:asciiTheme="minorHAnsi" w:hAnsiTheme="minorHAnsi"/>
                <w:iCs/>
                <w:sz w:val="22"/>
              </w:rPr>
              <w:t>terapiju.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  <w:p w14:paraId="2BF069C3" w14:textId="77777777" w:rsidR="00C51ED8" w:rsidRPr="005C0B61" w:rsidRDefault="00C51ED8" w:rsidP="00A10058">
            <w:pPr>
              <w:pStyle w:val="ListParagraph"/>
              <w:ind w:left="0"/>
              <w:rPr>
                <w:rFonts w:asciiTheme="minorHAnsi" w:hAnsiTheme="minorHAnsi" w:cstheme="minorHAnsi"/>
                <w:kern w:val="2"/>
                <w:sz w:val="22"/>
                <w:szCs w:val="24"/>
              </w:rPr>
            </w:pPr>
          </w:p>
          <w:p w14:paraId="41162CAA" w14:textId="77777777" w:rsidR="00C51ED8" w:rsidRPr="005C0B61" w:rsidRDefault="00C51ED8" w:rsidP="008C6C79">
            <w:pPr>
              <w:pStyle w:val="ListParagraph"/>
              <w:ind w:left="0"/>
              <w:rPr>
                <w:rFonts w:asciiTheme="minorHAnsi" w:hAnsiTheme="minorHAnsi" w:cstheme="minorHAnsi"/>
                <w:kern w:val="2"/>
                <w:sz w:val="22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Philips nav saņēmis nevienu ziņojumu par pacienta nāves gadījumiem, kas būtu saistīti ar šo </w:t>
            </w:r>
            <w:r>
              <w:rPr>
                <w:rFonts w:asciiTheme="minorHAnsi" w:hAnsiTheme="minorHAnsi"/>
                <w:sz w:val="22"/>
              </w:rPr>
              <w:t xml:space="preserve">Efficia DFM100 monitora/defibrilatora atteici.  </w:t>
            </w:r>
          </w:p>
        </w:tc>
      </w:tr>
    </w:tbl>
    <w:tbl>
      <w:tblPr>
        <w:tblpPr w:leftFromText="180" w:rightFromText="180" w:vertAnchor="text" w:horzAnchor="margin" w:tblpXSpec="center" w:tblpY="-178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75"/>
        <w:gridCol w:w="7560"/>
      </w:tblGrid>
      <w:tr w:rsidR="00B93A0F" w:rsidRPr="005C0B61" w14:paraId="724D8798" w14:textId="77777777" w:rsidTr="009C4D16">
        <w:trPr>
          <w:cantSplit/>
          <w:trHeight w:val="1163"/>
        </w:trPr>
        <w:tc>
          <w:tcPr>
            <w:tcW w:w="1975" w:type="dxa"/>
          </w:tcPr>
          <w:p w14:paraId="75C4EC90" w14:textId="77777777" w:rsidR="00B93A0F" w:rsidRPr="005C0B61" w:rsidRDefault="00B93A0F" w:rsidP="00B93A0F">
            <w:pPr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KLIENTA/LIETOTĀJA RĪCĪBA </w:t>
            </w:r>
          </w:p>
          <w:p w14:paraId="1EB43432" w14:textId="77777777" w:rsidR="00B93A0F" w:rsidRPr="005C0B61" w:rsidRDefault="00B93A0F" w:rsidP="00B93A0F">
            <w:pPr>
              <w:rPr>
                <w:rFonts w:asciiTheme="minorHAnsi" w:hAnsiTheme="minorHAnsi" w:cstheme="minorHAnsi"/>
                <w:b/>
                <w:kern w:val="2"/>
              </w:rPr>
            </w:pPr>
          </w:p>
        </w:tc>
        <w:tc>
          <w:tcPr>
            <w:tcW w:w="7560" w:type="dxa"/>
          </w:tcPr>
          <w:p w14:paraId="02431A97" w14:textId="77777777" w:rsidR="00264ACA" w:rsidRPr="005C0B61" w:rsidRDefault="007119BC" w:rsidP="00132EDC">
            <w:pPr>
              <w:textAlignment w:val="center"/>
              <w:rPr>
                <w:rFonts w:asciiTheme="minorHAnsi" w:hAnsiTheme="minorHAnsi" w:cstheme="minorHAnsi"/>
                <w:kern w:val="2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Ierīce ir droši izmantojama un var palikt ekspluatācijā, ja tai nav šajā paziņojumā aprakstīto darbību pazīmju. </w:t>
            </w:r>
          </w:p>
          <w:p w14:paraId="635FBDB6" w14:textId="77777777" w:rsidR="00EC7AA5" w:rsidRPr="005C0B61" w:rsidRDefault="00EC7AA5" w:rsidP="00132EDC">
            <w:pPr>
              <w:textAlignment w:val="center"/>
              <w:rPr>
                <w:rFonts w:asciiTheme="minorHAnsi" w:hAnsiTheme="minorHAnsi" w:cstheme="minorHAnsi"/>
                <w:kern w:val="2"/>
                <w:sz w:val="22"/>
              </w:rPr>
            </w:pPr>
          </w:p>
          <w:p w14:paraId="6AFDEB6C" w14:textId="77777777" w:rsidR="00EC7AA5" w:rsidRPr="005C0B61" w:rsidRDefault="00EC7AA5" w:rsidP="00EC7AA5">
            <w:pPr>
              <w:rPr>
                <w:kern w:val="2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Turpiniet veikt pārbaudes pirms darba maiņām un darbības pārbaudes atbilstoši lietošanas instrukcijas ieteikumiem, jo tādējādi tiek samazināts atteices risks lietošanas laikā.</w:t>
            </w:r>
          </w:p>
          <w:p w14:paraId="2A3D8C31" w14:textId="77777777" w:rsidR="008766CA" w:rsidRPr="005C0B61" w:rsidRDefault="008766CA" w:rsidP="00132EDC">
            <w:pPr>
              <w:textAlignment w:val="center"/>
              <w:rPr>
                <w:rFonts w:asciiTheme="minorHAnsi" w:hAnsiTheme="minorHAnsi" w:cstheme="minorHAnsi"/>
                <w:kern w:val="2"/>
                <w:sz w:val="22"/>
              </w:rPr>
            </w:pPr>
          </w:p>
          <w:p w14:paraId="1637F451" w14:textId="77777777" w:rsidR="00264ACA" w:rsidRPr="005C0B61" w:rsidRDefault="00264ACA" w:rsidP="00132EDC">
            <w:pPr>
              <w:textAlignment w:val="center"/>
              <w:rPr>
                <w:rFonts w:asciiTheme="minorHAnsi" w:hAnsiTheme="minorHAnsi" w:cstheme="minorHAnsi"/>
                <w:kern w:val="2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 konstatējat ierīci, kurai ir jebkādu šādu darbību pazīmes, lūdzu, pārtrauciet tās ekspluatāciju un sazinieties ar Philips, lai pieprasītu servisu.</w:t>
            </w:r>
          </w:p>
          <w:p w14:paraId="7BA489F5" w14:textId="77777777" w:rsidR="009E63FF" w:rsidRPr="005C0B61" w:rsidRDefault="009E63FF" w:rsidP="00E125EE">
            <w:pPr>
              <w:textAlignment w:val="center"/>
              <w:rPr>
                <w:rFonts w:asciiTheme="minorHAnsi" w:hAnsiTheme="minorHAnsi" w:cstheme="minorHAnsi"/>
                <w:noProof/>
                <w:kern w:val="2"/>
                <w:sz w:val="22"/>
                <w:szCs w:val="22"/>
              </w:rPr>
            </w:pPr>
          </w:p>
        </w:tc>
      </w:tr>
      <w:tr w:rsidR="00B93A0F" w:rsidRPr="005C0B61" w14:paraId="7DFF7F29" w14:textId="77777777" w:rsidTr="009C4D16">
        <w:trPr>
          <w:cantSplit/>
          <w:trHeight w:val="591"/>
        </w:trPr>
        <w:tc>
          <w:tcPr>
            <w:tcW w:w="1975" w:type="dxa"/>
          </w:tcPr>
          <w:p w14:paraId="2357BB58" w14:textId="77777777" w:rsidR="00B93A0F" w:rsidRPr="005C0B61" w:rsidRDefault="00B93A0F" w:rsidP="00B93A0F">
            <w:pPr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/>
                <w:b/>
              </w:rPr>
              <w:t>PHILIPS</w:t>
            </w:r>
          </w:p>
          <w:p w14:paraId="77BAF2CF" w14:textId="77777777" w:rsidR="00B93A0F" w:rsidRPr="005C0B61" w:rsidRDefault="00B93A0F" w:rsidP="00B93A0F">
            <w:pPr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/>
                <w:b/>
              </w:rPr>
              <w:t>PLĀNOTĀS DARBĪBAS</w:t>
            </w:r>
          </w:p>
        </w:tc>
        <w:tc>
          <w:tcPr>
            <w:tcW w:w="7560" w:type="dxa"/>
          </w:tcPr>
          <w:p w14:paraId="5A01F937" w14:textId="77777777" w:rsidR="000F6D6B" w:rsidRPr="005C0B61" w:rsidRDefault="000F6D6B" w:rsidP="001913B4">
            <w:pPr>
              <w:rPr>
                <w:rFonts w:asciiTheme="minorHAnsi" w:hAnsiTheme="minorHAnsi" w:cstheme="minorHAnsi"/>
                <w:kern w:val="2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Philips sazināsies ar jums, lai organizētu jūsu ierīces remontu.  Uzņēmums Philips ietekmētajām ierīcēm uzstādīs nomaiņas slēdzi, nepiemērojot maksu klientam.</w:t>
            </w:r>
          </w:p>
          <w:p w14:paraId="18C2A34D" w14:textId="77777777" w:rsidR="000F6D6B" w:rsidRPr="005C0B61" w:rsidRDefault="000F6D6B" w:rsidP="001B3F94">
            <w:pPr>
              <w:rPr>
                <w:rFonts w:asciiTheme="minorHAnsi" w:hAnsiTheme="minorHAnsi" w:cstheme="minorHAnsi"/>
                <w:kern w:val="2"/>
                <w:sz w:val="22"/>
              </w:rPr>
            </w:pPr>
          </w:p>
        </w:tc>
      </w:tr>
      <w:tr w:rsidR="00B93A0F" w:rsidRPr="005C0B61" w14:paraId="77BB5D3D" w14:textId="77777777" w:rsidTr="009C4D16">
        <w:trPr>
          <w:cantSplit/>
          <w:trHeight w:val="591"/>
        </w:trPr>
        <w:tc>
          <w:tcPr>
            <w:tcW w:w="1975" w:type="dxa"/>
          </w:tcPr>
          <w:p w14:paraId="4DBE3EF5" w14:textId="77777777" w:rsidR="00B93A0F" w:rsidRPr="005C0B61" w:rsidRDefault="00B93A0F" w:rsidP="00B93A0F">
            <w:pPr>
              <w:rPr>
                <w:rFonts w:asciiTheme="minorHAnsi" w:hAnsiTheme="minorHAnsi" w:cstheme="minorHAnsi"/>
                <w:b/>
                <w:kern w:val="2"/>
              </w:rPr>
            </w:pPr>
            <w:r>
              <w:rPr>
                <w:rFonts w:asciiTheme="minorHAnsi" w:hAnsiTheme="minorHAnsi"/>
                <w:b/>
              </w:rPr>
              <w:t>PAPILDINFORMĀCIJA UN ATBALSTS</w:t>
            </w:r>
          </w:p>
        </w:tc>
        <w:tc>
          <w:tcPr>
            <w:tcW w:w="7560" w:type="dxa"/>
          </w:tcPr>
          <w:p w14:paraId="1682089C" w14:textId="77777777" w:rsidR="00245BC2" w:rsidRPr="005C0B61" w:rsidRDefault="000F6D6B" w:rsidP="00B93A0F">
            <w:pPr>
              <w:pStyle w:val="ListParagraph"/>
              <w:ind w:left="44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3643DA">
              <w:rPr>
                <w:rFonts w:asciiTheme="minorHAnsi" w:hAnsiTheme="minorHAnsi"/>
                <w:sz w:val="22"/>
                <w:szCs w:val="24"/>
              </w:rPr>
              <w:t>Ja jums nepieciešama papildinformācija vai atbalsts saistībā ar šo paziņojumu, lūdzu, sazinieties ar savu vietējo Philips pārstāvi &lt;Philips pārstāvja kontaktinformācija jānorāda KM/konkrētai valstij&gt;.</w:t>
            </w:r>
          </w:p>
          <w:p w14:paraId="159106B7" w14:textId="77777777" w:rsidR="006F1731" w:rsidRPr="005C0B61" w:rsidRDefault="006F1731" w:rsidP="000F6D6B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14:paraId="69F4E74B" w14:textId="77777777" w:rsidR="00AC3F8C" w:rsidRPr="005C0B61" w:rsidRDefault="00AC3F8C">
      <w:pPr>
        <w:rPr>
          <w:b/>
          <w:kern w:val="2"/>
          <w:sz w:val="28"/>
          <w:szCs w:val="22"/>
        </w:rPr>
      </w:pPr>
    </w:p>
    <w:p w14:paraId="735A0514" w14:textId="77777777" w:rsidR="00BB14F5" w:rsidRPr="005C0B61" w:rsidRDefault="00BB14F5">
      <w:pPr>
        <w:rPr>
          <w:b/>
          <w:kern w:val="2"/>
          <w:sz w:val="28"/>
          <w:szCs w:val="22"/>
        </w:rPr>
      </w:pPr>
    </w:p>
    <w:sectPr w:rsidR="00BB14F5" w:rsidRPr="005C0B61" w:rsidSect="00945387">
      <w:headerReference w:type="even" r:id="rId11"/>
      <w:headerReference w:type="default" r:id="rId12"/>
      <w:footerReference w:type="even" r:id="rId13"/>
      <w:footnotePr>
        <w:numRestart w:val="eachPage"/>
      </w:footnotePr>
      <w:pgSz w:w="12240" w:h="15840" w:code="1"/>
      <w:pgMar w:top="1267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594C" w14:textId="77777777" w:rsidR="004D1E74" w:rsidRDefault="004D1E74">
      <w:r>
        <w:separator/>
      </w:r>
    </w:p>
    <w:p w14:paraId="5FFEA10F" w14:textId="77777777" w:rsidR="004D1E74" w:rsidRDefault="004D1E74"/>
  </w:endnote>
  <w:endnote w:type="continuationSeparator" w:id="0">
    <w:p w14:paraId="2949D897" w14:textId="77777777" w:rsidR="004D1E74" w:rsidRDefault="004D1E74">
      <w:r>
        <w:continuationSeparator/>
      </w:r>
    </w:p>
    <w:p w14:paraId="1106DB2C" w14:textId="77777777" w:rsidR="004D1E74" w:rsidRDefault="004D1E74"/>
  </w:endnote>
  <w:endnote w:type="continuationNotice" w:id="1">
    <w:p w14:paraId="1FE6A2F7" w14:textId="77777777" w:rsidR="004D1E74" w:rsidRDefault="004D1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Std">
    <w:altName w:val="Arial"/>
    <w:panose1 w:val="00000000000000000000"/>
    <w:charset w:val="B1"/>
    <w:family w:val="swiss"/>
    <w:notTrueType/>
    <w:pitch w:val="variable"/>
    <w:sig w:usb0="80000A67" w:usb1="00000000" w:usb2="00000000" w:usb3="00000000" w:csb0="000001F7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275F" w14:textId="77777777" w:rsidR="00C616AE" w:rsidRDefault="00C616AE">
    <w:pPr>
      <w:pStyle w:val="Footer"/>
    </w:pPr>
  </w:p>
  <w:p w14:paraId="4E1A5C53" w14:textId="77777777" w:rsidR="00C616AE" w:rsidRDefault="00C616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7EF7C" w14:textId="77777777" w:rsidR="004D1E74" w:rsidRDefault="004D1E74">
      <w:r>
        <w:separator/>
      </w:r>
    </w:p>
    <w:p w14:paraId="735B0FE8" w14:textId="77777777" w:rsidR="004D1E74" w:rsidRDefault="004D1E74"/>
  </w:footnote>
  <w:footnote w:type="continuationSeparator" w:id="0">
    <w:p w14:paraId="0E06FA1C" w14:textId="77777777" w:rsidR="004D1E74" w:rsidRDefault="004D1E74">
      <w:r>
        <w:continuationSeparator/>
      </w:r>
    </w:p>
    <w:p w14:paraId="3CB5C5A9" w14:textId="77777777" w:rsidR="004D1E74" w:rsidRDefault="004D1E74"/>
  </w:footnote>
  <w:footnote w:type="continuationNotice" w:id="1">
    <w:p w14:paraId="7960A5C3" w14:textId="77777777" w:rsidR="004D1E74" w:rsidRDefault="004D1E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C309C" w14:textId="77777777" w:rsidR="00C616AE" w:rsidRDefault="00C616AE"/>
  <w:p w14:paraId="6B318605" w14:textId="77777777" w:rsidR="00C616AE" w:rsidRDefault="00C616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FB40E" w14:textId="77777777" w:rsidR="00C616AE" w:rsidRDefault="00C616AE" w:rsidP="00321EF8">
    <w:pPr>
      <w:spacing w:before="420" w:line="240" w:lineRule="exact"/>
      <w:rPr>
        <w:noProof/>
      </w:rPr>
    </w:pPr>
    <w:bookmarkStart w:id="1" w:name="LgoWordmark"/>
    <w:r>
      <w:rPr>
        <w:noProof/>
        <w:lang w:eastAsia="lv-LV"/>
      </w:rPr>
      <w:drawing>
        <wp:inline distT="0" distB="0" distL="0" distR="0" wp14:anchorId="183D9B5B" wp14:editId="0E7DBC04">
          <wp:extent cx="1979930" cy="365760"/>
          <wp:effectExtent l="19050" t="0" r="1270" b="0"/>
          <wp:docPr id="22" name="Pictur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bookmarkEnd w:id="1"/>
    <w:r>
      <w:t xml:space="preserve"> </w:t>
    </w:r>
  </w:p>
  <w:p w14:paraId="232B3549" w14:textId="77777777" w:rsidR="00C616AE" w:rsidRDefault="00C616AE" w:rsidP="003E1C77">
    <w:pPr>
      <w:spacing w:line="240" w:lineRule="exact"/>
      <w:jc w:val="center"/>
      <w:rPr>
        <w:b/>
        <w:sz w:val="32"/>
        <w:szCs w:val="32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716096" behindDoc="0" locked="0" layoutInCell="0" allowOverlap="1" wp14:anchorId="08A2A3A6" wp14:editId="626CC1A3">
              <wp:simplePos x="0" y="0"/>
              <wp:positionH relativeFrom="margin">
                <wp:posOffset>4445</wp:posOffset>
              </wp:positionH>
              <wp:positionV relativeFrom="paragraph">
                <wp:posOffset>125095</wp:posOffset>
              </wp:positionV>
              <wp:extent cx="6120765" cy="635"/>
              <wp:effectExtent l="0" t="0" r="1333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A76CEB" id="Line 4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5pt,9.85pt" to="482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/xKQIAAGI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" o:allowincell="f" strokeweight=".25pt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14:paraId="4BA7EDD6" w14:textId="1D4FF930" w:rsidR="00C616AE" w:rsidRPr="004E7B90" w:rsidRDefault="00C616AE">
    <w:pPr>
      <w:pStyle w:val="Footer"/>
      <w:tabs>
        <w:tab w:val="clear" w:pos="8640"/>
        <w:tab w:val="center" w:pos="4680"/>
        <w:tab w:val="right" w:pos="9630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/>
        <w:sz w:val="28"/>
        <w:szCs w:val="22"/>
      </w:rPr>
      <w:t>Philips Healthcare</w:t>
    </w:r>
    <w:r>
      <w:rPr>
        <w:rFonts w:asciiTheme="minorHAnsi" w:hAnsiTheme="minorHAnsi"/>
        <w:sz w:val="22"/>
        <w:szCs w:val="22"/>
      </w:rPr>
      <w:tab/>
      <w:t xml:space="preserve">— </w:t>
    </w:r>
    <w:sdt>
      <w:sdtPr>
        <w:rPr>
          <w:rFonts w:asciiTheme="minorHAnsi" w:hAnsiTheme="minorHAnsi" w:cstheme="minorHAnsi"/>
          <w:sz w:val="22"/>
          <w:szCs w:val="22"/>
        </w:rPr>
        <w:id w:val="-261604656"/>
        <w:docPartObj>
          <w:docPartGallery w:val="Page Numbers (Top of Page)"/>
          <w:docPartUnique/>
        </w:docPartObj>
      </w:sdtPr>
      <w:sdtEndPr/>
      <w:sdtContent>
        <w:r w:rsidRPr="004E7B9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E7B90">
          <w:rPr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4E7B9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643D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4E7B90">
          <w:rPr>
            <w:rFonts w:asciiTheme="minorHAnsi" w:hAnsiTheme="minorHAnsi" w:cstheme="minorHAnsi"/>
            <w:sz w:val="22"/>
            <w:szCs w:val="22"/>
          </w:rPr>
          <w:fldChar w:fldCharType="end"/>
        </w:r>
        <w:r>
          <w:rPr>
            <w:rFonts w:asciiTheme="minorHAnsi" w:hAnsiTheme="minorHAnsi"/>
            <w:sz w:val="22"/>
            <w:szCs w:val="22"/>
          </w:rPr>
          <w:t>/3 —</w:t>
        </w:r>
      </w:sdtContent>
    </w:sdt>
    <w:r>
      <w:rPr>
        <w:rFonts w:asciiTheme="minorHAnsi" w:hAnsiTheme="minorHAnsi"/>
        <w:sz w:val="22"/>
        <w:szCs w:val="22"/>
      </w:rPr>
      <w:tab/>
      <w:t>FSN86100207A</w:t>
    </w:r>
  </w:p>
  <w:p w14:paraId="045C0D0D" w14:textId="77777777" w:rsidR="00C616AE" w:rsidRPr="004E7B90" w:rsidRDefault="008766CA" w:rsidP="00D7220B">
    <w:pPr>
      <w:tabs>
        <w:tab w:val="right" w:pos="9630"/>
      </w:tabs>
      <w:spacing w:after="12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2019. gada oktobris</w:t>
    </w:r>
  </w:p>
  <w:p w14:paraId="5A6D6B30" w14:textId="77777777" w:rsidR="00C616AE" w:rsidRPr="004E7B90" w:rsidRDefault="00C616AE" w:rsidP="00E50A1B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STEIDZAMS PAZIŅOJUMS — medicīnas ierīces korekcija</w:t>
    </w:r>
  </w:p>
  <w:p w14:paraId="32B5E482" w14:textId="77777777" w:rsidR="00C616AE" w:rsidRDefault="00C616AE" w:rsidP="00102216">
    <w:pPr>
      <w:jc w:val="center"/>
      <w:rPr>
        <w:rFonts w:ascii="Calibri" w:hAnsi="Calibri" w:cs="Calibri"/>
        <w:b/>
        <w:iCs/>
        <w:color w:val="000000"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Efficia DFM100 (modeļa numurs 866199)</w:t>
    </w:r>
  </w:p>
  <w:p w14:paraId="070C216D" w14:textId="77777777" w:rsidR="00E50A1B" w:rsidRPr="0064131D" w:rsidRDefault="00E50A1B" w:rsidP="00102216">
    <w:pPr>
      <w:jc w:val="center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43" w:hanging="140"/>
      </w:pPr>
      <w:rPr>
        <w:rFonts w:ascii="Gill Sans Std" w:hAnsi="Gill Sans Std" w:cs="Gill Sans Std"/>
        <w:b w:val="0"/>
        <w:bCs w:val="0"/>
        <w:color w:val="231F20"/>
        <w:sz w:val="22"/>
        <w:szCs w:val="22"/>
      </w:rPr>
    </w:lvl>
    <w:lvl w:ilvl="1">
      <w:start w:val="1"/>
      <w:numFmt w:val="decimal"/>
      <w:lvlText w:val="%2"/>
      <w:lvlJc w:val="left"/>
      <w:pPr>
        <w:ind w:left="1686" w:hanging="276"/>
      </w:pPr>
      <w:rPr>
        <w:rFonts w:ascii="Gill Sans Std" w:hAnsi="Gill Sans Std" w:cs="Gill Sans Std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010" w:hanging="276"/>
      </w:pPr>
    </w:lvl>
    <w:lvl w:ilvl="3">
      <w:numFmt w:val="bullet"/>
      <w:lvlText w:val="•"/>
      <w:lvlJc w:val="left"/>
      <w:pPr>
        <w:ind w:left="2333" w:hanging="276"/>
      </w:pPr>
    </w:lvl>
    <w:lvl w:ilvl="4">
      <w:numFmt w:val="bullet"/>
      <w:lvlText w:val="•"/>
      <w:lvlJc w:val="left"/>
      <w:pPr>
        <w:ind w:left="2656" w:hanging="276"/>
      </w:pPr>
    </w:lvl>
    <w:lvl w:ilvl="5">
      <w:numFmt w:val="bullet"/>
      <w:lvlText w:val="•"/>
      <w:lvlJc w:val="left"/>
      <w:pPr>
        <w:ind w:left="2979" w:hanging="276"/>
      </w:pPr>
    </w:lvl>
    <w:lvl w:ilvl="6">
      <w:numFmt w:val="bullet"/>
      <w:lvlText w:val="•"/>
      <w:lvlJc w:val="left"/>
      <w:pPr>
        <w:ind w:left="3303" w:hanging="276"/>
      </w:pPr>
    </w:lvl>
    <w:lvl w:ilvl="7">
      <w:numFmt w:val="bullet"/>
      <w:lvlText w:val="•"/>
      <w:lvlJc w:val="left"/>
      <w:pPr>
        <w:ind w:left="3626" w:hanging="276"/>
      </w:pPr>
    </w:lvl>
    <w:lvl w:ilvl="8">
      <w:numFmt w:val="bullet"/>
      <w:lvlText w:val="•"/>
      <w:lvlJc w:val="left"/>
      <w:pPr>
        <w:ind w:left="3949" w:hanging="276"/>
      </w:pPr>
    </w:lvl>
  </w:abstractNum>
  <w:abstractNum w:abstractNumId="1" w15:restartNumberingAfterBreak="0">
    <w:nsid w:val="0022433E"/>
    <w:multiLevelType w:val="hybridMultilevel"/>
    <w:tmpl w:val="D59A2C06"/>
    <w:lvl w:ilvl="0" w:tplc="2D8E0AB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09D1"/>
    <w:multiLevelType w:val="hybridMultilevel"/>
    <w:tmpl w:val="7DE0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B2DA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65FE"/>
    <w:multiLevelType w:val="hybridMultilevel"/>
    <w:tmpl w:val="1D82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7EB"/>
    <w:multiLevelType w:val="hybridMultilevel"/>
    <w:tmpl w:val="6EC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6070"/>
    <w:multiLevelType w:val="hybridMultilevel"/>
    <w:tmpl w:val="C914AFF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1E11D00"/>
    <w:multiLevelType w:val="hybridMultilevel"/>
    <w:tmpl w:val="E7DA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A6E4E"/>
    <w:multiLevelType w:val="hybridMultilevel"/>
    <w:tmpl w:val="EFD6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4B0F"/>
    <w:multiLevelType w:val="multilevel"/>
    <w:tmpl w:val="86C8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0E40E7"/>
    <w:multiLevelType w:val="hybridMultilevel"/>
    <w:tmpl w:val="5A4434A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2B23100"/>
    <w:multiLevelType w:val="hybridMultilevel"/>
    <w:tmpl w:val="0CE6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670A"/>
    <w:multiLevelType w:val="hybridMultilevel"/>
    <w:tmpl w:val="B262FA80"/>
    <w:lvl w:ilvl="0" w:tplc="9FD4EF30">
      <w:start w:val="1"/>
      <w:numFmt w:val="none"/>
      <w:pStyle w:val="TASKHeader"/>
      <w:lvlText w:val="TASK 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F7716"/>
    <w:multiLevelType w:val="multilevel"/>
    <w:tmpl w:val="A744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5C067E"/>
    <w:multiLevelType w:val="hybridMultilevel"/>
    <w:tmpl w:val="5CA6C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E429E"/>
    <w:multiLevelType w:val="hybridMultilevel"/>
    <w:tmpl w:val="B92A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3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3E3BDF"/>
    <w:multiLevelType w:val="hybridMultilevel"/>
    <w:tmpl w:val="37144232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 w15:restartNumberingAfterBreak="0">
    <w:nsid w:val="49E06122"/>
    <w:multiLevelType w:val="hybridMultilevel"/>
    <w:tmpl w:val="850ECC0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4B0B35AD"/>
    <w:multiLevelType w:val="hybridMultilevel"/>
    <w:tmpl w:val="E020E1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A3F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3F653BF"/>
    <w:multiLevelType w:val="hybridMultilevel"/>
    <w:tmpl w:val="71BE27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657FB"/>
    <w:multiLevelType w:val="hybridMultilevel"/>
    <w:tmpl w:val="2206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6ABB"/>
    <w:multiLevelType w:val="hybridMultilevel"/>
    <w:tmpl w:val="B45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4087F"/>
    <w:multiLevelType w:val="hybridMultilevel"/>
    <w:tmpl w:val="3FA6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53F"/>
    <w:multiLevelType w:val="multilevel"/>
    <w:tmpl w:val="88F8218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DB70C1"/>
    <w:multiLevelType w:val="hybridMultilevel"/>
    <w:tmpl w:val="744CE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319E9"/>
    <w:multiLevelType w:val="hybridMultilevel"/>
    <w:tmpl w:val="48E88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F4D3E"/>
    <w:multiLevelType w:val="hybridMultilevel"/>
    <w:tmpl w:val="043E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B5F02"/>
    <w:multiLevelType w:val="hybridMultilevel"/>
    <w:tmpl w:val="212A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012E"/>
    <w:multiLevelType w:val="hybridMultilevel"/>
    <w:tmpl w:val="BB588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2"/>
  </w:num>
  <w:num w:numId="5">
    <w:abstractNumId w:val="23"/>
  </w:num>
  <w:num w:numId="6">
    <w:abstractNumId w:val="28"/>
  </w:num>
  <w:num w:numId="7">
    <w:abstractNumId w:val="4"/>
  </w:num>
  <w:num w:numId="8">
    <w:abstractNumId w:val="18"/>
  </w:num>
  <w:num w:numId="9">
    <w:abstractNumId w:val="25"/>
  </w:num>
  <w:num w:numId="10">
    <w:abstractNumId w:val="19"/>
  </w:num>
  <w:num w:numId="11">
    <w:abstractNumId w:val="15"/>
  </w:num>
  <w:num w:numId="12">
    <w:abstractNumId w:val="20"/>
  </w:num>
  <w:num w:numId="13">
    <w:abstractNumId w:val="21"/>
  </w:num>
  <w:num w:numId="14">
    <w:abstractNumId w:val="13"/>
  </w:num>
  <w:num w:numId="15">
    <w:abstractNumId w:val="5"/>
  </w:num>
  <w:num w:numId="16">
    <w:abstractNumId w:val="0"/>
  </w:num>
  <w:num w:numId="17">
    <w:abstractNumId w:val="7"/>
  </w:num>
  <w:num w:numId="18">
    <w:abstractNumId w:val="17"/>
  </w:num>
  <w:num w:numId="19">
    <w:abstractNumId w:val="22"/>
  </w:num>
  <w:num w:numId="20">
    <w:abstractNumId w:val="16"/>
  </w:num>
  <w:num w:numId="21">
    <w:abstractNumId w:val="27"/>
  </w:num>
  <w:num w:numId="22">
    <w:abstractNumId w:val="26"/>
  </w:num>
  <w:num w:numId="23">
    <w:abstractNumId w:val="1"/>
  </w:num>
  <w:num w:numId="24">
    <w:abstractNumId w:val="9"/>
  </w:num>
  <w:num w:numId="25">
    <w:abstractNumId w:val="10"/>
  </w:num>
  <w:num w:numId="26">
    <w:abstractNumId w:val="3"/>
  </w:num>
  <w:num w:numId="27">
    <w:abstractNumId w:val="6"/>
  </w:num>
  <w:num w:numId="28">
    <w:abstractNumId w:val="12"/>
  </w:num>
  <w:num w:numId="29">
    <w:abstractNumId w:val="14"/>
  </w:num>
  <w:num w:numId="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nl-NL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A0"/>
    <w:rsid w:val="00000CF3"/>
    <w:rsid w:val="0000281E"/>
    <w:rsid w:val="00002F4A"/>
    <w:rsid w:val="000033BA"/>
    <w:rsid w:val="00003BCF"/>
    <w:rsid w:val="00004546"/>
    <w:rsid w:val="00004767"/>
    <w:rsid w:val="00004768"/>
    <w:rsid w:val="00005B83"/>
    <w:rsid w:val="00006A10"/>
    <w:rsid w:val="0001049B"/>
    <w:rsid w:val="000104A5"/>
    <w:rsid w:val="000120E4"/>
    <w:rsid w:val="000126E4"/>
    <w:rsid w:val="00014017"/>
    <w:rsid w:val="0001502A"/>
    <w:rsid w:val="000157C7"/>
    <w:rsid w:val="00015959"/>
    <w:rsid w:val="00021917"/>
    <w:rsid w:val="00021E6E"/>
    <w:rsid w:val="00022278"/>
    <w:rsid w:val="0002302E"/>
    <w:rsid w:val="00024CA8"/>
    <w:rsid w:val="00024E07"/>
    <w:rsid w:val="00025684"/>
    <w:rsid w:val="00025760"/>
    <w:rsid w:val="0002642B"/>
    <w:rsid w:val="000264EB"/>
    <w:rsid w:val="00030CBD"/>
    <w:rsid w:val="00031ABE"/>
    <w:rsid w:val="00033F59"/>
    <w:rsid w:val="00033FCF"/>
    <w:rsid w:val="0003487E"/>
    <w:rsid w:val="00035403"/>
    <w:rsid w:val="00035F60"/>
    <w:rsid w:val="000364CD"/>
    <w:rsid w:val="00037195"/>
    <w:rsid w:val="00037AF1"/>
    <w:rsid w:val="00040781"/>
    <w:rsid w:val="0004585F"/>
    <w:rsid w:val="00047095"/>
    <w:rsid w:val="00050B8C"/>
    <w:rsid w:val="000514F0"/>
    <w:rsid w:val="00052B21"/>
    <w:rsid w:val="0005308F"/>
    <w:rsid w:val="000531A0"/>
    <w:rsid w:val="00054474"/>
    <w:rsid w:val="000546C3"/>
    <w:rsid w:val="00054DF6"/>
    <w:rsid w:val="00055287"/>
    <w:rsid w:val="00055426"/>
    <w:rsid w:val="00055546"/>
    <w:rsid w:val="00055A74"/>
    <w:rsid w:val="00056011"/>
    <w:rsid w:val="00057DCC"/>
    <w:rsid w:val="00061565"/>
    <w:rsid w:val="00061623"/>
    <w:rsid w:val="0006295F"/>
    <w:rsid w:val="000629E8"/>
    <w:rsid w:val="00062BBA"/>
    <w:rsid w:val="00063D87"/>
    <w:rsid w:val="0006404C"/>
    <w:rsid w:val="00064518"/>
    <w:rsid w:val="00065159"/>
    <w:rsid w:val="000653F5"/>
    <w:rsid w:val="00067AEE"/>
    <w:rsid w:val="00070114"/>
    <w:rsid w:val="00070EC6"/>
    <w:rsid w:val="00072A8C"/>
    <w:rsid w:val="00073F7C"/>
    <w:rsid w:val="00074AF8"/>
    <w:rsid w:val="00075938"/>
    <w:rsid w:val="00075E21"/>
    <w:rsid w:val="00076978"/>
    <w:rsid w:val="00077B23"/>
    <w:rsid w:val="000801EC"/>
    <w:rsid w:val="00081483"/>
    <w:rsid w:val="00085619"/>
    <w:rsid w:val="00086694"/>
    <w:rsid w:val="00087390"/>
    <w:rsid w:val="000913EE"/>
    <w:rsid w:val="00093880"/>
    <w:rsid w:val="0009567F"/>
    <w:rsid w:val="00097552"/>
    <w:rsid w:val="000A132F"/>
    <w:rsid w:val="000A145C"/>
    <w:rsid w:val="000A2CCE"/>
    <w:rsid w:val="000A3639"/>
    <w:rsid w:val="000A3CAD"/>
    <w:rsid w:val="000A3F46"/>
    <w:rsid w:val="000A3FA0"/>
    <w:rsid w:val="000A4982"/>
    <w:rsid w:val="000A6D5D"/>
    <w:rsid w:val="000A7730"/>
    <w:rsid w:val="000A7A25"/>
    <w:rsid w:val="000A7F4B"/>
    <w:rsid w:val="000B0229"/>
    <w:rsid w:val="000B03A7"/>
    <w:rsid w:val="000B0994"/>
    <w:rsid w:val="000B0E1F"/>
    <w:rsid w:val="000B33A4"/>
    <w:rsid w:val="000B3FD5"/>
    <w:rsid w:val="000B5B3F"/>
    <w:rsid w:val="000B60BE"/>
    <w:rsid w:val="000B78CC"/>
    <w:rsid w:val="000C00AC"/>
    <w:rsid w:val="000C0C5E"/>
    <w:rsid w:val="000C1C75"/>
    <w:rsid w:val="000C4C35"/>
    <w:rsid w:val="000C574A"/>
    <w:rsid w:val="000C5884"/>
    <w:rsid w:val="000C58D7"/>
    <w:rsid w:val="000C5B99"/>
    <w:rsid w:val="000C6DDC"/>
    <w:rsid w:val="000D01B6"/>
    <w:rsid w:val="000D053D"/>
    <w:rsid w:val="000D09A5"/>
    <w:rsid w:val="000D09E8"/>
    <w:rsid w:val="000D1CA5"/>
    <w:rsid w:val="000D220C"/>
    <w:rsid w:val="000D30D0"/>
    <w:rsid w:val="000D4C82"/>
    <w:rsid w:val="000D6B45"/>
    <w:rsid w:val="000D7C78"/>
    <w:rsid w:val="000E255F"/>
    <w:rsid w:val="000E3ADD"/>
    <w:rsid w:val="000E4031"/>
    <w:rsid w:val="000E4F34"/>
    <w:rsid w:val="000E6825"/>
    <w:rsid w:val="000E6A05"/>
    <w:rsid w:val="000E6C43"/>
    <w:rsid w:val="000E799B"/>
    <w:rsid w:val="000F1A51"/>
    <w:rsid w:val="000F1EFB"/>
    <w:rsid w:val="000F28BA"/>
    <w:rsid w:val="000F2EF1"/>
    <w:rsid w:val="000F354F"/>
    <w:rsid w:val="000F3576"/>
    <w:rsid w:val="000F46B3"/>
    <w:rsid w:val="000F503E"/>
    <w:rsid w:val="000F596F"/>
    <w:rsid w:val="000F6D6B"/>
    <w:rsid w:val="000F6E78"/>
    <w:rsid w:val="000F74ED"/>
    <w:rsid w:val="000F7D27"/>
    <w:rsid w:val="00101407"/>
    <w:rsid w:val="00101CA7"/>
    <w:rsid w:val="00102216"/>
    <w:rsid w:val="00102346"/>
    <w:rsid w:val="001032D6"/>
    <w:rsid w:val="00104A8C"/>
    <w:rsid w:val="00105F24"/>
    <w:rsid w:val="00105F60"/>
    <w:rsid w:val="00107964"/>
    <w:rsid w:val="00107CF2"/>
    <w:rsid w:val="00110E63"/>
    <w:rsid w:val="00111CA7"/>
    <w:rsid w:val="001121E5"/>
    <w:rsid w:val="0011279E"/>
    <w:rsid w:val="00112F83"/>
    <w:rsid w:val="00113C7E"/>
    <w:rsid w:val="00115A2B"/>
    <w:rsid w:val="00117B0A"/>
    <w:rsid w:val="00122E36"/>
    <w:rsid w:val="0012408D"/>
    <w:rsid w:val="0012467E"/>
    <w:rsid w:val="0012620F"/>
    <w:rsid w:val="001268EC"/>
    <w:rsid w:val="001305BE"/>
    <w:rsid w:val="001317D7"/>
    <w:rsid w:val="00132349"/>
    <w:rsid w:val="00132E69"/>
    <w:rsid w:val="00132EDC"/>
    <w:rsid w:val="00133C9C"/>
    <w:rsid w:val="00134D17"/>
    <w:rsid w:val="001353AD"/>
    <w:rsid w:val="00135945"/>
    <w:rsid w:val="00135E31"/>
    <w:rsid w:val="00137BDD"/>
    <w:rsid w:val="001409BE"/>
    <w:rsid w:val="00140ADD"/>
    <w:rsid w:val="00141C30"/>
    <w:rsid w:val="00142147"/>
    <w:rsid w:val="00142FF1"/>
    <w:rsid w:val="00143BB2"/>
    <w:rsid w:val="0014482E"/>
    <w:rsid w:val="0014492B"/>
    <w:rsid w:val="00144D22"/>
    <w:rsid w:val="0014503B"/>
    <w:rsid w:val="001463B2"/>
    <w:rsid w:val="001465C2"/>
    <w:rsid w:val="00150FD6"/>
    <w:rsid w:val="00151267"/>
    <w:rsid w:val="0015286B"/>
    <w:rsid w:val="00152C64"/>
    <w:rsid w:val="0015387C"/>
    <w:rsid w:val="00153C57"/>
    <w:rsid w:val="00153D39"/>
    <w:rsid w:val="00154175"/>
    <w:rsid w:val="001567AB"/>
    <w:rsid w:val="00156AAA"/>
    <w:rsid w:val="00160794"/>
    <w:rsid w:val="0016321C"/>
    <w:rsid w:val="001632C0"/>
    <w:rsid w:val="00163C2C"/>
    <w:rsid w:val="00163C63"/>
    <w:rsid w:val="00163CAE"/>
    <w:rsid w:val="00163F87"/>
    <w:rsid w:val="001649BC"/>
    <w:rsid w:val="00164CEF"/>
    <w:rsid w:val="00165595"/>
    <w:rsid w:val="00167962"/>
    <w:rsid w:val="00170B2A"/>
    <w:rsid w:val="001724ED"/>
    <w:rsid w:val="00172CB7"/>
    <w:rsid w:val="0017325D"/>
    <w:rsid w:val="0017386E"/>
    <w:rsid w:val="00173FF3"/>
    <w:rsid w:val="00174674"/>
    <w:rsid w:val="0017503E"/>
    <w:rsid w:val="00175387"/>
    <w:rsid w:val="00175AF1"/>
    <w:rsid w:val="0018041F"/>
    <w:rsid w:val="00180470"/>
    <w:rsid w:val="0018085E"/>
    <w:rsid w:val="00180EC9"/>
    <w:rsid w:val="00181151"/>
    <w:rsid w:val="0018132E"/>
    <w:rsid w:val="0018208B"/>
    <w:rsid w:val="00183AD6"/>
    <w:rsid w:val="001844B6"/>
    <w:rsid w:val="00186583"/>
    <w:rsid w:val="00186BDF"/>
    <w:rsid w:val="0018719A"/>
    <w:rsid w:val="001905D2"/>
    <w:rsid w:val="00191067"/>
    <w:rsid w:val="00191152"/>
    <w:rsid w:val="001913B4"/>
    <w:rsid w:val="00192434"/>
    <w:rsid w:val="00194E3D"/>
    <w:rsid w:val="001952EB"/>
    <w:rsid w:val="00196357"/>
    <w:rsid w:val="001A0349"/>
    <w:rsid w:val="001A08AA"/>
    <w:rsid w:val="001A141A"/>
    <w:rsid w:val="001A14C0"/>
    <w:rsid w:val="001A176F"/>
    <w:rsid w:val="001A3238"/>
    <w:rsid w:val="001A46E9"/>
    <w:rsid w:val="001A4FDA"/>
    <w:rsid w:val="001A7740"/>
    <w:rsid w:val="001B0184"/>
    <w:rsid w:val="001B01FB"/>
    <w:rsid w:val="001B1698"/>
    <w:rsid w:val="001B1B51"/>
    <w:rsid w:val="001B3F94"/>
    <w:rsid w:val="001B4B24"/>
    <w:rsid w:val="001B6161"/>
    <w:rsid w:val="001B6BC5"/>
    <w:rsid w:val="001B7F0A"/>
    <w:rsid w:val="001C0E2E"/>
    <w:rsid w:val="001C3DFD"/>
    <w:rsid w:val="001C3F84"/>
    <w:rsid w:val="001C4BEB"/>
    <w:rsid w:val="001C6A33"/>
    <w:rsid w:val="001C7761"/>
    <w:rsid w:val="001D0A7F"/>
    <w:rsid w:val="001D258D"/>
    <w:rsid w:val="001D2E85"/>
    <w:rsid w:val="001D3C22"/>
    <w:rsid w:val="001D4A2A"/>
    <w:rsid w:val="001D7619"/>
    <w:rsid w:val="001D7E65"/>
    <w:rsid w:val="001E0384"/>
    <w:rsid w:val="001E17C0"/>
    <w:rsid w:val="001E4042"/>
    <w:rsid w:val="001E493A"/>
    <w:rsid w:val="001E75EF"/>
    <w:rsid w:val="001E7A54"/>
    <w:rsid w:val="001F2A25"/>
    <w:rsid w:val="001F47D7"/>
    <w:rsid w:val="001F4E60"/>
    <w:rsid w:val="001F5FEE"/>
    <w:rsid w:val="0020287B"/>
    <w:rsid w:val="00204414"/>
    <w:rsid w:val="002056F2"/>
    <w:rsid w:val="00206134"/>
    <w:rsid w:val="00210E25"/>
    <w:rsid w:val="00211722"/>
    <w:rsid w:val="00211F98"/>
    <w:rsid w:val="00212A55"/>
    <w:rsid w:val="002144D0"/>
    <w:rsid w:val="00214E29"/>
    <w:rsid w:val="0021502A"/>
    <w:rsid w:val="0021505F"/>
    <w:rsid w:val="00215EB7"/>
    <w:rsid w:val="00216764"/>
    <w:rsid w:val="00216B7A"/>
    <w:rsid w:val="00217810"/>
    <w:rsid w:val="00221955"/>
    <w:rsid w:val="00221EF3"/>
    <w:rsid w:val="00221F4B"/>
    <w:rsid w:val="00223134"/>
    <w:rsid w:val="00223652"/>
    <w:rsid w:val="00223929"/>
    <w:rsid w:val="00224DE6"/>
    <w:rsid w:val="00225282"/>
    <w:rsid w:val="00227546"/>
    <w:rsid w:val="00227983"/>
    <w:rsid w:val="002314F2"/>
    <w:rsid w:val="00231FC7"/>
    <w:rsid w:val="002326A2"/>
    <w:rsid w:val="00233489"/>
    <w:rsid w:val="002336CA"/>
    <w:rsid w:val="002354B6"/>
    <w:rsid w:val="00236158"/>
    <w:rsid w:val="00236497"/>
    <w:rsid w:val="002371D7"/>
    <w:rsid w:val="002373E0"/>
    <w:rsid w:val="00240690"/>
    <w:rsid w:val="00243796"/>
    <w:rsid w:val="00243A6E"/>
    <w:rsid w:val="00243B05"/>
    <w:rsid w:val="00244B0F"/>
    <w:rsid w:val="00244F56"/>
    <w:rsid w:val="0024533C"/>
    <w:rsid w:val="0024533D"/>
    <w:rsid w:val="00245792"/>
    <w:rsid w:val="00245BC2"/>
    <w:rsid w:val="0025096F"/>
    <w:rsid w:val="00252231"/>
    <w:rsid w:val="00252307"/>
    <w:rsid w:val="00252473"/>
    <w:rsid w:val="00254008"/>
    <w:rsid w:val="00254541"/>
    <w:rsid w:val="00255CA2"/>
    <w:rsid w:val="00260259"/>
    <w:rsid w:val="0026179F"/>
    <w:rsid w:val="00262286"/>
    <w:rsid w:val="00263014"/>
    <w:rsid w:val="00264ACA"/>
    <w:rsid w:val="00265120"/>
    <w:rsid w:val="00265E6C"/>
    <w:rsid w:val="002666D4"/>
    <w:rsid w:val="0026753E"/>
    <w:rsid w:val="002677E6"/>
    <w:rsid w:val="002677F1"/>
    <w:rsid w:val="0027194E"/>
    <w:rsid w:val="00272917"/>
    <w:rsid w:val="0027329F"/>
    <w:rsid w:val="00273F37"/>
    <w:rsid w:val="002743A8"/>
    <w:rsid w:val="00275B16"/>
    <w:rsid w:val="00276FAB"/>
    <w:rsid w:val="0027714D"/>
    <w:rsid w:val="002772CB"/>
    <w:rsid w:val="00277F50"/>
    <w:rsid w:val="0028033F"/>
    <w:rsid w:val="00280C95"/>
    <w:rsid w:val="0028101C"/>
    <w:rsid w:val="00281BB1"/>
    <w:rsid w:val="002829E7"/>
    <w:rsid w:val="0028370B"/>
    <w:rsid w:val="00283A53"/>
    <w:rsid w:val="00284E5C"/>
    <w:rsid w:val="00285148"/>
    <w:rsid w:val="0028530D"/>
    <w:rsid w:val="00286887"/>
    <w:rsid w:val="00286F34"/>
    <w:rsid w:val="0028719A"/>
    <w:rsid w:val="00287232"/>
    <w:rsid w:val="00292859"/>
    <w:rsid w:val="002933D2"/>
    <w:rsid w:val="002934E4"/>
    <w:rsid w:val="002936E7"/>
    <w:rsid w:val="002939EE"/>
    <w:rsid w:val="0029461F"/>
    <w:rsid w:val="00294709"/>
    <w:rsid w:val="00294B52"/>
    <w:rsid w:val="002970EB"/>
    <w:rsid w:val="002972A3"/>
    <w:rsid w:val="002A1291"/>
    <w:rsid w:val="002A1D04"/>
    <w:rsid w:val="002A218A"/>
    <w:rsid w:val="002A4B03"/>
    <w:rsid w:val="002A747A"/>
    <w:rsid w:val="002B2E8B"/>
    <w:rsid w:val="002B45D6"/>
    <w:rsid w:val="002B4869"/>
    <w:rsid w:val="002B4960"/>
    <w:rsid w:val="002B5087"/>
    <w:rsid w:val="002B5C68"/>
    <w:rsid w:val="002B5D54"/>
    <w:rsid w:val="002B7A9E"/>
    <w:rsid w:val="002B7F2A"/>
    <w:rsid w:val="002C033F"/>
    <w:rsid w:val="002C15D3"/>
    <w:rsid w:val="002C1BCB"/>
    <w:rsid w:val="002C3ABE"/>
    <w:rsid w:val="002C4733"/>
    <w:rsid w:val="002C4EE7"/>
    <w:rsid w:val="002C6209"/>
    <w:rsid w:val="002C6EB0"/>
    <w:rsid w:val="002D03D2"/>
    <w:rsid w:val="002D2810"/>
    <w:rsid w:val="002D37FB"/>
    <w:rsid w:val="002D5094"/>
    <w:rsid w:val="002D5A03"/>
    <w:rsid w:val="002D63AF"/>
    <w:rsid w:val="002D6D34"/>
    <w:rsid w:val="002D6DE9"/>
    <w:rsid w:val="002D79C8"/>
    <w:rsid w:val="002E27D2"/>
    <w:rsid w:val="002E2C9C"/>
    <w:rsid w:val="002E356B"/>
    <w:rsid w:val="002E56A1"/>
    <w:rsid w:val="002E7217"/>
    <w:rsid w:val="002F0646"/>
    <w:rsid w:val="002F09C1"/>
    <w:rsid w:val="002F0B40"/>
    <w:rsid w:val="002F0D73"/>
    <w:rsid w:val="002F118A"/>
    <w:rsid w:val="002F2A34"/>
    <w:rsid w:val="002F3260"/>
    <w:rsid w:val="002F4096"/>
    <w:rsid w:val="002F46F2"/>
    <w:rsid w:val="002F4DD9"/>
    <w:rsid w:val="002F6CC5"/>
    <w:rsid w:val="002F7007"/>
    <w:rsid w:val="002F7E61"/>
    <w:rsid w:val="0030004A"/>
    <w:rsid w:val="00301D06"/>
    <w:rsid w:val="00302117"/>
    <w:rsid w:val="00305BE0"/>
    <w:rsid w:val="0030663C"/>
    <w:rsid w:val="003067D0"/>
    <w:rsid w:val="003068EC"/>
    <w:rsid w:val="00307A40"/>
    <w:rsid w:val="00307BC4"/>
    <w:rsid w:val="00313A98"/>
    <w:rsid w:val="0031405E"/>
    <w:rsid w:val="00314D57"/>
    <w:rsid w:val="00316211"/>
    <w:rsid w:val="003162A1"/>
    <w:rsid w:val="00316A4A"/>
    <w:rsid w:val="00316FD5"/>
    <w:rsid w:val="00317348"/>
    <w:rsid w:val="0031776D"/>
    <w:rsid w:val="003205DF"/>
    <w:rsid w:val="00320A16"/>
    <w:rsid w:val="0032124C"/>
    <w:rsid w:val="00321EF8"/>
    <w:rsid w:val="00322337"/>
    <w:rsid w:val="003240AD"/>
    <w:rsid w:val="00324E21"/>
    <w:rsid w:val="003268E4"/>
    <w:rsid w:val="003275FB"/>
    <w:rsid w:val="00327F2C"/>
    <w:rsid w:val="00327F77"/>
    <w:rsid w:val="0033029D"/>
    <w:rsid w:val="00332065"/>
    <w:rsid w:val="00332868"/>
    <w:rsid w:val="003333DA"/>
    <w:rsid w:val="003358BD"/>
    <w:rsid w:val="00336049"/>
    <w:rsid w:val="00336AAE"/>
    <w:rsid w:val="0033748D"/>
    <w:rsid w:val="00337529"/>
    <w:rsid w:val="00340668"/>
    <w:rsid w:val="003409B0"/>
    <w:rsid w:val="00343391"/>
    <w:rsid w:val="00344361"/>
    <w:rsid w:val="00344AF5"/>
    <w:rsid w:val="00345171"/>
    <w:rsid w:val="00345E78"/>
    <w:rsid w:val="00345EE4"/>
    <w:rsid w:val="00346BFD"/>
    <w:rsid w:val="00350224"/>
    <w:rsid w:val="00350ACC"/>
    <w:rsid w:val="003525B0"/>
    <w:rsid w:val="00352C2A"/>
    <w:rsid w:val="003537F4"/>
    <w:rsid w:val="00354DC9"/>
    <w:rsid w:val="003563E1"/>
    <w:rsid w:val="003577AE"/>
    <w:rsid w:val="0036179A"/>
    <w:rsid w:val="00361C50"/>
    <w:rsid w:val="00363D4E"/>
    <w:rsid w:val="003643DA"/>
    <w:rsid w:val="00364589"/>
    <w:rsid w:val="00364A7A"/>
    <w:rsid w:val="00365DA9"/>
    <w:rsid w:val="00366C04"/>
    <w:rsid w:val="0037126A"/>
    <w:rsid w:val="00371724"/>
    <w:rsid w:val="00371BD3"/>
    <w:rsid w:val="00374193"/>
    <w:rsid w:val="003745AD"/>
    <w:rsid w:val="003753A5"/>
    <w:rsid w:val="00375FBC"/>
    <w:rsid w:val="00377360"/>
    <w:rsid w:val="00377361"/>
    <w:rsid w:val="003777D3"/>
    <w:rsid w:val="00377E5F"/>
    <w:rsid w:val="00380108"/>
    <w:rsid w:val="0038123D"/>
    <w:rsid w:val="00384BCB"/>
    <w:rsid w:val="00384D11"/>
    <w:rsid w:val="00386226"/>
    <w:rsid w:val="003865F6"/>
    <w:rsid w:val="00387186"/>
    <w:rsid w:val="0038738A"/>
    <w:rsid w:val="003904BB"/>
    <w:rsid w:val="003906A0"/>
    <w:rsid w:val="00390CF0"/>
    <w:rsid w:val="00390DF4"/>
    <w:rsid w:val="003914E7"/>
    <w:rsid w:val="0039525C"/>
    <w:rsid w:val="00395E45"/>
    <w:rsid w:val="00397B26"/>
    <w:rsid w:val="003A0945"/>
    <w:rsid w:val="003A1548"/>
    <w:rsid w:val="003A2562"/>
    <w:rsid w:val="003A64F8"/>
    <w:rsid w:val="003A7E61"/>
    <w:rsid w:val="003B282A"/>
    <w:rsid w:val="003B36BF"/>
    <w:rsid w:val="003B3D99"/>
    <w:rsid w:val="003B3DB9"/>
    <w:rsid w:val="003B42AD"/>
    <w:rsid w:val="003B51FC"/>
    <w:rsid w:val="003C1943"/>
    <w:rsid w:val="003C4FC0"/>
    <w:rsid w:val="003C5EC5"/>
    <w:rsid w:val="003C67CF"/>
    <w:rsid w:val="003C7CC7"/>
    <w:rsid w:val="003D0893"/>
    <w:rsid w:val="003D0D36"/>
    <w:rsid w:val="003D1748"/>
    <w:rsid w:val="003D197D"/>
    <w:rsid w:val="003D1AB4"/>
    <w:rsid w:val="003D1E4E"/>
    <w:rsid w:val="003D2693"/>
    <w:rsid w:val="003D3604"/>
    <w:rsid w:val="003D61DC"/>
    <w:rsid w:val="003D73ED"/>
    <w:rsid w:val="003D75DA"/>
    <w:rsid w:val="003D79A6"/>
    <w:rsid w:val="003E0BBB"/>
    <w:rsid w:val="003E1C77"/>
    <w:rsid w:val="003E1F69"/>
    <w:rsid w:val="003E23E8"/>
    <w:rsid w:val="003E2405"/>
    <w:rsid w:val="003E2AE2"/>
    <w:rsid w:val="003E53B3"/>
    <w:rsid w:val="003E741D"/>
    <w:rsid w:val="003E7683"/>
    <w:rsid w:val="003F0260"/>
    <w:rsid w:val="003F090E"/>
    <w:rsid w:val="003F1504"/>
    <w:rsid w:val="003F1A26"/>
    <w:rsid w:val="003F2AA0"/>
    <w:rsid w:val="003F5F19"/>
    <w:rsid w:val="003F6B86"/>
    <w:rsid w:val="00401066"/>
    <w:rsid w:val="00402BEB"/>
    <w:rsid w:val="004031E2"/>
    <w:rsid w:val="00403BA4"/>
    <w:rsid w:val="00403BC5"/>
    <w:rsid w:val="00403D52"/>
    <w:rsid w:val="00404020"/>
    <w:rsid w:val="00404493"/>
    <w:rsid w:val="00405D49"/>
    <w:rsid w:val="0041079B"/>
    <w:rsid w:val="00410B9B"/>
    <w:rsid w:val="00410F2C"/>
    <w:rsid w:val="00410F36"/>
    <w:rsid w:val="00411F47"/>
    <w:rsid w:val="00413FDA"/>
    <w:rsid w:val="00416792"/>
    <w:rsid w:val="00421599"/>
    <w:rsid w:val="004220B2"/>
    <w:rsid w:val="004227B7"/>
    <w:rsid w:val="004228C9"/>
    <w:rsid w:val="00423847"/>
    <w:rsid w:val="0042392B"/>
    <w:rsid w:val="00423A84"/>
    <w:rsid w:val="004247A2"/>
    <w:rsid w:val="00426675"/>
    <w:rsid w:val="00426868"/>
    <w:rsid w:val="004270B1"/>
    <w:rsid w:val="0042794D"/>
    <w:rsid w:val="00430023"/>
    <w:rsid w:val="00430460"/>
    <w:rsid w:val="00430702"/>
    <w:rsid w:val="004307A5"/>
    <w:rsid w:val="0043150C"/>
    <w:rsid w:val="00431C57"/>
    <w:rsid w:val="004326A1"/>
    <w:rsid w:val="0043397C"/>
    <w:rsid w:val="00434FAE"/>
    <w:rsid w:val="004406DC"/>
    <w:rsid w:val="004424F0"/>
    <w:rsid w:val="00444A3F"/>
    <w:rsid w:val="004453D7"/>
    <w:rsid w:val="00445B8F"/>
    <w:rsid w:val="004461AB"/>
    <w:rsid w:val="004501B9"/>
    <w:rsid w:val="0045107B"/>
    <w:rsid w:val="004539FD"/>
    <w:rsid w:val="004550A0"/>
    <w:rsid w:val="0045519C"/>
    <w:rsid w:val="0046020E"/>
    <w:rsid w:val="004607A0"/>
    <w:rsid w:val="004607E0"/>
    <w:rsid w:val="0046099A"/>
    <w:rsid w:val="00460BEA"/>
    <w:rsid w:val="0046114B"/>
    <w:rsid w:val="00461219"/>
    <w:rsid w:val="004628CC"/>
    <w:rsid w:val="0046334A"/>
    <w:rsid w:val="0046342D"/>
    <w:rsid w:val="00466B87"/>
    <w:rsid w:val="00467299"/>
    <w:rsid w:val="00470001"/>
    <w:rsid w:val="00470FFA"/>
    <w:rsid w:val="0047195C"/>
    <w:rsid w:val="00471A77"/>
    <w:rsid w:val="004739C4"/>
    <w:rsid w:val="00474D91"/>
    <w:rsid w:val="004768ED"/>
    <w:rsid w:val="00477662"/>
    <w:rsid w:val="0047767A"/>
    <w:rsid w:val="004810EF"/>
    <w:rsid w:val="00481C93"/>
    <w:rsid w:val="004835B7"/>
    <w:rsid w:val="00483E33"/>
    <w:rsid w:val="00483F42"/>
    <w:rsid w:val="00483FBB"/>
    <w:rsid w:val="0048443A"/>
    <w:rsid w:val="004854DB"/>
    <w:rsid w:val="00485F5F"/>
    <w:rsid w:val="00487230"/>
    <w:rsid w:val="004877A6"/>
    <w:rsid w:val="0049061E"/>
    <w:rsid w:val="00490FCE"/>
    <w:rsid w:val="00491E48"/>
    <w:rsid w:val="004924F6"/>
    <w:rsid w:val="00495331"/>
    <w:rsid w:val="00496634"/>
    <w:rsid w:val="004968E3"/>
    <w:rsid w:val="004A0AB6"/>
    <w:rsid w:val="004A0EEE"/>
    <w:rsid w:val="004A3410"/>
    <w:rsid w:val="004A3810"/>
    <w:rsid w:val="004A5C9C"/>
    <w:rsid w:val="004B00C6"/>
    <w:rsid w:val="004B071A"/>
    <w:rsid w:val="004B0A59"/>
    <w:rsid w:val="004B0DD3"/>
    <w:rsid w:val="004B13E6"/>
    <w:rsid w:val="004B1BCA"/>
    <w:rsid w:val="004B26B4"/>
    <w:rsid w:val="004B2A11"/>
    <w:rsid w:val="004B2BA4"/>
    <w:rsid w:val="004B35E5"/>
    <w:rsid w:val="004B44C5"/>
    <w:rsid w:val="004B4E51"/>
    <w:rsid w:val="004B59D2"/>
    <w:rsid w:val="004B5BCA"/>
    <w:rsid w:val="004B6336"/>
    <w:rsid w:val="004B7F47"/>
    <w:rsid w:val="004B7FC4"/>
    <w:rsid w:val="004C009D"/>
    <w:rsid w:val="004C1C28"/>
    <w:rsid w:val="004C39CD"/>
    <w:rsid w:val="004C3DAC"/>
    <w:rsid w:val="004C4EE4"/>
    <w:rsid w:val="004C5DEE"/>
    <w:rsid w:val="004C5E2E"/>
    <w:rsid w:val="004C7882"/>
    <w:rsid w:val="004D0D3D"/>
    <w:rsid w:val="004D0F4E"/>
    <w:rsid w:val="004D1133"/>
    <w:rsid w:val="004D129D"/>
    <w:rsid w:val="004D1E74"/>
    <w:rsid w:val="004D2447"/>
    <w:rsid w:val="004D2A0F"/>
    <w:rsid w:val="004D2AD9"/>
    <w:rsid w:val="004D361F"/>
    <w:rsid w:val="004D3AA6"/>
    <w:rsid w:val="004D41C2"/>
    <w:rsid w:val="004D632B"/>
    <w:rsid w:val="004D761C"/>
    <w:rsid w:val="004E097B"/>
    <w:rsid w:val="004E15BF"/>
    <w:rsid w:val="004E2FDA"/>
    <w:rsid w:val="004E3825"/>
    <w:rsid w:val="004E3F1C"/>
    <w:rsid w:val="004E43FB"/>
    <w:rsid w:val="004E7577"/>
    <w:rsid w:val="004E78E5"/>
    <w:rsid w:val="004E7B90"/>
    <w:rsid w:val="004F008E"/>
    <w:rsid w:val="004F0F85"/>
    <w:rsid w:val="004F1C99"/>
    <w:rsid w:val="004F2CF8"/>
    <w:rsid w:val="004F2D1C"/>
    <w:rsid w:val="004F3173"/>
    <w:rsid w:val="004F4960"/>
    <w:rsid w:val="004F4BE1"/>
    <w:rsid w:val="00502A77"/>
    <w:rsid w:val="00503E03"/>
    <w:rsid w:val="00504111"/>
    <w:rsid w:val="005044B3"/>
    <w:rsid w:val="00504D5E"/>
    <w:rsid w:val="00505F68"/>
    <w:rsid w:val="005064F5"/>
    <w:rsid w:val="00506C8B"/>
    <w:rsid w:val="0050755A"/>
    <w:rsid w:val="00510FFE"/>
    <w:rsid w:val="00512AAA"/>
    <w:rsid w:val="00513FC3"/>
    <w:rsid w:val="00514B0B"/>
    <w:rsid w:val="00520F8E"/>
    <w:rsid w:val="005228D0"/>
    <w:rsid w:val="0052398A"/>
    <w:rsid w:val="00527A46"/>
    <w:rsid w:val="00527DA2"/>
    <w:rsid w:val="0053080F"/>
    <w:rsid w:val="005309E2"/>
    <w:rsid w:val="00531127"/>
    <w:rsid w:val="0053146D"/>
    <w:rsid w:val="00532D0B"/>
    <w:rsid w:val="00533C72"/>
    <w:rsid w:val="005343BF"/>
    <w:rsid w:val="0053557C"/>
    <w:rsid w:val="00535A8B"/>
    <w:rsid w:val="00536D47"/>
    <w:rsid w:val="00537F43"/>
    <w:rsid w:val="00541178"/>
    <w:rsid w:val="00541AA6"/>
    <w:rsid w:val="00541B0E"/>
    <w:rsid w:val="00541DBF"/>
    <w:rsid w:val="00542D93"/>
    <w:rsid w:val="00542DEE"/>
    <w:rsid w:val="0055424D"/>
    <w:rsid w:val="005547BC"/>
    <w:rsid w:val="0055494C"/>
    <w:rsid w:val="0055571D"/>
    <w:rsid w:val="00555910"/>
    <w:rsid w:val="00555957"/>
    <w:rsid w:val="0055767E"/>
    <w:rsid w:val="00560AB9"/>
    <w:rsid w:val="00560D7F"/>
    <w:rsid w:val="00561A95"/>
    <w:rsid w:val="00561CD5"/>
    <w:rsid w:val="005631D7"/>
    <w:rsid w:val="00563F98"/>
    <w:rsid w:val="00564DE9"/>
    <w:rsid w:val="00566122"/>
    <w:rsid w:val="00566284"/>
    <w:rsid w:val="005668B4"/>
    <w:rsid w:val="00566B48"/>
    <w:rsid w:val="00566DC4"/>
    <w:rsid w:val="00567621"/>
    <w:rsid w:val="0057083F"/>
    <w:rsid w:val="0057160B"/>
    <w:rsid w:val="0057213D"/>
    <w:rsid w:val="005740A0"/>
    <w:rsid w:val="00574121"/>
    <w:rsid w:val="005753A3"/>
    <w:rsid w:val="005756C9"/>
    <w:rsid w:val="00575A49"/>
    <w:rsid w:val="00575FA3"/>
    <w:rsid w:val="00576368"/>
    <w:rsid w:val="00577020"/>
    <w:rsid w:val="005805ED"/>
    <w:rsid w:val="00581EC1"/>
    <w:rsid w:val="005828C0"/>
    <w:rsid w:val="00582D7D"/>
    <w:rsid w:val="0058431C"/>
    <w:rsid w:val="005846A8"/>
    <w:rsid w:val="00584C76"/>
    <w:rsid w:val="00584CF2"/>
    <w:rsid w:val="00585019"/>
    <w:rsid w:val="00585656"/>
    <w:rsid w:val="00585C94"/>
    <w:rsid w:val="005862D6"/>
    <w:rsid w:val="00586512"/>
    <w:rsid w:val="00586CBE"/>
    <w:rsid w:val="00587235"/>
    <w:rsid w:val="0059110B"/>
    <w:rsid w:val="00591CFA"/>
    <w:rsid w:val="00592AFF"/>
    <w:rsid w:val="00592CA6"/>
    <w:rsid w:val="00593957"/>
    <w:rsid w:val="00594975"/>
    <w:rsid w:val="00596F7D"/>
    <w:rsid w:val="00597971"/>
    <w:rsid w:val="005A1165"/>
    <w:rsid w:val="005A311D"/>
    <w:rsid w:val="005A3F4B"/>
    <w:rsid w:val="005A3FE9"/>
    <w:rsid w:val="005A419B"/>
    <w:rsid w:val="005A5CCF"/>
    <w:rsid w:val="005A6662"/>
    <w:rsid w:val="005B0AAE"/>
    <w:rsid w:val="005B1D77"/>
    <w:rsid w:val="005B25DE"/>
    <w:rsid w:val="005B29D6"/>
    <w:rsid w:val="005B43FB"/>
    <w:rsid w:val="005B5B6A"/>
    <w:rsid w:val="005B6AAF"/>
    <w:rsid w:val="005B7178"/>
    <w:rsid w:val="005B75B8"/>
    <w:rsid w:val="005C0B61"/>
    <w:rsid w:val="005C1A98"/>
    <w:rsid w:val="005C4A0A"/>
    <w:rsid w:val="005C4F8B"/>
    <w:rsid w:val="005C5666"/>
    <w:rsid w:val="005C5A98"/>
    <w:rsid w:val="005D0206"/>
    <w:rsid w:val="005D077A"/>
    <w:rsid w:val="005D3296"/>
    <w:rsid w:val="005D3AFB"/>
    <w:rsid w:val="005D3B6C"/>
    <w:rsid w:val="005D403A"/>
    <w:rsid w:val="005D61E0"/>
    <w:rsid w:val="005D62BE"/>
    <w:rsid w:val="005E0812"/>
    <w:rsid w:val="005E11C9"/>
    <w:rsid w:val="005E3D77"/>
    <w:rsid w:val="005E4AD3"/>
    <w:rsid w:val="005E5704"/>
    <w:rsid w:val="005E5842"/>
    <w:rsid w:val="005E588E"/>
    <w:rsid w:val="005E7E30"/>
    <w:rsid w:val="005F281B"/>
    <w:rsid w:val="005F2F69"/>
    <w:rsid w:val="005F3F5D"/>
    <w:rsid w:val="005F458C"/>
    <w:rsid w:val="005F4838"/>
    <w:rsid w:val="005F483F"/>
    <w:rsid w:val="005F4A0E"/>
    <w:rsid w:val="005F5AFC"/>
    <w:rsid w:val="005F646F"/>
    <w:rsid w:val="005F669E"/>
    <w:rsid w:val="005F7A65"/>
    <w:rsid w:val="0060335C"/>
    <w:rsid w:val="00603821"/>
    <w:rsid w:val="006045DE"/>
    <w:rsid w:val="00604ABD"/>
    <w:rsid w:val="006075FB"/>
    <w:rsid w:val="00610ED8"/>
    <w:rsid w:val="00612382"/>
    <w:rsid w:val="00612F1E"/>
    <w:rsid w:val="00613839"/>
    <w:rsid w:val="00613D1A"/>
    <w:rsid w:val="00613F4C"/>
    <w:rsid w:val="00614775"/>
    <w:rsid w:val="006153F1"/>
    <w:rsid w:val="006161EC"/>
    <w:rsid w:val="00621957"/>
    <w:rsid w:val="00621B79"/>
    <w:rsid w:val="006221FA"/>
    <w:rsid w:val="00622D9A"/>
    <w:rsid w:val="00623998"/>
    <w:rsid w:val="006258DE"/>
    <w:rsid w:val="00625E60"/>
    <w:rsid w:val="00627D15"/>
    <w:rsid w:val="00631F47"/>
    <w:rsid w:val="00635F49"/>
    <w:rsid w:val="006365D5"/>
    <w:rsid w:val="00636E5D"/>
    <w:rsid w:val="00637FAD"/>
    <w:rsid w:val="0064131D"/>
    <w:rsid w:val="00641FDE"/>
    <w:rsid w:val="006421C7"/>
    <w:rsid w:val="00643676"/>
    <w:rsid w:val="00645944"/>
    <w:rsid w:val="00646E47"/>
    <w:rsid w:val="00647029"/>
    <w:rsid w:val="00647A6E"/>
    <w:rsid w:val="006514EF"/>
    <w:rsid w:val="00652436"/>
    <w:rsid w:val="00653A3B"/>
    <w:rsid w:val="00656E0F"/>
    <w:rsid w:val="00657013"/>
    <w:rsid w:val="006628E8"/>
    <w:rsid w:val="00664717"/>
    <w:rsid w:val="006651A1"/>
    <w:rsid w:val="00665BA8"/>
    <w:rsid w:val="00667177"/>
    <w:rsid w:val="006672BE"/>
    <w:rsid w:val="00671050"/>
    <w:rsid w:val="00671368"/>
    <w:rsid w:val="006725C0"/>
    <w:rsid w:val="006744C5"/>
    <w:rsid w:val="00675682"/>
    <w:rsid w:val="00675A43"/>
    <w:rsid w:val="00675FBB"/>
    <w:rsid w:val="00676FD4"/>
    <w:rsid w:val="00677386"/>
    <w:rsid w:val="00677FB2"/>
    <w:rsid w:val="00681798"/>
    <w:rsid w:val="00681B2B"/>
    <w:rsid w:val="00681F2C"/>
    <w:rsid w:val="00681F5C"/>
    <w:rsid w:val="00682AD6"/>
    <w:rsid w:val="00683A93"/>
    <w:rsid w:val="00684103"/>
    <w:rsid w:val="00684588"/>
    <w:rsid w:val="006851AA"/>
    <w:rsid w:val="006854E9"/>
    <w:rsid w:val="00685C7A"/>
    <w:rsid w:val="00685D67"/>
    <w:rsid w:val="00686549"/>
    <w:rsid w:val="0068680E"/>
    <w:rsid w:val="00687A27"/>
    <w:rsid w:val="006903BA"/>
    <w:rsid w:val="00690A95"/>
    <w:rsid w:val="00691B57"/>
    <w:rsid w:val="00691BC7"/>
    <w:rsid w:val="0069213A"/>
    <w:rsid w:val="00692ACF"/>
    <w:rsid w:val="00693600"/>
    <w:rsid w:val="0069440C"/>
    <w:rsid w:val="00694E83"/>
    <w:rsid w:val="006952AA"/>
    <w:rsid w:val="006965CE"/>
    <w:rsid w:val="00697470"/>
    <w:rsid w:val="006A1716"/>
    <w:rsid w:val="006A384B"/>
    <w:rsid w:val="006A45BF"/>
    <w:rsid w:val="006A517D"/>
    <w:rsid w:val="006B23C4"/>
    <w:rsid w:val="006B30FD"/>
    <w:rsid w:val="006B3E6C"/>
    <w:rsid w:val="006B43B7"/>
    <w:rsid w:val="006B6BC3"/>
    <w:rsid w:val="006B6D92"/>
    <w:rsid w:val="006C00CD"/>
    <w:rsid w:val="006C0898"/>
    <w:rsid w:val="006C19B0"/>
    <w:rsid w:val="006C2113"/>
    <w:rsid w:val="006C5139"/>
    <w:rsid w:val="006C5E28"/>
    <w:rsid w:val="006C6CCE"/>
    <w:rsid w:val="006D07AD"/>
    <w:rsid w:val="006D0D5C"/>
    <w:rsid w:val="006D1093"/>
    <w:rsid w:val="006D18F8"/>
    <w:rsid w:val="006D1AE1"/>
    <w:rsid w:val="006D2621"/>
    <w:rsid w:val="006D2C3B"/>
    <w:rsid w:val="006D32C4"/>
    <w:rsid w:val="006D3A3A"/>
    <w:rsid w:val="006D4E65"/>
    <w:rsid w:val="006D511A"/>
    <w:rsid w:val="006D5545"/>
    <w:rsid w:val="006D5A23"/>
    <w:rsid w:val="006D7F06"/>
    <w:rsid w:val="006E2562"/>
    <w:rsid w:val="006E2EB3"/>
    <w:rsid w:val="006E51BC"/>
    <w:rsid w:val="006E6CB1"/>
    <w:rsid w:val="006E70D5"/>
    <w:rsid w:val="006F0903"/>
    <w:rsid w:val="006F15C0"/>
    <w:rsid w:val="006F1731"/>
    <w:rsid w:val="006F1FBD"/>
    <w:rsid w:val="006F274C"/>
    <w:rsid w:val="006F2B65"/>
    <w:rsid w:val="006F47DA"/>
    <w:rsid w:val="006F554C"/>
    <w:rsid w:val="006F5DCA"/>
    <w:rsid w:val="006F786D"/>
    <w:rsid w:val="00701BD0"/>
    <w:rsid w:val="007021B0"/>
    <w:rsid w:val="00703D59"/>
    <w:rsid w:val="00705885"/>
    <w:rsid w:val="007069D8"/>
    <w:rsid w:val="007072EE"/>
    <w:rsid w:val="007078B1"/>
    <w:rsid w:val="0071080F"/>
    <w:rsid w:val="007119BC"/>
    <w:rsid w:val="00712953"/>
    <w:rsid w:val="00712EA6"/>
    <w:rsid w:val="00713CBB"/>
    <w:rsid w:val="007141EC"/>
    <w:rsid w:val="00715688"/>
    <w:rsid w:val="007165A8"/>
    <w:rsid w:val="00720EB5"/>
    <w:rsid w:val="00721109"/>
    <w:rsid w:val="007234BC"/>
    <w:rsid w:val="00723942"/>
    <w:rsid w:val="00725420"/>
    <w:rsid w:val="00725A03"/>
    <w:rsid w:val="00725C1E"/>
    <w:rsid w:val="007265F5"/>
    <w:rsid w:val="0072760F"/>
    <w:rsid w:val="00727B40"/>
    <w:rsid w:val="0073004D"/>
    <w:rsid w:val="00731039"/>
    <w:rsid w:val="00734C6C"/>
    <w:rsid w:val="00736D3C"/>
    <w:rsid w:val="00736DAE"/>
    <w:rsid w:val="00736EB7"/>
    <w:rsid w:val="00736F4B"/>
    <w:rsid w:val="00737ED2"/>
    <w:rsid w:val="00740062"/>
    <w:rsid w:val="00741813"/>
    <w:rsid w:val="007438CC"/>
    <w:rsid w:val="00744826"/>
    <w:rsid w:val="00746536"/>
    <w:rsid w:val="00746D34"/>
    <w:rsid w:val="00746D98"/>
    <w:rsid w:val="007479C6"/>
    <w:rsid w:val="00750923"/>
    <w:rsid w:val="00751763"/>
    <w:rsid w:val="00751C9A"/>
    <w:rsid w:val="00751F3B"/>
    <w:rsid w:val="0075207A"/>
    <w:rsid w:val="0075226C"/>
    <w:rsid w:val="007531AE"/>
    <w:rsid w:val="007535DF"/>
    <w:rsid w:val="00753674"/>
    <w:rsid w:val="0075389B"/>
    <w:rsid w:val="007542F4"/>
    <w:rsid w:val="007546F8"/>
    <w:rsid w:val="007549B1"/>
    <w:rsid w:val="00754C1C"/>
    <w:rsid w:val="00754CE9"/>
    <w:rsid w:val="007551A5"/>
    <w:rsid w:val="00762881"/>
    <w:rsid w:val="00762AA6"/>
    <w:rsid w:val="00765320"/>
    <w:rsid w:val="00765BB1"/>
    <w:rsid w:val="0076714A"/>
    <w:rsid w:val="0076757E"/>
    <w:rsid w:val="00771019"/>
    <w:rsid w:val="00771601"/>
    <w:rsid w:val="00772608"/>
    <w:rsid w:val="007738B6"/>
    <w:rsid w:val="007742D2"/>
    <w:rsid w:val="00774626"/>
    <w:rsid w:val="00774AAD"/>
    <w:rsid w:val="00774C94"/>
    <w:rsid w:val="00777CA3"/>
    <w:rsid w:val="007809D6"/>
    <w:rsid w:val="00780DBE"/>
    <w:rsid w:val="00781F01"/>
    <w:rsid w:val="00783635"/>
    <w:rsid w:val="00783BDC"/>
    <w:rsid w:val="0078450A"/>
    <w:rsid w:val="00785717"/>
    <w:rsid w:val="00785FE6"/>
    <w:rsid w:val="007866DF"/>
    <w:rsid w:val="00786A0B"/>
    <w:rsid w:val="00786BA9"/>
    <w:rsid w:val="0078750E"/>
    <w:rsid w:val="007876A7"/>
    <w:rsid w:val="007900F5"/>
    <w:rsid w:val="00791B18"/>
    <w:rsid w:val="00792740"/>
    <w:rsid w:val="00792C55"/>
    <w:rsid w:val="0079365A"/>
    <w:rsid w:val="007937FC"/>
    <w:rsid w:val="00793FAC"/>
    <w:rsid w:val="00794BB6"/>
    <w:rsid w:val="00795545"/>
    <w:rsid w:val="007963C3"/>
    <w:rsid w:val="007968EA"/>
    <w:rsid w:val="00796CBF"/>
    <w:rsid w:val="007975A7"/>
    <w:rsid w:val="007A1209"/>
    <w:rsid w:val="007A1658"/>
    <w:rsid w:val="007A19D4"/>
    <w:rsid w:val="007A1ACD"/>
    <w:rsid w:val="007A361C"/>
    <w:rsid w:val="007A3B1B"/>
    <w:rsid w:val="007A47BE"/>
    <w:rsid w:val="007A5953"/>
    <w:rsid w:val="007A6106"/>
    <w:rsid w:val="007A6673"/>
    <w:rsid w:val="007A6F44"/>
    <w:rsid w:val="007B09B0"/>
    <w:rsid w:val="007B1C67"/>
    <w:rsid w:val="007B2C0F"/>
    <w:rsid w:val="007B2F38"/>
    <w:rsid w:val="007B3525"/>
    <w:rsid w:val="007B4326"/>
    <w:rsid w:val="007B46F3"/>
    <w:rsid w:val="007B505B"/>
    <w:rsid w:val="007B5C3D"/>
    <w:rsid w:val="007C178D"/>
    <w:rsid w:val="007C20E8"/>
    <w:rsid w:val="007C37A7"/>
    <w:rsid w:val="007C3A36"/>
    <w:rsid w:val="007C62B6"/>
    <w:rsid w:val="007C63C8"/>
    <w:rsid w:val="007D18FE"/>
    <w:rsid w:val="007D285C"/>
    <w:rsid w:val="007D404A"/>
    <w:rsid w:val="007D458F"/>
    <w:rsid w:val="007D4F9A"/>
    <w:rsid w:val="007D5486"/>
    <w:rsid w:val="007D54D6"/>
    <w:rsid w:val="007D799B"/>
    <w:rsid w:val="007E13AD"/>
    <w:rsid w:val="007E3222"/>
    <w:rsid w:val="007E3671"/>
    <w:rsid w:val="007E3CF5"/>
    <w:rsid w:val="007E45BD"/>
    <w:rsid w:val="007E5555"/>
    <w:rsid w:val="007E66B4"/>
    <w:rsid w:val="007E6DC1"/>
    <w:rsid w:val="007E7BF0"/>
    <w:rsid w:val="007F036B"/>
    <w:rsid w:val="007F0A43"/>
    <w:rsid w:val="007F227A"/>
    <w:rsid w:val="007F2A1B"/>
    <w:rsid w:val="007F3520"/>
    <w:rsid w:val="007F5B9C"/>
    <w:rsid w:val="008000A4"/>
    <w:rsid w:val="008002E1"/>
    <w:rsid w:val="008007FD"/>
    <w:rsid w:val="00801DF7"/>
    <w:rsid w:val="00802983"/>
    <w:rsid w:val="00805C5A"/>
    <w:rsid w:val="00805CAC"/>
    <w:rsid w:val="00807A7F"/>
    <w:rsid w:val="00812118"/>
    <w:rsid w:val="00812AE9"/>
    <w:rsid w:val="00812E4C"/>
    <w:rsid w:val="008134CF"/>
    <w:rsid w:val="0081354C"/>
    <w:rsid w:val="00820EB6"/>
    <w:rsid w:val="008213AA"/>
    <w:rsid w:val="00822C94"/>
    <w:rsid w:val="00824153"/>
    <w:rsid w:val="0082608F"/>
    <w:rsid w:val="0082625E"/>
    <w:rsid w:val="00827555"/>
    <w:rsid w:val="00831966"/>
    <w:rsid w:val="0083284B"/>
    <w:rsid w:val="00834685"/>
    <w:rsid w:val="00834899"/>
    <w:rsid w:val="0083504E"/>
    <w:rsid w:val="00836096"/>
    <w:rsid w:val="008360A8"/>
    <w:rsid w:val="0083678D"/>
    <w:rsid w:val="00836CDF"/>
    <w:rsid w:val="00836EC3"/>
    <w:rsid w:val="008378E7"/>
    <w:rsid w:val="00840005"/>
    <w:rsid w:val="00840EBF"/>
    <w:rsid w:val="0084129D"/>
    <w:rsid w:val="00841C5B"/>
    <w:rsid w:val="008428E4"/>
    <w:rsid w:val="00843101"/>
    <w:rsid w:val="0084342E"/>
    <w:rsid w:val="00843473"/>
    <w:rsid w:val="00844518"/>
    <w:rsid w:val="00845222"/>
    <w:rsid w:val="008452A3"/>
    <w:rsid w:val="008459DD"/>
    <w:rsid w:val="00850542"/>
    <w:rsid w:val="00850FAE"/>
    <w:rsid w:val="00852397"/>
    <w:rsid w:val="008532F3"/>
    <w:rsid w:val="00853B55"/>
    <w:rsid w:val="00854971"/>
    <w:rsid w:val="00855ED2"/>
    <w:rsid w:val="0086111A"/>
    <w:rsid w:val="00861855"/>
    <w:rsid w:val="00861B0D"/>
    <w:rsid w:val="008621F4"/>
    <w:rsid w:val="00862DF4"/>
    <w:rsid w:val="00863A7E"/>
    <w:rsid w:val="00863B46"/>
    <w:rsid w:val="00863BC0"/>
    <w:rsid w:val="00865A97"/>
    <w:rsid w:val="00867589"/>
    <w:rsid w:val="00871882"/>
    <w:rsid w:val="00874979"/>
    <w:rsid w:val="00874DB3"/>
    <w:rsid w:val="00874E9B"/>
    <w:rsid w:val="008754CC"/>
    <w:rsid w:val="008759D6"/>
    <w:rsid w:val="008766CA"/>
    <w:rsid w:val="00880B22"/>
    <w:rsid w:val="00881735"/>
    <w:rsid w:val="008820FA"/>
    <w:rsid w:val="008823B2"/>
    <w:rsid w:val="008860D7"/>
    <w:rsid w:val="00886993"/>
    <w:rsid w:val="00892D02"/>
    <w:rsid w:val="00893A58"/>
    <w:rsid w:val="00894CA7"/>
    <w:rsid w:val="00896CF7"/>
    <w:rsid w:val="00896D17"/>
    <w:rsid w:val="008A0117"/>
    <w:rsid w:val="008A68DD"/>
    <w:rsid w:val="008B1D34"/>
    <w:rsid w:val="008B239C"/>
    <w:rsid w:val="008B450F"/>
    <w:rsid w:val="008B51EB"/>
    <w:rsid w:val="008B552F"/>
    <w:rsid w:val="008B6973"/>
    <w:rsid w:val="008C09BC"/>
    <w:rsid w:val="008C1430"/>
    <w:rsid w:val="008C2AE4"/>
    <w:rsid w:val="008C46CC"/>
    <w:rsid w:val="008C5992"/>
    <w:rsid w:val="008C5A1D"/>
    <w:rsid w:val="008C6C79"/>
    <w:rsid w:val="008D0203"/>
    <w:rsid w:val="008D0C1B"/>
    <w:rsid w:val="008D0F42"/>
    <w:rsid w:val="008D0F47"/>
    <w:rsid w:val="008D386E"/>
    <w:rsid w:val="008D63EA"/>
    <w:rsid w:val="008D799B"/>
    <w:rsid w:val="008D7CA1"/>
    <w:rsid w:val="008E0BF3"/>
    <w:rsid w:val="008E0FE5"/>
    <w:rsid w:val="008E1724"/>
    <w:rsid w:val="008E18E8"/>
    <w:rsid w:val="008E204E"/>
    <w:rsid w:val="008E25F9"/>
    <w:rsid w:val="008E2944"/>
    <w:rsid w:val="008E3A60"/>
    <w:rsid w:val="008E43B8"/>
    <w:rsid w:val="008E6D28"/>
    <w:rsid w:val="008E78D5"/>
    <w:rsid w:val="008F567A"/>
    <w:rsid w:val="008F7697"/>
    <w:rsid w:val="009023F3"/>
    <w:rsid w:val="009026CB"/>
    <w:rsid w:val="009029DF"/>
    <w:rsid w:val="009040C8"/>
    <w:rsid w:val="00904FBC"/>
    <w:rsid w:val="00906BC1"/>
    <w:rsid w:val="00906E14"/>
    <w:rsid w:val="00906E54"/>
    <w:rsid w:val="0091153A"/>
    <w:rsid w:val="0091221C"/>
    <w:rsid w:val="00913467"/>
    <w:rsid w:val="00913BD1"/>
    <w:rsid w:val="00914B43"/>
    <w:rsid w:val="00915385"/>
    <w:rsid w:val="00915A40"/>
    <w:rsid w:val="00915B7D"/>
    <w:rsid w:val="00916441"/>
    <w:rsid w:val="00917083"/>
    <w:rsid w:val="009172AF"/>
    <w:rsid w:val="009173CD"/>
    <w:rsid w:val="0092270D"/>
    <w:rsid w:val="00922D30"/>
    <w:rsid w:val="00924E9E"/>
    <w:rsid w:val="009267B3"/>
    <w:rsid w:val="00926CC7"/>
    <w:rsid w:val="00930176"/>
    <w:rsid w:val="00934063"/>
    <w:rsid w:val="0093468A"/>
    <w:rsid w:val="00934845"/>
    <w:rsid w:val="009360DE"/>
    <w:rsid w:val="0093777C"/>
    <w:rsid w:val="009417AF"/>
    <w:rsid w:val="00941F46"/>
    <w:rsid w:val="009421DD"/>
    <w:rsid w:val="0094375E"/>
    <w:rsid w:val="00943BA0"/>
    <w:rsid w:val="00945387"/>
    <w:rsid w:val="00945793"/>
    <w:rsid w:val="00945ED0"/>
    <w:rsid w:val="00947438"/>
    <w:rsid w:val="009509E8"/>
    <w:rsid w:val="00955477"/>
    <w:rsid w:val="00956970"/>
    <w:rsid w:val="0095711E"/>
    <w:rsid w:val="00960BEC"/>
    <w:rsid w:val="0096102F"/>
    <w:rsid w:val="00961111"/>
    <w:rsid w:val="00961AA6"/>
    <w:rsid w:val="0096218E"/>
    <w:rsid w:val="00962853"/>
    <w:rsid w:val="00963783"/>
    <w:rsid w:val="00963E0E"/>
    <w:rsid w:val="00964FD7"/>
    <w:rsid w:val="00965DA8"/>
    <w:rsid w:val="0096661A"/>
    <w:rsid w:val="00966985"/>
    <w:rsid w:val="009717B6"/>
    <w:rsid w:val="00971982"/>
    <w:rsid w:val="00972751"/>
    <w:rsid w:val="0097309E"/>
    <w:rsid w:val="00973E7A"/>
    <w:rsid w:val="00974645"/>
    <w:rsid w:val="00974A65"/>
    <w:rsid w:val="009752C8"/>
    <w:rsid w:val="00975821"/>
    <w:rsid w:val="00976F0D"/>
    <w:rsid w:val="0097752E"/>
    <w:rsid w:val="00977742"/>
    <w:rsid w:val="00980A30"/>
    <w:rsid w:val="00981F61"/>
    <w:rsid w:val="00982129"/>
    <w:rsid w:val="00983484"/>
    <w:rsid w:val="00984ECB"/>
    <w:rsid w:val="0098674F"/>
    <w:rsid w:val="00987712"/>
    <w:rsid w:val="00987CB0"/>
    <w:rsid w:val="00991128"/>
    <w:rsid w:val="009925AF"/>
    <w:rsid w:val="00992C37"/>
    <w:rsid w:val="00994086"/>
    <w:rsid w:val="00995483"/>
    <w:rsid w:val="00996F38"/>
    <w:rsid w:val="00997D80"/>
    <w:rsid w:val="009A0ACB"/>
    <w:rsid w:val="009A179A"/>
    <w:rsid w:val="009A27AD"/>
    <w:rsid w:val="009A3B24"/>
    <w:rsid w:val="009A4473"/>
    <w:rsid w:val="009A4EF7"/>
    <w:rsid w:val="009A6D33"/>
    <w:rsid w:val="009A713B"/>
    <w:rsid w:val="009B3B64"/>
    <w:rsid w:val="009B65E3"/>
    <w:rsid w:val="009C0DC7"/>
    <w:rsid w:val="009C172F"/>
    <w:rsid w:val="009C364F"/>
    <w:rsid w:val="009C3AC1"/>
    <w:rsid w:val="009C3C6E"/>
    <w:rsid w:val="009C3E94"/>
    <w:rsid w:val="009C48A2"/>
    <w:rsid w:val="009C4D16"/>
    <w:rsid w:val="009C519D"/>
    <w:rsid w:val="009C7C1E"/>
    <w:rsid w:val="009D01E4"/>
    <w:rsid w:val="009D7B57"/>
    <w:rsid w:val="009E0794"/>
    <w:rsid w:val="009E1FF9"/>
    <w:rsid w:val="009E63FF"/>
    <w:rsid w:val="009F31D4"/>
    <w:rsid w:val="009F3ACF"/>
    <w:rsid w:val="009F5FF4"/>
    <w:rsid w:val="009F66CD"/>
    <w:rsid w:val="009F7316"/>
    <w:rsid w:val="009F7446"/>
    <w:rsid w:val="009F7AB0"/>
    <w:rsid w:val="00A02A69"/>
    <w:rsid w:val="00A044CC"/>
    <w:rsid w:val="00A04A60"/>
    <w:rsid w:val="00A0534D"/>
    <w:rsid w:val="00A0714F"/>
    <w:rsid w:val="00A10058"/>
    <w:rsid w:val="00A1088D"/>
    <w:rsid w:val="00A132C5"/>
    <w:rsid w:val="00A14278"/>
    <w:rsid w:val="00A14E4C"/>
    <w:rsid w:val="00A14E75"/>
    <w:rsid w:val="00A15FC4"/>
    <w:rsid w:val="00A16D23"/>
    <w:rsid w:val="00A20470"/>
    <w:rsid w:val="00A20833"/>
    <w:rsid w:val="00A21D66"/>
    <w:rsid w:val="00A2203E"/>
    <w:rsid w:val="00A233A7"/>
    <w:rsid w:val="00A24251"/>
    <w:rsid w:val="00A2589B"/>
    <w:rsid w:val="00A26C21"/>
    <w:rsid w:val="00A27D24"/>
    <w:rsid w:val="00A27D43"/>
    <w:rsid w:val="00A307B0"/>
    <w:rsid w:val="00A3131B"/>
    <w:rsid w:val="00A32120"/>
    <w:rsid w:val="00A3273A"/>
    <w:rsid w:val="00A34E28"/>
    <w:rsid w:val="00A3575C"/>
    <w:rsid w:val="00A36ECD"/>
    <w:rsid w:val="00A37493"/>
    <w:rsid w:val="00A37660"/>
    <w:rsid w:val="00A40B04"/>
    <w:rsid w:val="00A41B4E"/>
    <w:rsid w:val="00A4696E"/>
    <w:rsid w:val="00A47D63"/>
    <w:rsid w:val="00A506B5"/>
    <w:rsid w:val="00A51B0D"/>
    <w:rsid w:val="00A521F5"/>
    <w:rsid w:val="00A5264D"/>
    <w:rsid w:val="00A52F44"/>
    <w:rsid w:val="00A5324A"/>
    <w:rsid w:val="00A5503F"/>
    <w:rsid w:val="00A5694B"/>
    <w:rsid w:val="00A57133"/>
    <w:rsid w:val="00A57A99"/>
    <w:rsid w:val="00A60693"/>
    <w:rsid w:val="00A60EC9"/>
    <w:rsid w:val="00A60F67"/>
    <w:rsid w:val="00A6136F"/>
    <w:rsid w:val="00A615F7"/>
    <w:rsid w:val="00A63790"/>
    <w:rsid w:val="00A638F6"/>
    <w:rsid w:val="00A649CE"/>
    <w:rsid w:val="00A75762"/>
    <w:rsid w:val="00A75E45"/>
    <w:rsid w:val="00A7741C"/>
    <w:rsid w:val="00A82588"/>
    <w:rsid w:val="00A83EC4"/>
    <w:rsid w:val="00A84A92"/>
    <w:rsid w:val="00A84AAE"/>
    <w:rsid w:val="00A85639"/>
    <w:rsid w:val="00A8718D"/>
    <w:rsid w:val="00A873D6"/>
    <w:rsid w:val="00A931C9"/>
    <w:rsid w:val="00A93BF0"/>
    <w:rsid w:val="00A94A2B"/>
    <w:rsid w:val="00A96A6F"/>
    <w:rsid w:val="00A97A20"/>
    <w:rsid w:val="00AA0BF7"/>
    <w:rsid w:val="00AA11AC"/>
    <w:rsid w:val="00AA1C43"/>
    <w:rsid w:val="00AA1F18"/>
    <w:rsid w:val="00AA346F"/>
    <w:rsid w:val="00AA3651"/>
    <w:rsid w:val="00AA38CA"/>
    <w:rsid w:val="00AA5270"/>
    <w:rsid w:val="00AB02B7"/>
    <w:rsid w:val="00AB1052"/>
    <w:rsid w:val="00AB2955"/>
    <w:rsid w:val="00AB3DE1"/>
    <w:rsid w:val="00AB5985"/>
    <w:rsid w:val="00AB6657"/>
    <w:rsid w:val="00AB6689"/>
    <w:rsid w:val="00AB6CC3"/>
    <w:rsid w:val="00AC017C"/>
    <w:rsid w:val="00AC090E"/>
    <w:rsid w:val="00AC1A7A"/>
    <w:rsid w:val="00AC2780"/>
    <w:rsid w:val="00AC2949"/>
    <w:rsid w:val="00AC3F7F"/>
    <w:rsid w:val="00AC3F8C"/>
    <w:rsid w:val="00AC50B6"/>
    <w:rsid w:val="00AC5B5B"/>
    <w:rsid w:val="00AC71BA"/>
    <w:rsid w:val="00AC75A8"/>
    <w:rsid w:val="00AC75D9"/>
    <w:rsid w:val="00AD0542"/>
    <w:rsid w:val="00AD09F5"/>
    <w:rsid w:val="00AD0AD2"/>
    <w:rsid w:val="00AD2E94"/>
    <w:rsid w:val="00AD3456"/>
    <w:rsid w:val="00AD3BF7"/>
    <w:rsid w:val="00AD4159"/>
    <w:rsid w:val="00AD4A73"/>
    <w:rsid w:val="00AD5056"/>
    <w:rsid w:val="00AD5D0B"/>
    <w:rsid w:val="00AD5FA2"/>
    <w:rsid w:val="00AD7368"/>
    <w:rsid w:val="00AD7520"/>
    <w:rsid w:val="00AD78FE"/>
    <w:rsid w:val="00AD7ED9"/>
    <w:rsid w:val="00AE0E29"/>
    <w:rsid w:val="00AE2E03"/>
    <w:rsid w:val="00AE3735"/>
    <w:rsid w:val="00AE37A8"/>
    <w:rsid w:val="00AE5A99"/>
    <w:rsid w:val="00AE7A79"/>
    <w:rsid w:val="00AF2A2D"/>
    <w:rsid w:val="00AF50FD"/>
    <w:rsid w:val="00AF6887"/>
    <w:rsid w:val="00AF6A44"/>
    <w:rsid w:val="00B007E3"/>
    <w:rsid w:val="00B02F7C"/>
    <w:rsid w:val="00B02FFD"/>
    <w:rsid w:val="00B05BDA"/>
    <w:rsid w:val="00B05CA0"/>
    <w:rsid w:val="00B0615F"/>
    <w:rsid w:val="00B11543"/>
    <w:rsid w:val="00B11B75"/>
    <w:rsid w:val="00B13371"/>
    <w:rsid w:val="00B135DA"/>
    <w:rsid w:val="00B13EC9"/>
    <w:rsid w:val="00B14910"/>
    <w:rsid w:val="00B149BC"/>
    <w:rsid w:val="00B15047"/>
    <w:rsid w:val="00B1585B"/>
    <w:rsid w:val="00B15AD5"/>
    <w:rsid w:val="00B17164"/>
    <w:rsid w:val="00B203C5"/>
    <w:rsid w:val="00B21B28"/>
    <w:rsid w:val="00B22A9B"/>
    <w:rsid w:val="00B2554D"/>
    <w:rsid w:val="00B25BAD"/>
    <w:rsid w:val="00B265E5"/>
    <w:rsid w:val="00B269C0"/>
    <w:rsid w:val="00B30A5B"/>
    <w:rsid w:val="00B328B3"/>
    <w:rsid w:val="00B340D7"/>
    <w:rsid w:val="00B34718"/>
    <w:rsid w:val="00B35155"/>
    <w:rsid w:val="00B36347"/>
    <w:rsid w:val="00B36A61"/>
    <w:rsid w:val="00B370DC"/>
    <w:rsid w:val="00B42333"/>
    <w:rsid w:val="00B435E5"/>
    <w:rsid w:val="00B460B1"/>
    <w:rsid w:val="00B460C3"/>
    <w:rsid w:val="00B473BF"/>
    <w:rsid w:val="00B47A7C"/>
    <w:rsid w:val="00B47CE1"/>
    <w:rsid w:val="00B50769"/>
    <w:rsid w:val="00B512F3"/>
    <w:rsid w:val="00B51DA8"/>
    <w:rsid w:val="00B52040"/>
    <w:rsid w:val="00B52990"/>
    <w:rsid w:val="00B5385C"/>
    <w:rsid w:val="00B5449F"/>
    <w:rsid w:val="00B54766"/>
    <w:rsid w:val="00B562BD"/>
    <w:rsid w:val="00B6022F"/>
    <w:rsid w:val="00B6045A"/>
    <w:rsid w:val="00B6107B"/>
    <w:rsid w:val="00B625B4"/>
    <w:rsid w:val="00B64AE6"/>
    <w:rsid w:val="00B64F41"/>
    <w:rsid w:val="00B656FD"/>
    <w:rsid w:val="00B65DBF"/>
    <w:rsid w:val="00B66DF8"/>
    <w:rsid w:val="00B67516"/>
    <w:rsid w:val="00B70CB6"/>
    <w:rsid w:val="00B719C1"/>
    <w:rsid w:val="00B71DEA"/>
    <w:rsid w:val="00B73F7F"/>
    <w:rsid w:val="00B73FD6"/>
    <w:rsid w:val="00B77E55"/>
    <w:rsid w:val="00B80B6B"/>
    <w:rsid w:val="00B82406"/>
    <w:rsid w:val="00B82424"/>
    <w:rsid w:val="00B82925"/>
    <w:rsid w:val="00B850CB"/>
    <w:rsid w:val="00B911DE"/>
    <w:rsid w:val="00B91393"/>
    <w:rsid w:val="00B916AC"/>
    <w:rsid w:val="00B921D0"/>
    <w:rsid w:val="00B92625"/>
    <w:rsid w:val="00B9292B"/>
    <w:rsid w:val="00B933F7"/>
    <w:rsid w:val="00B939FB"/>
    <w:rsid w:val="00B93A0F"/>
    <w:rsid w:val="00B94161"/>
    <w:rsid w:val="00B94186"/>
    <w:rsid w:val="00B95568"/>
    <w:rsid w:val="00B95709"/>
    <w:rsid w:val="00B95BEC"/>
    <w:rsid w:val="00B975F8"/>
    <w:rsid w:val="00B977D9"/>
    <w:rsid w:val="00BA0C25"/>
    <w:rsid w:val="00BA1102"/>
    <w:rsid w:val="00BA436A"/>
    <w:rsid w:val="00BA4A7B"/>
    <w:rsid w:val="00BA5CDB"/>
    <w:rsid w:val="00BA69C9"/>
    <w:rsid w:val="00BB04D1"/>
    <w:rsid w:val="00BB0FD6"/>
    <w:rsid w:val="00BB14F5"/>
    <w:rsid w:val="00BB15E9"/>
    <w:rsid w:val="00BB2684"/>
    <w:rsid w:val="00BB331C"/>
    <w:rsid w:val="00BB3F02"/>
    <w:rsid w:val="00BB4FB2"/>
    <w:rsid w:val="00BB6DDA"/>
    <w:rsid w:val="00BC038A"/>
    <w:rsid w:val="00BC22E0"/>
    <w:rsid w:val="00BC27A6"/>
    <w:rsid w:val="00BC3D46"/>
    <w:rsid w:val="00BC43F0"/>
    <w:rsid w:val="00BC5459"/>
    <w:rsid w:val="00BC57F9"/>
    <w:rsid w:val="00BD0156"/>
    <w:rsid w:val="00BD2077"/>
    <w:rsid w:val="00BD4280"/>
    <w:rsid w:val="00BD4D72"/>
    <w:rsid w:val="00BD6638"/>
    <w:rsid w:val="00BD6C31"/>
    <w:rsid w:val="00BD7109"/>
    <w:rsid w:val="00BD7146"/>
    <w:rsid w:val="00BD7E97"/>
    <w:rsid w:val="00BE0088"/>
    <w:rsid w:val="00BE1A10"/>
    <w:rsid w:val="00BE27D8"/>
    <w:rsid w:val="00BE2B71"/>
    <w:rsid w:val="00BE36AA"/>
    <w:rsid w:val="00BE3FE0"/>
    <w:rsid w:val="00BE4BBC"/>
    <w:rsid w:val="00BE4D96"/>
    <w:rsid w:val="00BE5744"/>
    <w:rsid w:val="00BE6346"/>
    <w:rsid w:val="00BF0CB7"/>
    <w:rsid w:val="00BF2289"/>
    <w:rsid w:val="00BF3E57"/>
    <w:rsid w:val="00BF663E"/>
    <w:rsid w:val="00BF6EFA"/>
    <w:rsid w:val="00C010A3"/>
    <w:rsid w:val="00C05C21"/>
    <w:rsid w:val="00C072A1"/>
    <w:rsid w:val="00C10A0D"/>
    <w:rsid w:val="00C111CF"/>
    <w:rsid w:val="00C11816"/>
    <w:rsid w:val="00C12F79"/>
    <w:rsid w:val="00C13A46"/>
    <w:rsid w:val="00C14146"/>
    <w:rsid w:val="00C162DC"/>
    <w:rsid w:val="00C17830"/>
    <w:rsid w:val="00C20F57"/>
    <w:rsid w:val="00C20FF1"/>
    <w:rsid w:val="00C240BD"/>
    <w:rsid w:val="00C2450B"/>
    <w:rsid w:val="00C25237"/>
    <w:rsid w:val="00C2690D"/>
    <w:rsid w:val="00C26ADB"/>
    <w:rsid w:val="00C302C0"/>
    <w:rsid w:val="00C309D8"/>
    <w:rsid w:val="00C30E82"/>
    <w:rsid w:val="00C3142E"/>
    <w:rsid w:val="00C31A41"/>
    <w:rsid w:val="00C3225B"/>
    <w:rsid w:val="00C34DAE"/>
    <w:rsid w:val="00C34FAF"/>
    <w:rsid w:val="00C35656"/>
    <w:rsid w:val="00C36587"/>
    <w:rsid w:val="00C400E1"/>
    <w:rsid w:val="00C441C6"/>
    <w:rsid w:val="00C447EB"/>
    <w:rsid w:val="00C4521B"/>
    <w:rsid w:val="00C45C93"/>
    <w:rsid w:val="00C45DEB"/>
    <w:rsid w:val="00C46771"/>
    <w:rsid w:val="00C47AAB"/>
    <w:rsid w:val="00C50D8E"/>
    <w:rsid w:val="00C51ED8"/>
    <w:rsid w:val="00C52DE9"/>
    <w:rsid w:val="00C54023"/>
    <w:rsid w:val="00C5517F"/>
    <w:rsid w:val="00C553E7"/>
    <w:rsid w:val="00C558EF"/>
    <w:rsid w:val="00C56284"/>
    <w:rsid w:val="00C56BF4"/>
    <w:rsid w:val="00C56D72"/>
    <w:rsid w:val="00C57E4D"/>
    <w:rsid w:val="00C616AE"/>
    <w:rsid w:val="00C61A9C"/>
    <w:rsid w:val="00C6260B"/>
    <w:rsid w:val="00C626C5"/>
    <w:rsid w:val="00C63B23"/>
    <w:rsid w:val="00C64D33"/>
    <w:rsid w:val="00C66760"/>
    <w:rsid w:val="00C672CE"/>
    <w:rsid w:val="00C67B71"/>
    <w:rsid w:val="00C726F6"/>
    <w:rsid w:val="00C72AD3"/>
    <w:rsid w:val="00C73A21"/>
    <w:rsid w:val="00C7439D"/>
    <w:rsid w:val="00C75331"/>
    <w:rsid w:val="00C765A6"/>
    <w:rsid w:val="00C76C1D"/>
    <w:rsid w:val="00C76F2F"/>
    <w:rsid w:val="00C77332"/>
    <w:rsid w:val="00C7794F"/>
    <w:rsid w:val="00C81346"/>
    <w:rsid w:val="00C8210F"/>
    <w:rsid w:val="00C82871"/>
    <w:rsid w:val="00C845D3"/>
    <w:rsid w:val="00C8522A"/>
    <w:rsid w:val="00C85912"/>
    <w:rsid w:val="00C86166"/>
    <w:rsid w:val="00C8735F"/>
    <w:rsid w:val="00C87869"/>
    <w:rsid w:val="00C9093D"/>
    <w:rsid w:val="00C9112E"/>
    <w:rsid w:val="00C916B4"/>
    <w:rsid w:val="00C921F5"/>
    <w:rsid w:val="00C92DF5"/>
    <w:rsid w:val="00C95521"/>
    <w:rsid w:val="00C95F47"/>
    <w:rsid w:val="00C96482"/>
    <w:rsid w:val="00C9654E"/>
    <w:rsid w:val="00C9794D"/>
    <w:rsid w:val="00CA0489"/>
    <w:rsid w:val="00CA0AFB"/>
    <w:rsid w:val="00CA1DD0"/>
    <w:rsid w:val="00CA46B5"/>
    <w:rsid w:val="00CA4D1A"/>
    <w:rsid w:val="00CA637E"/>
    <w:rsid w:val="00CB0AD4"/>
    <w:rsid w:val="00CB0F89"/>
    <w:rsid w:val="00CB1D61"/>
    <w:rsid w:val="00CB1D9B"/>
    <w:rsid w:val="00CB3186"/>
    <w:rsid w:val="00CB31D1"/>
    <w:rsid w:val="00CB3560"/>
    <w:rsid w:val="00CB36DA"/>
    <w:rsid w:val="00CB47D8"/>
    <w:rsid w:val="00CC1775"/>
    <w:rsid w:val="00CC1EC9"/>
    <w:rsid w:val="00CC2882"/>
    <w:rsid w:val="00CC2EB9"/>
    <w:rsid w:val="00CC3D4B"/>
    <w:rsid w:val="00CC4D6A"/>
    <w:rsid w:val="00CC53E9"/>
    <w:rsid w:val="00CC5FCC"/>
    <w:rsid w:val="00CC6123"/>
    <w:rsid w:val="00CD148D"/>
    <w:rsid w:val="00CD34EF"/>
    <w:rsid w:val="00CD6932"/>
    <w:rsid w:val="00CD6B15"/>
    <w:rsid w:val="00CD7343"/>
    <w:rsid w:val="00CE0804"/>
    <w:rsid w:val="00CE0A87"/>
    <w:rsid w:val="00CE0B99"/>
    <w:rsid w:val="00CE19A7"/>
    <w:rsid w:val="00CE22CA"/>
    <w:rsid w:val="00CE2FB7"/>
    <w:rsid w:val="00CE3CA9"/>
    <w:rsid w:val="00CE4A36"/>
    <w:rsid w:val="00CE4A4A"/>
    <w:rsid w:val="00CE5244"/>
    <w:rsid w:val="00CE593E"/>
    <w:rsid w:val="00CE5D96"/>
    <w:rsid w:val="00CE6F5F"/>
    <w:rsid w:val="00CE702C"/>
    <w:rsid w:val="00CF131C"/>
    <w:rsid w:val="00CF3CF7"/>
    <w:rsid w:val="00CF41BD"/>
    <w:rsid w:val="00CF52FD"/>
    <w:rsid w:val="00CF5B54"/>
    <w:rsid w:val="00CF5E3C"/>
    <w:rsid w:val="00CF719F"/>
    <w:rsid w:val="00CF78E4"/>
    <w:rsid w:val="00CF7FD4"/>
    <w:rsid w:val="00D0151E"/>
    <w:rsid w:val="00D038C1"/>
    <w:rsid w:val="00D0535D"/>
    <w:rsid w:val="00D0615A"/>
    <w:rsid w:val="00D070D0"/>
    <w:rsid w:val="00D107C2"/>
    <w:rsid w:val="00D11BEB"/>
    <w:rsid w:val="00D1262F"/>
    <w:rsid w:val="00D12B08"/>
    <w:rsid w:val="00D13B00"/>
    <w:rsid w:val="00D13D5B"/>
    <w:rsid w:val="00D15D18"/>
    <w:rsid w:val="00D175E5"/>
    <w:rsid w:val="00D17D6B"/>
    <w:rsid w:val="00D21F9A"/>
    <w:rsid w:val="00D21FB3"/>
    <w:rsid w:val="00D239B2"/>
    <w:rsid w:val="00D23E17"/>
    <w:rsid w:val="00D24FB0"/>
    <w:rsid w:val="00D25181"/>
    <w:rsid w:val="00D25BF8"/>
    <w:rsid w:val="00D25C53"/>
    <w:rsid w:val="00D30A3B"/>
    <w:rsid w:val="00D31721"/>
    <w:rsid w:val="00D31EA3"/>
    <w:rsid w:val="00D32724"/>
    <w:rsid w:val="00D33A16"/>
    <w:rsid w:val="00D33ACE"/>
    <w:rsid w:val="00D35D08"/>
    <w:rsid w:val="00D36DF1"/>
    <w:rsid w:val="00D409C0"/>
    <w:rsid w:val="00D42789"/>
    <w:rsid w:val="00D42DEF"/>
    <w:rsid w:val="00D45F9F"/>
    <w:rsid w:val="00D477D5"/>
    <w:rsid w:val="00D5172A"/>
    <w:rsid w:val="00D5182B"/>
    <w:rsid w:val="00D51CFE"/>
    <w:rsid w:val="00D524D3"/>
    <w:rsid w:val="00D52A34"/>
    <w:rsid w:val="00D52AA7"/>
    <w:rsid w:val="00D52B50"/>
    <w:rsid w:val="00D54047"/>
    <w:rsid w:val="00D5443F"/>
    <w:rsid w:val="00D5465A"/>
    <w:rsid w:val="00D54BCC"/>
    <w:rsid w:val="00D561ED"/>
    <w:rsid w:val="00D60EA9"/>
    <w:rsid w:val="00D626B4"/>
    <w:rsid w:val="00D62B6A"/>
    <w:rsid w:val="00D62F09"/>
    <w:rsid w:val="00D6439E"/>
    <w:rsid w:val="00D64558"/>
    <w:rsid w:val="00D649A0"/>
    <w:rsid w:val="00D66651"/>
    <w:rsid w:val="00D666E7"/>
    <w:rsid w:val="00D7153B"/>
    <w:rsid w:val="00D721BE"/>
    <w:rsid w:val="00D7220B"/>
    <w:rsid w:val="00D737E1"/>
    <w:rsid w:val="00D74391"/>
    <w:rsid w:val="00D74EB0"/>
    <w:rsid w:val="00D75428"/>
    <w:rsid w:val="00D76298"/>
    <w:rsid w:val="00D77646"/>
    <w:rsid w:val="00D80842"/>
    <w:rsid w:val="00D81B0D"/>
    <w:rsid w:val="00D83798"/>
    <w:rsid w:val="00D869E3"/>
    <w:rsid w:val="00D871AE"/>
    <w:rsid w:val="00D907DD"/>
    <w:rsid w:val="00D90BB6"/>
    <w:rsid w:val="00D9475C"/>
    <w:rsid w:val="00D968FA"/>
    <w:rsid w:val="00D969DB"/>
    <w:rsid w:val="00D96CE6"/>
    <w:rsid w:val="00D97C96"/>
    <w:rsid w:val="00DA11CC"/>
    <w:rsid w:val="00DA1464"/>
    <w:rsid w:val="00DA3F67"/>
    <w:rsid w:val="00DA4E41"/>
    <w:rsid w:val="00DA7331"/>
    <w:rsid w:val="00DA7EBC"/>
    <w:rsid w:val="00DB17D7"/>
    <w:rsid w:val="00DB1997"/>
    <w:rsid w:val="00DB2782"/>
    <w:rsid w:val="00DB29F7"/>
    <w:rsid w:val="00DB4BB2"/>
    <w:rsid w:val="00DB5584"/>
    <w:rsid w:val="00DB6063"/>
    <w:rsid w:val="00DB642F"/>
    <w:rsid w:val="00DB7A5C"/>
    <w:rsid w:val="00DC1425"/>
    <w:rsid w:val="00DC27AF"/>
    <w:rsid w:val="00DC2BC2"/>
    <w:rsid w:val="00DC2F04"/>
    <w:rsid w:val="00DC3241"/>
    <w:rsid w:val="00DC404D"/>
    <w:rsid w:val="00DC4197"/>
    <w:rsid w:val="00DC50F6"/>
    <w:rsid w:val="00DC551C"/>
    <w:rsid w:val="00DC556D"/>
    <w:rsid w:val="00DC560A"/>
    <w:rsid w:val="00DC5B81"/>
    <w:rsid w:val="00DD078D"/>
    <w:rsid w:val="00DD12B1"/>
    <w:rsid w:val="00DD1CD1"/>
    <w:rsid w:val="00DD24BE"/>
    <w:rsid w:val="00DD2EA0"/>
    <w:rsid w:val="00DD415B"/>
    <w:rsid w:val="00DD771B"/>
    <w:rsid w:val="00DE0D5C"/>
    <w:rsid w:val="00DE0F8B"/>
    <w:rsid w:val="00DE25A5"/>
    <w:rsid w:val="00DE25E2"/>
    <w:rsid w:val="00DE26D9"/>
    <w:rsid w:val="00DE4954"/>
    <w:rsid w:val="00DE69D5"/>
    <w:rsid w:val="00DE7C13"/>
    <w:rsid w:val="00DF0307"/>
    <w:rsid w:val="00DF1D09"/>
    <w:rsid w:val="00DF21E9"/>
    <w:rsid w:val="00DF26B5"/>
    <w:rsid w:val="00DF2E86"/>
    <w:rsid w:val="00DF2FED"/>
    <w:rsid w:val="00DF47DB"/>
    <w:rsid w:val="00DF4EE3"/>
    <w:rsid w:val="00DF56F4"/>
    <w:rsid w:val="00DF667E"/>
    <w:rsid w:val="00DF728C"/>
    <w:rsid w:val="00DF7498"/>
    <w:rsid w:val="00E025F2"/>
    <w:rsid w:val="00E02F72"/>
    <w:rsid w:val="00E03210"/>
    <w:rsid w:val="00E036D1"/>
    <w:rsid w:val="00E0683D"/>
    <w:rsid w:val="00E06F20"/>
    <w:rsid w:val="00E06F7B"/>
    <w:rsid w:val="00E1138D"/>
    <w:rsid w:val="00E12115"/>
    <w:rsid w:val="00E12533"/>
    <w:rsid w:val="00E125EE"/>
    <w:rsid w:val="00E12927"/>
    <w:rsid w:val="00E1307F"/>
    <w:rsid w:val="00E130EC"/>
    <w:rsid w:val="00E16388"/>
    <w:rsid w:val="00E164AD"/>
    <w:rsid w:val="00E17A66"/>
    <w:rsid w:val="00E17F32"/>
    <w:rsid w:val="00E203F3"/>
    <w:rsid w:val="00E20A01"/>
    <w:rsid w:val="00E21242"/>
    <w:rsid w:val="00E214CF"/>
    <w:rsid w:val="00E21874"/>
    <w:rsid w:val="00E21C2D"/>
    <w:rsid w:val="00E22A3F"/>
    <w:rsid w:val="00E23402"/>
    <w:rsid w:val="00E253E5"/>
    <w:rsid w:val="00E264D0"/>
    <w:rsid w:val="00E26C0E"/>
    <w:rsid w:val="00E270CC"/>
    <w:rsid w:val="00E30620"/>
    <w:rsid w:val="00E32EC8"/>
    <w:rsid w:val="00E3317D"/>
    <w:rsid w:val="00E33F86"/>
    <w:rsid w:val="00E3467A"/>
    <w:rsid w:val="00E34D8A"/>
    <w:rsid w:val="00E34DE0"/>
    <w:rsid w:val="00E34F93"/>
    <w:rsid w:val="00E35900"/>
    <w:rsid w:val="00E3690E"/>
    <w:rsid w:val="00E4037D"/>
    <w:rsid w:val="00E41A84"/>
    <w:rsid w:val="00E42B6E"/>
    <w:rsid w:val="00E447B5"/>
    <w:rsid w:val="00E448E0"/>
    <w:rsid w:val="00E4530C"/>
    <w:rsid w:val="00E46650"/>
    <w:rsid w:val="00E469BE"/>
    <w:rsid w:val="00E477E8"/>
    <w:rsid w:val="00E4783F"/>
    <w:rsid w:val="00E50A1B"/>
    <w:rsid w:val="00E514A4"/>
    <w:rsid w:val="00E5233B"/>
    <w:rsid w:val="00E5331A"/>
    <w:rsid w:val="00E53634"/>
    <w:rsid w:val="00E53A9A"/>
    <w:rsid w:val="00E549C0"/>
    <w:rsid w:val="00E558F8"/>
    <w:rsid w:val="00E55BDB"/>
    <w:rsid w:val="00E55C04"/>
    <w:rsid w:val="00E5635E"/>
    <w:rsid w:val="00E610FE"/>
    <w:rsid w:val="00E613B3"/>
    <w:rsid w:val="00E61CA2"/>
    <w:rsid w:val="00E62551"/>
    <w:rsid w:val="00E659E6"/>
    <w:rsid w:val="00E7022C"/>
    <w:rsid w:val="00E71924"/>
    <w:rsid w:val="00E729B9"/>
    <w:rsid w:val="00E7324B"/>
    <w:rsid w:val="00E74368"/>
    <w:rsid w:val="00E75B78"/>
    <w:rsid w:val="00E7741B"/>
    <w:rsid w:val="00E81D9C"/>
    <w:rsid w:val="00E825EF"/>
    <w:rsid w:val="00E82E03"/>
    <w:rsid w:val="00E82F1B"/>
    <w:rsid w:val="00E85CF5"/>
    <w:rsid w:val="00E87FD8"/>
    <w:rsid w:val="00E9063A"/>
    <w:rsid w:val="00E907B0"/>
    <w:rsid w:val="00E909F7"/>
    <w:rsid w:val="00E92477"/>
    <w:rsid w:val="00E9282E"/>
    <w:rsid w:val="00E92B7C"/>
    <w:rsid w:val="00E93343"/>
    <w:rsid w:val="00E93551"/>
    <w:rsid w:val="00E9457E"/>
    <w:rsid w:val="00E95309"/>
    <w:rsid w:val="00E967AE"/>
    <w:rsid w:val="00E978FB"/>
    <w:rsid w:val="00EA05AB"/>
    <w:rsid w:val="00EA34D5"/>
    <w:rsid w:val="00EA3EFF"/>
    <w:rsid w:val="00EA57A0"/>
    <w:rsid w:val="00EA67C9"/>
    <w:rsid w:val="00EA7C60"/>
    <w:rsid w:val="00EB21D4"/>
    <w:rsid w:val="00EB2312"/>
    <w:rsid w:val="00EB2828"/>
    <w:rsid w:val="00EB2F9A"/>
    <w:rsid w:val="00EB3FEB"/>
    <w:rsid w:val="00EB41BC"/>
    <w:rsid w:val="00EB48BC"/>
    <w:rsid w:val="00EB539B"/>
    <w:rsid w:val="00EB5FA3"/>
    <w:rsid w:val="00EB746E"/>
    <w:rsid w:val="00EC000D"/>
    <w:rsid w:val="00EC0F66"/>
    <w:rsid w:val="00EC12E7"/>
    <w:rsid w:val="00EC2D45"/>
    <w:rsid w:val="00EC326B"/>
    <w:rsid w:val="00EC584F"/>
    <w:rsid w:val="00EC613D"/>
    <w:rsid w:val="00EC6BD3"/>
    <w:rsid w:val="00EC7AA5"/>
    <w:rsid w:val="00ED0852"/>
    <w:rsid w:val="00ED0E9E"/>
    <w:rsid w:val="00ED145F"/>
    <w:rsid w:val="00ED172D"/>
    <w:rsid w:val="00ED1DB5"/>
    <w:rsid w:val="00ED22F3"/>
    <w:rsid w:val="00ED3F21"/>
    <w:rsid w:val="00ED447C"/>
    <w:rsid w:val="00ED5453"/>
    <w:rsid w:val="00ED5ED5"/>
    <w:rsid w:val="00ED783A"/>
    <w:rsid w:val="00EE0315"/>
    <w:rsid w:val="00EE0400"/>
    <w:rsid w:val="00EE04A8"/>
    <w:rsid w:val="00EE2606"/>
    <w:rsid w:val="00EE2613"/>
    <w:rsid w:val="00EE3CEB"/>
    <w:rsid w:val="00EE5BD1"/>
    <w:rsid w:val="00EE7C67"/>
    <w:rsid w:val="00EF49BF"/>
    <w:rsid w:val="00EF664C"/>
    <w:rsid w:val="00EF7DE1"/>
    <w:rsid w:val="00F01899"/>
    <w:rsid w:val="00F0217D"/>
    <w:rsid w:val="00F021B6"/>
    <w:rsid w:val="00F0355A"/>
    <w:rsid w:val="00F0513F"/>
    <w:rsid w:val="00F054F9"/>
    <w:rsid w:val="00F05C74"/>
    <w:rsid w:val="00F07325"/>
    <w:rsid w:val="00F10E84"/>
    <w:rsid w:val="00F11D3C"/>
    <w:rsid w:val="00F15778"/>
    <w:rsid w:val="00F15FE5"/>
    <w:rsid w:val="00F168D6"/>
    <w:rsid w:val="00F17274"/>
    <w:rsid w:val="00F176E6"/>
    <w:rsid w:val="00F17BA0"/>
    <w:rsid w:val="00F200FB"/>
    <w:rsid w:val="00F222D9"/>
    <w:rsid w:val="00F223B2"/>
    <w:rsid w:val="00F22F3B"/>
    <w:rsid w:val="00F242B8"/>
    <w:rsid w:val="00F242DA"/>
    <w:rsid w:val="00F25DC4"/>
    <w:rsid w:val="00F27455"/>
    <w:rsid w:val="00F27736"/>
    <w:rsid w:val="00F3342F"/>
    <w:rsid w:val="00F33528"/>
    <w:rsid w:val="00F335E6"/>
    <w:rsid w:val="00F338F6"/>
    <w:rsid w:val="00F36ABE"/>
    <w:rsid w:val="00F37CF4"/>
    <w:rsid w:val="00F402E8"/>
    <w:rsid w:val="00F40325"/>
    <w:rsid w:val="00F4077A"/>
    <w:rsid w:val="00F40EB9"/>
    <w:rsid w:val="00F42624"/>
    <w:rsid w:val="00F45078"/>
    <w:rsid w:val="00F45FF0"/>
    <w:rsid w:val="00F478C5"/>
    <w:rsid w:val="00F532D6"/>
    <w:rsid w:val="00F539DF"/>
    <w:rsid w:val="00F53C4E"/>
    <w:rsid w:val="00F54CAF"/>
    <w:rsid w:val="00F55EA3"/>
    <w:rsid w:val="00F60EDE"/>
    <w:rsid w:val="00F61225"/>
    <w:rsid w:val="00F6190B"/>
    <w:rsid w:val="00F62625"/>
    <w:rsid w:val="00F63102"/>
    <w:rsid w:val="00F63297"/>
    <w:rsid w:val="00F6351D"/>
    <w:rsid w:val="00F63AE2"/>
    <w:rsid w:val="00F63D64"/>
    <w:rsid w:val="00F63DAD"/>
    <w:rsid w:val="00F641CF"/>
    <w:rsid w:val="00F649B6"/>
    <w:rsid w:val="00F64CDD"/>
    <w:rsid w:val="00F65090"/>
    <w:rsid w:val="00F70AB1"/>
    <w:rsid w:val="00F71A74"/>
    <w:rsid w:val="00F71E45"/>
    <w:rsid w:val="00F71E5B"/>
    <w:rsid w:val="00F72CB6"/>
    <w:rsid w:val="00F74477"/>
    <w:rsid w:val="00F75AFD"/>
    <w:rsid w:val="00F76F4E"/>
    <w:rsid w:val="00F80009"/>
    <w:rsid w:val="00F80A83"/>
    <w:rsid w:val="00F80B48"/>
    <w:rsid w:val="00F82030"/>
    <w:rsid w:val="00F82693"/>
    <w:rsid w:val="00F83083"/>
    <w:rsid w:val="00F84308"/>
    <w:rsid w:val="00F8466E"/>
    <w:rsid w:val="00F84CDE"/>
    <w:rsid w:val="00F86459"/>
    <w:rsid w:val="00F877DB"/>
    <w:rsid w:val="00F90724"/>
    <w:rsid w:val="00F90F1A"/>
    <w:rsid w:val="00F9157B"/>
    <w:rsid w:val="00F91D91"/>
    <w:rsid w:val="00F92851"/>
    <w:rsid w:val="00F93A00"/>
    <w:rsid w:val="00F94253"/>
    <w:rsid w:val="00F95009"/>
    <w:rsid w:val="00F9633A"/>
    <w:rsid w:val="00F96737"/>
    <w:rsid w:val="00F96B0F"/>
    <w:rsid w:val="00F97400"/>
    <w:rsid w:val="00FA060F"/>
    <w:rsid w:val="00FA0E1E"/>
    <w:rsid w:val="00FA1A72"/>
    <w:rsid w:val="00FA34EA"/>
    <w:rsid w:val="00FA514E"/>
    <w:rsid w:val="00FA5B08"/>
    <w:rsid w:val="00FA5FFE"/>
    <w:rsid w:val="00FA7244"/>
    <w:rsid w:val="00FB1350"/>
    <w:rsid w:val="00FB1865"/>
    <w:rsid w:val="00FB2100"/>
    <w:rsid w:val="00FB249C"/>
    <w:rsid w:val="00FB24EF"/>
    <w:rsid w:val="00FB2F63"/>
    <w:rsid w:val="00FB31DF"/>
    <w:rsid w:val="00FB4835"/>
    <w:rsid w:val="00FB535F"/>
    <w:rsid w:val="00FB5CBE"/>
    <w:rsid w:val="00FB7078"/>
    <w:rsid w:val="00FB75B6"/>
    <w:rsid w:val="00FB788F"/>
    <w:rsid w:val="00FB7CD2"/>
    <w:rsid w:val="00FC0528"/>
    <w:rsid w:val="00FC1556"/>
    <w:rsid w:val="00FC16CF"/>
    <w:rsid w:val="00FC5422"/>
    <w:rsid w:val="00FC5B7A"/>
    <w:rsid w:val="00FC5E75"/>
    <w:rsid w:val="00FC74A0"/>
    <w:rsid w:val="00FC7CDC"/>
    <w:rsid w:val="00FD0AAC"/>
    <w:rsid w:val="00FD17DC"/>
    <w:rsid w:val="00FD2222"/>
    <w:rsid w:val="00FD2949"/>
    <w:rsid w:val="00FD3D66"/>
    <w:rsid w:val="00FD3FAC"/>
    <w:rsid w:val="00FD4198"/>
    <w:rsid w:val="00FD41A5"/>
    <w:rsid w:val="00FD537F"/>
    <w:rsid w:val="00FD62BA"/>
    <w:rsid w:val="00FD6BC3"/>
    <w:rsid w:val="00FE0183"/>
    <w:rsid w:val="00FE06FA"/>
    <w:rsid w:val="00FE11B2"/>
    <w:rsid w:val="00FE1F02"/>
    <w:rsid w:val="00FE2E90"/>
    <w:rsid w:val="00FE42CA"/>
    <w:rsid w:val="00FE44BE"/>
    <w:rsid w:val="00FE54E3"/>
    <w:rsid w:val="00FE5A2D"/>
    <w:rsid w:val="00FE75C3"/>
    <w:rsid w:val="00FF1A9A"/>
    <w:rsid w:val="00FF257B"/>
    <w:rsid w:val="00FF33A5"/>
    <w:rsid w:val="00FF5ABD"/>
    <w:rsid w:val="00FF5B42"/>
    <w:rsid w:val="00FF5E3E"/>
    <w:rsid w:val="00FF6D19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A366E"/>
  <w15:docId w15:val="{071EC6CE-8E8E-42EC-BCDA-DA1CD219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7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4F008E"/>
    <w:pPr>
      <w:numPr>
        <w:numId w:val="1"/>
      </w:numPr>
      <w:spacing w:before="160" w:after="80"/>
      <w:ind w:left="431" w:hanging="431"/>
      <w:outlineLvl w:val="0"/>
    </w:pPr>
    <w:rPr>
      <w:rFonts w:ascii="Arial" w:eastAsia="SimSun" w:hAnsi="Arial"/>
      <w:b/>
      <w:sz w:val="32"/>
      <w:szCs w:val="32"/>
    </w:rPr>
  </w:style>
  <w:style w:type="paragraph" w:styleId="Heading2">
    <w:name w:val="heading 2"/>
    <w:basedOn w:val="Normal"/>
    <w:next w:val="Normal"/>
    <w:qFormat/>
    <w:rsid w:val="008B51EB"/>
    <w:pPr>
      <w:numPr>
        <w:ilvl w:val="1"/>
        <w:numId w:val="1"/>
      </w:numPr>
      <w:spacing w:before="80" w:after="80"/>
      <w:outlineLvl w:val="1"/>
    </w:pPr>
    <w:rPr>
      <w:rFonts w:ascii="Arial" w:eastAsia="SimSun" w:hAnsi="Arial"/>
      <w:b/>
      <w:snapToGrid w:val="0"/>
      <w:sz w:val="28"/>
      <w:szCs w:val="20"/>
    </w:rPr>
  </w:style>
  <w:style w:type="paragraph" w:styleId="Heading3">
    <w:name w:val="heading 3"/>
    <w:basedOn w:val="Normal"/>
    <w:next w:val="Normal"/>
    <w:qFormat/>
    <w:rsid w:val="008B51EB"/>
    <w:pPr>
      <w:numPr>
        <w:ilvl w:val="2"/>
        <w:numId w:val="1"/>
      </w:numPr>
      <w:spacing w:before="80" w:after="80"/>
      <w:outlineLvl w:val="2"/>
    </w:pPr>
    <w:rPr>
      <w:rFonts w:ascii="Arial" w:eastAsia="SimSun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DC5B81"/>
    <w:pPr>
      <w:tabs>
        <w:tab w:val="num" w:pos="1080"/>
      </w:tabs>
      <w:spacing w:before="80" w:after="80"/>
      <w:outlineLvl w:val="3"/>
    </w:pPr>
    <w:rPr>
      <w:rFonts w:ascii="Arial" w:eastAsia="SimSun" w:hAnsi="Arial"/>
      <w:b/>
      <w:sz w:val="20"/>
      <w:szCs w:val="20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653A3B"/>
    <w:pPr>
      <w:outlineLvl w:val="4"/>
    </w:pPr>
    <w:rPr>
      <w:rFonts w:eastAsia="SimSu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Block Label Char"/>
    <w:link w:val="Heading5"/>
    <w:rsid w:val="00CC1EC9"/>
    <w:rPr>
      <w:b/>
      <w:sz w:val="22"/>
      <w:lang w:val="lv-LV" w:eastAsia="en-US" w:bidi="ar-SA"/>
    </w:rPr>
  </w:style>
  <w:style w:type="paragraph" w:styleId="BlockText">
    <w:name w:val="Block Text"/>
    <w:basedOn w:val="Normal"/>
    <w:uiPriority w:val="99"/>
    <w:rsid w:val="00FB249C"/>
    <w:rPr>
      <w:rFonts w:ascii="Arial" w:eastAsia="SimSun" w:hAnsi="Arial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653A3B"/>
    <w:pPr>
      <w:spacing w:before="120" w:after="120"/>
    </w:pPr>
    <w:rPr>
      <w:rFonts w:ascii="Arial" w:eastAsia="SimSun" w:hAnsi="Arial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653A3B"/>
    <w:pPr>
      <w:ind w:left="240"/>
    </w:pPr>
    <w:rPr>
      <w:rFonts w:ascii="Arial" w:eastAsia="SimSun" w:hAnsi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653A3B"/>
    <w:pPr>
      <w:ind w:left="340"/>
    </w:pPr>
    <w:rPr>
      <w:rFonts w:ascii="Arial" w:eastAsia="SimSun" w:hAnsi="Arial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653A3B"/>
    <w:pPr>
      <w:ind w:left="720"/>
    </w:pPr>
    <w:rPr>
      <w:rFonts w:ascii="Arial" w:eastAsia="SimSun" w:hAnsi="Arial"/>
      <w:sz w:val="20"/>
      <w:szCs w:val="21"/>
    </w:rPr>
  </w:style>
  <w:style w:type="paragraph" w:customStyle="1" w:styleId="NoteText">
    <w:name w:val="Note Text"/>
    <w:basedOn w:val="Normal"/>
    <w:rsid w:val="00653A3B"/>
    <w:rPr>
      <w:rFonts w:ascii="Arial" w:eastAsia="SimSun" w:hAnsi="Arial"/>
      <w:sz w:val="20"/>
      <w:szCs w:val="20"/>
    </w:rPr>
  </w:style>
  <w:style w:type="paragraph" w:styleId="FootnoteText">
    <w:name w:val="footnote text"/>
    <w:basedOn w:val="Normal"/>
    <w:semiHidden/>
    <w:rsid w:val="00653A3B"/>
    <w:rPr>
      <w:rFonts w:ascii="Arial" w:eastAsia="SimSun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TASKHeader">
    <w:name w:val="TASK Header"/>
    <w:basedOn w:val="Heading4"/>
    <w:next w:val="Normal"/>
    <w:rsid w:val="00F8466E"/>
    <w:pPr>
      <w:numPr>
        <w:numId w:val="2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851"/>
      </w:tabs>
      <w:spacing w:before="160" w:after="160"/>
    </w:pPr>
  </w:style>
  <w:style w:type="paragraph" w:styleId="Footer">
    <w:name w:val="footer"/>
    <w:basedOn w:val="Normal"/>
    <w:link w:val="FooterChar"/>
    <w:uiPriority w:val="99"/>
    <w:rsid w:val="00653A3B"/>
    <w:pPr>
      <w:tabs>
        <w:tab w:val="right" w:pos="8640"/>
      </w:tabs>
    </w:pPr>
    <w:rPr>
      <w:rFonts w:ascii="Arial" w:eastAsia="SimSun" w:hAnsi="Arial"/>
      <w:sz w:val="20"/>
      <w:szCs w:val="20"/>
    </w:rPr>
  </w:style>
  <w:style w:type="character" w:styleId="FootnoteReference">
    <w:name w:val="footnote reference"/>
    <w:semiHidden/>
    <w:rsid w:val="00653A3B"/>
    <w:rPr>
      <w:vertAlign w:val="superscript"/>
    </w:rPr>
  </w:style>
  <w:style w:type="paragraph" w:customStyle="1" w:styleId="BlockLine">
    <w:name w:val="Block Line"/>
    <w:basedOn w:val="Normal"/>
    <w:next w:val="Normal"/>
    <w:rsid w:val="00653A3B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Arial" w:eastAsia="SimSun" w:hAnsi="Arial"/>
      <w:sz w:val="20"/>
      <w:szCs w:val="20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653A3B"/>
    <w:pPr>
      <w:ind w:left="960"/>
    </w:pPr>
    <w:rPr>
      <w:rFonts w:ascii="Arial" w:eastAsia="SimSun" w:hAnsi="Arial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653A3B"/>
    <w:pPr>
      <w:ind w:left="1200"/>
    </w:pPr>
    <w:rPr>
      <w:rFonts w:ascii="Arial" w:eastAsia="SimSun" w:hAnsi="Arial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653A3B"/>
    <w:pPr>
      <w:ind w:left="1440"/>
    </w:pPr>
    <w:rPr>
      <w:rFonts w:ascii="Arial" w:eastAsia="SimSun" w:hAnsi="Arial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653A3B"/>
    <w:pPr>
      <w:ind w:left="1680"/>
    </w:pPr>
    <w:rPr>
      <w:rFonts w:ascii="Arial" w:eastAsia="SimSun" w:hAnsi="Arial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653A3B"/>
    <w:pPr>
      <w:ind w:left="1920"/>
    </w:pPr>
    <w:rPr>
      <w:rFonts w:ascii="Arial" w:eastAsia="SimSun" w:hAnsi="Arial"/>
      <w:sz w:val="20"/>
      <w:szCs w:val="20"/>
    </w:rPr>
  </w:style>
  <w:style w:type="character" w:styleId="Hyperlink">
    <w:name w:val="Hyperlink"/>
    <w:rsid w:val="00653A3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783635"/>
    <w:rPr>
      <w:b/>
      <w:bCs/>
    </w:rPr>
  </w:style>
  <w:style w:type="paragraph" w:styleId="BalloonText">
    <w:name w:val="Balloon Text"/>
    <w:basedOn w:val="Normal"/>
    <w:semiHidden/>
    <w:rsid w:val="00783635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semiHidden/>
    <w:rsid w:val="00BF228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paragraph" w:styleId="Header">
    <w:name w:val="header"/>
    <w:basedOn w:val="Normal"/>
    <w:rsid w:val="00820EB6"/>
    <w:pPr>
      <w:pBdr>
        <w:bottom w:val="single" w:sz="4" w:space="4" w:color="auto"/>
      </w:pBdr>
      <w:spacing w:before="100"/>
      <w:jc w:val="center"/>
    </w:pPr>
    <w:rPr>
      <w:rFonts w:ascii="Arial" w:eastAsia="SimSun" w:hAnsi="Arial"/>
      <w:b/>
      <w:sz w:val="28"/>
      <w:szCs w:val="28"/>
    </w:rPr>
  </w:style>
  <w:style w:type="paragraph" w:customStyle="1" w:styleId="Tableheading">
    <w:name w:val="Table heading"/>
    <w:basedOn w:val="Normal"/>
    <w:rsid w:val="00FB249C"/>
    <w:pPr>
      <w:spacing w:before="40" w:after="40"/>
      <w:ind w:left="72"/>
    </w:pPr>
    <w:rPr>
      <w:rFonts w:ascii="Arial" w:eastAsia="SimSun" w:hAnsi="Arial"/>
      <w:b/>
      <w:sz w:val="22"/>
      <w:szCs w:val="20"/>
    </w:rPr>
  </w:style>
  <w:style w:type="table" w:styleId="TableGrid">
    <w:name w:val="Table Grid"/>
    <w:basedOn w:val="TableNormal"/>
    <w:rsid w:val="0063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upttext">
    <w:name w:val="Haupttext"/>
    <w:rsid w:val="0018085E"/>
    <w:pPr>
      <w:widowControl w:val="0"/>
      <w:spacing w:before="40" w:after="40"/>
    </w:pPr>
    <w:rPr>
      <w:rFonts w:ascii="Arial" w:hAnsi="Arial"/>
      <w:snapToGrid w:val="0"/>
      <w:sz w:val="18"/>
      <w:lang w:eastAsia="de-DE"/>
    </w:rPr>
  </w:style>
  <w:style w:type="paragraph" w:customStyle="1" w:styleId="svar">
    <w:name w:val="svar"/>
    <w:link w:val="svarChar"/>
    <w:rsid w:val="0018085E"/>
    <w:rPr>
      <w:snapToGrid w:val="0"/>
      <w:sz w:val="22"/>
      <w:szCs w:val="22"/>
      <w:lang w:eastAsia="de-DE"/>
    </w:rPr>
  </w:style>
  <w:style w:type="paragraph" w:customStyle="1" w:styleId="Blankettrubrik">
    <w:name w:val="Blankettrubrik"/>
    <w:basedOn w:val="Normal"/>
    <w:rsid w:val="0018085E"/>
    <w:rPr>
      <w:rFonts w:ascii="Arial" w:eastAsia="SimSun" w:hAnsi="Arial" w:cs="Arial"/>
      <w:b/>
      <w:sz w:val="32"/>
      <w:szCs w:val="32"/>
      <w:lang w:eastAsia="sv-SE"/>
    </w:rPr>
  </w:style>
  <w:style w:type="paragraph" w:customStyle="1" w:styleId="Rubriktabell">
    <w:name w:val="Rubrik_tabell"/>
    <w:basedOn w:val="Normal"/>
    <w:rsid w:val="0018085E"/>
    <w:rPr>
      <w:rFonts w:ascii="Arial" w:eastAsia="SimSun" w:hAnsi="Arial" w:cs="Arial"/>
      <w:b/>
      <w:sz w:val="18"/>
      <w:szCs w:val="20"/>
      <w:lang w:eastAsia="sv-SE"/>
    </w:rPr>
  </w:style>
  <w:style w:type="paragraph" w:customStyle="1" w:styleId="Ledtext">
    <w:name w:val="Ledtext"/>
    <w:basedOn w:val="Normal"/>
    <w:rsid w:val="0018085E"/>
    <w:rPr>
      <w:rFonts w:ascii="Arial" w:eastAsia="SimSun" w:hAnsi="Arial" w:cs="Arial"/>
      <w:sz w:val="18"/>
      <w:szCs w:val="20"/>
      <w:lang w:eastAsia="sv-SE"/>
    </w:rPr>
  </w:style>
  <w:style w:type="character" w:customStyle="1" w:styleId="svarChar">
    <w:name w:val="svar Char"/>
    <w:link w:val="svar"/>
    <w:rsid w:val="0018085E"/>
    <w:rPr>
      <w:snapToGrid w:val="0"/>
      <w:sz w:val="22"/>
      <w:szCs w:val="22"/>
      <w:lang w:val="lv-LV" w:eastAsia="de-DE" w:bidi="ar-SA"/>
    </w:rPr>
  </w:style>
  <w:style w:type="paragraph" w:customStyle="1" w:styleId="philips">
    <w:name w:val="philips"/>
    <w:basedOn w:val="Normal"/>
    <w:rsid w:val="0018085E"/>
    <w:rPr>
      <w:rFonts w:ascii="Arial" w:eastAsia="SimSun" w:hAnsi="Arial"/>
      <w:b/>
      <w:sz w:val="23"/>
      <w:szCs w:val="20"/>
    </w:rPr>
  </w:style>
  <w:style w:type="paragraph" w:customStyle="1" w:styleId="TableText">
    <w:name w:val="Table Text"/>
    <w:basedOn w:val="Normal"/>
    <w:rsid w:val="002B2E8B"/>
    <w:rPr>
      <w:rFonts w:eastAsia="SimSun"/>
      <w:szCs w:val="20"/>
    </w:rPr>
  </w:style>
  <w:style w:type="paragraph" w:styleId="NormalWeb">
    <w:name w:val="Normal (Web)"/>
    <w:basedOn w:val="Normal"/>
    <w:rsid w:val="000531A0"/>
    <w:pPr>
      <w:spacing w:before="100" w:beforeAutospacing="1" w:after="100" w:afterAutospacing="1"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754CE9"/>
    <w:pPr>
      <w:ind w:left="720"/>
    </w:pPr>
    <w:rPr>
      <w:rFonts w:ascii="Arial" w:eastAsia="SimSun" w:hAnsi="Arial"/>
      <w:sz w:val="20"/>
      <w:szCs w:val="20"/>
    </w:rPr>
  </w:style>
  <w:style w:type="paragraph" w:styleId="Revision">
    <w:name w:val="Revision"/>
    <w:hidden/>
    <w:uiPriority w:val="99"/>
    <w:semiHidden/>
    <w:rsid w:val="00D0151E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F200FB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p01294\Application%20Data\Microsoft\Templates\QS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3268-AD73-4E30-B2EA-9E108039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QSdocument</Template>
  <TotalTime>0</TotalTime>
  <Pages>3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Philips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dep01294</dc:creator>
  <cp:lastModifiedBy>Silvija Kaugere</cp:lastModifiedBy>
  <cp:revision>2</cp:revision>
  <cp:lastPrinted>2017-05-12T16:06:00Z</cp:lastPrinted>
  <dcterms:created xsi:type="dcterms:W3CDTF">2019-11-25T14:57:00Z</dcterms:created>
  <dcterms:modified xsi:type="dcterms:W3CDTF">2019-11-25T14:57:00Z</dcterms:modified>
</cp:coreProperties>
</file>