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B075C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25421E66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1E37A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14:paraId="598CEE9D" w14:textId="3FA87DF1" w:rsidR="005B075C" w:rsidRDefault="00E9365F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E37A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.11.</w:t>
            </w:r>
            <w:r w:rsidR="005B075C" w:rsidRPr="00C70C26">
              <w:rPr>
                <w:rFonts w:ascii="Times New Roman" w:hAnsi="Times New Roman"/>
                <w:bCs/>
                <w:sz w:val="20"/>
                <w:szCs w:val="20"/>
              </w:rPr>
              <w:t>2021.</w:t>
            </w:r>
          </w:p>
        </w:tc>
        <w:tc>
          <w:tcPr>
            <w:tcW w:w="2127" w:type="dxa"/>
          </w:tcPr>
          <w:p w14:paraId="0EAAEEDB" w14:textId="557F8F1C" w:rsidR="005B075C" w:rsidRDefault="00832E66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 w:rsidR="001E37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4E99F7A9" w14:textId="2CC6A027" w:rsidR="005B075C" w:rsidRPr="00E9365F" w:rsidRDefault="001E37A3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Tēriņu iela 56, Rīga</w:t>
            </w:r>
          </w:p>
        </w:tc>
        <w:tc>
          <w:tcPr>
            <w:tcW w:w="1843" w:type="dxa"/>
          </w:tcPr>
          <w:p w14:paraId="03BEFFC4" w14:textId="5F5F4E63" w:rsidR="005B075C" w:rsidRPr="00E9365F" w:rsidRDefault="001E37A3" w:rsidP="005B075C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166AEDC" w14:textId="64A6BC8A" w:rsidR="005B075C" w:rsidRDefault="00832E66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E37A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="005B075C"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6015A5" w:rsidRPr="00A00EE9" w14:paraId="399DA89C" w14:textId="77777777" w:rsidTr="003F62E1">
        <w:trPr>
          <w:trHeight w:val="306"/>
        </w:trPr>
        <w:tc>
          <w:tcPr>
            <w:tcW w:w="1305" w:type="dxa"/>
          </w:tcPr>
          <w:p w14:paraId="1181A7A6" w14:textId="314F70ED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1E37A3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1276" w:type="dxa"/>
          </w:tcPr>
          <w:p w14:paraId="360938B6" w14:textId="13F92062" w:rsidR="006015A5" w:rsidRDefault="006015A5" w:rsidP="006015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E37A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1AD17ACE" w14:textId="345C5069" w:rsidR="006015A5" w:rsidRDefault="001E37A3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3" w:type="dxa"/>
          </w:tcPr>
          <w:p w14:paraId="7160FEC2" w14:textId="6D4427E9" w:rsidR="006015A5" w:rsidRPr="00E9365F" w:rsidRDefault="001E37A3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Odzienas iela 1, Pļaviņas, Aizkraukles novads</w:t>
            </w:r>
          </w:p>
        </w:tc>
        <w:tc>
          <w:tcPr>
            <w:tcW w:w="1843" w:type="dxa"/>
          </w:tcPr>
          <w:p w14:paraId="3AAE3BB3" w14:textId="77777777" w:rsidR="001E37A3" w:rsidRDefault="001E37A3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1A5515" w14:textId="702E48DD" w:rsidR="006015A5" w:rsidRDefault="001E37A3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(iepriekš APN-015/6)</w:t>
            </w:r>
          </w:p>
        </w:tc>
        <w:tc>
          <w:tcPr>
            <w:tcW w:w="1134" w:type="dxa"/>
          </w:tcPr>
          <w:p w14:paraId="5A3EE32A" w14:textId="64630F12" w:rsidR="006015A5" w:rsidRDefault="006015A5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E37A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6015A5" w:rsidRPr="00A00EE9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5E2BC30D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EB16C4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76" w:type="dxa"/>
          </w:tcPr>
          <w:p w14:paraId="7E1E1797" w14:textId="61AFB3DB" w:rsidR="006015A5" w:rsidRDefault="006015A5" w:rsidP="006015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3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B16C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E0F34">
              <w:rPr>
                <w:rFonts w:ascii="Times New Roman" w:hAnsi="Times New Roman"/>
                <w:bCs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637BF054" w14:textId="588E95D8" w:rsidR="006015A5" w:rsidRDefault="00EB16C4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35A7282E" w14:textId="77777777" w:rsidR="00EB16C4" w:rsidRDefault="00EB16C4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6C4">
              <w:rPr>
                <w:rFonts w:ascii="Times New Roman" w:hAnsi="Times New Roman"/>
                <w:sz w:val="20"/>
                <w:szCs w:val="20"/>
              </w:rPr>
              <w:t>aptiekai – Krišjāņa Barona iela 117, Rīga</w:t>
            </w:r>
            <w:r w:rsidRPr="00EB16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4BFC17A" w14:textId="47557CF2" w:rsidR="006015A5" w:rsidRPr="00EB16C4" w:rsidRDefault="00EB16C4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16C4">
              <w:rPr>
                <w:rFonts w:ascii="Times New Roman" w:eastAsiaTheme="minorHAnsi" w:hAnsi="Times New Roman"/>
                <w:bCs/>
                <w:sz w:val="20"/>
                <w:szCs w:val="20"/>
              </w:rPr>
              <w:t>filiālei Zaubē – “Aptieka”, Zaube, Zaubes pagasts, Cēsu novads</w:t>
            </w:r>
          </w:p>
        </w:tc>
        <w:tc>
          <w:tcPr>
            <w:tcW w:w="1843" w:type="dxa"/>
          </w:tcPr>
          <w:p w14:paraId="1954E9F9" w14:textId="15B65738" w:rsidR="00EB16C4" w:rsidRDefault="00EB16C4" w:rsidP="00EB16C4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</w:t>
            </w:r>
            <w:r w:rsidRPr="00EB16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filiāles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6E1B91" w14:textId="60B9734C" w:rsidR="006015A5" w:rsidRDefault="006015A5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(iepriekš AP</w:t>
            </w:r>
            <w:r w:rsidR="00EB16C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B16C4">
              <w:rPr>
                <w:rFonts w:ascii="Times New Roman" w:hAnsi="Times New Roman"/>
                <w:sz w:val="20"/>
                <w:szCs w:val="20"/>
              </w:rPr>
              <w:t>843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EB16C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A2476FE" w14:textId="3BAE4A89" w:rsidR="006015A5" w:rsidRDefault="006015A5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EB16C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270F98" w:rsidRPr="00A00EE9" w14:paraId="2D190E27" w14:textId="77777777" w:rsidTr="00B6346F">
        <w:trPr>
          <w:trHeight w:val="306"/>
        </w:trPr>
        <w:tc>
          <w:tcPr>
            <w:tcW w:w="9668" w:type="dxa"/>
            <w:gridSpan w:val="6"/>
          </w:tcPr>
          <w:p w14:paraId="2E37C8A4" w14:textId="45A178EC" w:rsidR="00270F98" w:rsidRPr="00270F98" w:rsidRDefault="00270F98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0F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E35840" w:rsidRPr="00A00EE9" w14:paraId="1D294272" w14:textId="77777777" w:rsidTr="003F62E1">
        <w:trPr>
          <w:trHeight w:val="306"/>
        </w:trPr>
        <w:tc>
          <w:tcPr>
            <w:tcW w:w="1305" w:type="dxa"/>
          </w:tcPr>
          <w:p w14:paraId="322D4E84" w14:textId="6DB42BD7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</w:t>
            </w:r>
            <w:r w:rsidR="00EB16C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14:paraId="0F29DC39" w14:textId="6BCE663C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B16C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53F22802" w14:textId="796B532B" w:rsidR="00E35840" w:rsidRDefault="00EB16C4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Merck Serono SIA</w:t>
            </w:r>
          </w:p>
        </w:tc>
        <w:tc>
          <w:tcPr>
            <w:tcW w:w="1983" w:type="dxa"/>
          </w:tcPr>
          <w:p w14:paraId="0BF5C280" w14:textId="1D4CD399" w:rsidR="00E35840" w:rsidRDefault="00A106EC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Duntes iela 23A, Rīga</w:t>
            </w:r>
          </w:p>
        </w:tc>
        <w:tc>
          <w:tcPr>
            <w:tcW w:w="1843" w:type="dxa"/>
          </w:tcPr>
          <w:p w14:paraId="6E335FF2" w14:textId="5B51289F" w:rsidR="00E35840" w:rsidRPr="00A106EC" w:rsidRDefault="00A106EC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Sabiedrības līgumpartnera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SIA “Oribalt Rīga”,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V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adreses (glabāšanas vietas) papildināšanu ar jaunu adresi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: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Dzirnieku iela 26, Mārupe, Mārupes pagasts, Mārupes novads</w:t>
            </w:r>
          </w:p>
        </w:tc>
        <w:tc>
          <w:tcPr>
            <w:tcW w:w="1134" w:type="dxa"/>
          </w:tcPr>
          <w:p w14:paraId="43F4B0A3" w14:textId="0892CB2B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A106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E35840" w:rsidRPr="00A00EE9" w14:paraId="447A8431" w14:textId="77777777" w:rsidTr="003F62E1">
        <w:trPr>
          <w:trHeight w:val="306"/>
        </w:trPr>
        <w:tc>
          <w:tcPr>
            <w:tcW w:w="1305" w:type="dxa"/>
          </w:tcPr>
          <w:p w14:paraId="22866A01" w14:textId="75FF2646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87355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199D6EF3" w14:textId="4DBDF640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7355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47B617CD" w14:textId="5081B5E8" w:rsidR="00E35840" w:rsidRPr="0007108C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" w:name="_Hlk83135383"/>
            <w:r w:rsidRPr="0007108C"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="00873554" w:rsidRPr="00873554">
              <w:rPr>
                <w:rFonts w:ascii="Times New Roman" w:eastAsia="Times New Roman" w:hAnsi="Times New Roman"/>
                <w:sz w:val="20"/>
                <w:szCs w:val="20"/>
              </w:rPr>
              <w:t>Novartis Baltics</w:t>
            </w:r>
            <w:bookmarkEnd w:id="2"/>
          </w:p>
        </w:tc>
        <w:tc>
          <w:tcPr>
            <w:tcW w:w="1983" w:type="dxa"/>
          </w:tcPr>
          <w:p w14:paraId="2FBBDDCE" w14:textId="4F2A7EF8" w:rsidR="00E35840" w:rsidRPr="00873554" w:rsidRDefault="00873554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54">
              <w:rPr>
                <w:rFonts w:ascii="Times New Roman" w:hAnsi="Times New Roman"/>
                <w:noProof/>
                <w:sz w:val="20"/>
                <w:szCs w:val="20"/>
              </w:rPr>
              <w:t>Gustava Zemgala gatve 76, Rīga</w:t>
            </w:r>
          </w:p>
        </w:tc>
        <w:tc>
          <w:tcPr>
            <w:tcW w:w="1843" w:type="dxa"/>
          </w:tcPr>
          <w:p w14:paraId="6BC8FB0B" w14:textId="203923D3" w:rsidR="00873554" w:rsidRDefault="00873554" w:rsidP="00E35840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Sabiedrības līgumpartnera SIA “Oribalt Rīga”,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V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adreses (glabāšanas vietas) papildināšan</w:t>
            </w:r>
            <w:r w:rsidR="00973CF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ar jaunu adresi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: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Dzirnieku iela 26, Mārupe, Mārupes </w:t>
            </w: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lastRenderedPageBreak/>
              <w:t>pagasts, Mārupes novads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5538E281" w14:textId="3F459745" w:rsidR="00E35840" w:rsidRDefault="00873554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(iepriekš LN-114/1</w:t>
            </w:r>
          </w:p>
        </w:tc>
        <w:tc>
          <w:tcPr>
            <w:tcW w:w="1134" w:type="dxa"/>
          </w:tcPr>
          <w:p w14:paraId="02565153" w14:textId="226F0A43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1</w:t>
            </w:r>
            <w:r w:rsidR="008735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927C67" w:rsidRPr="00A00EE9" w14:paraId="2EF02001" w14:textId="77777777" w:rsidTr="00793BB0">
        <w:trPr>
          <w:trHeight w:val="306"/>
        </w:trPr>
        <w:tc>
          <w:tcPr>
            <w:tcW w:w="9668" w:type="dxa"/>
            <w:gridSpan w:val="6"/>
          </w:tcPr>
          <w:p w14:paraId="0ED8D1AA" w14:textId="5F07B3DA" w:rsidR="00927C67" w:rsidRPr="00A154BB" w:rsidRDefault="00927C67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</w:p>
        </w:tc>
      </w:tr>
      <w:tr w:rsidR="00DF21B9" w:rsidRPr="00A00EE9" w14:paraId="4E1DCC8E" w14:textId="77777777" w:rsidTr="003F62E1">
        <w:trPr>
          <w:trHeight w:val="306"/>
        </w:trPr>
        <w:tc>
          <w:tcPr>
            <w:tcW w:w="1305" w:type="dxa"/>
          </w:tcPr>
          <w:p w14:paraId="1971DB8F" w14:textId="0599905A" w:rsidR="00DF21B9" w:rsidRDefault="00DF21B9" w:rsidP="00DF21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R00051</w:t>
            </w:r>
          </w:p>
        </w:tc>
        <w:tc>
          <w:tcPr>
            <w:tcW w:w="1276" w:type="dxa"/>
          </w:tcPr>
          <w:p w14:paraId="4000C255" w14:textId="0AF24828" w:rsidR="00DF21B9" w:rsidRDefault="00DF21B9" w:rsidP="00DF21B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05.11.2021.</w:t>
            </w:r>
          </w:p>
        </w:tc>
        <w:tc>
          <w:tcPr>
            <w:tcW w:w="2127" w:type="dxa"/>
          </w:tcPr>
          <w:p w14:paraId="782C185C" w14:textId="7CC5A467" w:rsidR="00DF21B9" w:rsidRPr="0007108C" w:rsidRDefault="00DF21B9" w:rsidP="00DF21B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108C"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873554">
              <w:rPr>
                <w:rFonts w:ascii="Times New Roman" w:eastAsia="Times New Roman" w:hAnsi="Times New Roman"/>
                <w:sz w:val="20"/>
                <w:szCs w:val="20"/>
              </w:rPr>
              <w:t>Novartis Baltics</w:t>
            </w:r>
          </w:p>
        </w:tc>
        <w:tc>
          <w:tcPr>
            <w:tcW w:w="1983" w:type="dxa"/>
          </w:tcPr>
          <w:p w14:paraId="6A6CC26F" w14:textId="77777777" w:rsidR="00DF21B9" w:rsidRDefault="00DF21B9" w:rsidP="00DF21B9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73554">
              <w:rPr>
                <w:rFonts w:ascii="Times New Roman" w:hAnsi="Times New Roman"/>
                <w:noProof/>
                <w:sz w:val="20"/>
                <w:szCs w:val="20"/>
              </w:rPr>
              <w:t>Gustava Zemgala gatve 76, Rīga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(I vieta);  </w:t>
            </w:r>
          </w:p>
          <w:p w14:paraId="4EAF6753" w14:textId="161000A8" w:rsidR="00DF21B9" w:rsidRPr="00927C67" w:rsidRDefault="00DF21B9" w:rsidP="00DF21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6E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Dzirnieku iela 26, Mārupe, Mārupes pagasts, Mārupes novads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(II vieta)</w:t>
            </w:r>
          </w:p>
        </w:tc>
        <w:tc>
          <w:tcPr>
            <w:tcW w:w="1843" w:type="dxa"/>
          </w:tcPr>
          <w:p w14:paraId="3A1BB631" w14:textId="3AFE8151" w:rsidR="00DF21B9" w:rsidRDefault="00DF21B9" w:rsidP="00DF21B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21B9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DF21B9">
              <w:rPr>
                <w:rFonts w:ascii="Times New Roman" w:eastAsia="Times New Roman" w:hAnsi="Times New Roman"/>
                <w:sz w:val="20"/>
                <w:szCs w:val="20"/>
              </w:rPr>
              <w:t>adreses maiņ</w:t>
            </w:r>
            <w:r w:rsidR="00973CFB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DF21B9">
              <w:rPr>
                <w:rFonts w:ascii="Times New Roman" w:eastAsia="Times New Roman" w:hAnsi="Times New Roman"/>
                <w:sz w:val="20"/>
                <w:szCs w:val="20"/>
              </w:rPr>
              <w:t xml:space="preserve"> un </w:t>
            </w:r>
            <w:r w:rsidRPr="00DF21B9">
              <w:rPr>
                <w:rFonts w:ascii="Times New Roman" w:eastAsia="Times New Roman" w:hAnsi="Times New Roman"/>
                <w:bCs/>
                <w:sz w:val="20"/>
                <w:szCs w:val="20"/>
              </w:rPr>
              <w:t>līgumražotāja adreses maiņ</w:t>
            </w:r>
            <w:r w:rsidR="00973CFB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42943E0" w14:textId="6444EBD0" w:rsidR="00DF21B9" w:rsidRDefault="00DF21B9" w:rsidP="00DF21B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973CFB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56</cp:revision>
  <cp:lastPrinted>2016-09-15T10:27:00Z</cp:lastPrinted>
  <dcterms:created xsi:type="dcterms:W3CDTF">2021-09-04T12:33:00Z</dcterms:created>
  <dcterms:modified xsi:type="dcterms:W3CDTF">2021-11-10T09:16:00Z</dcterms:modified>
</cp:coreProperties>
</file>