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558C9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106"/>
        <w:gridCol w:w="4112"/>
        <w:gridCol w:w="2693"/>
      </w:tblGrid>
      <w:tr w:rsidR="00401EC5" w:rsidRPr="003558C9" w14:paraId="6ED32033" w14:textId="77777777" w:rsidTr="00A31ED5">
        <w:trPr>
          <w:cantSplit/>
          <w:trHeight w:val="896"/>
        </w:trPr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A31ED5">
        <w:trPr>
          <w:cantSplit/>
          <w:trHeight w:val="776"/>
        </w:trPr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7702318D" w:rsidR="00EC70E4" w:rsidRPr="003558C9" w:rsidRDefault="00A31ED5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L00125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7F0AB5C5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31ED5">
              <w:rPr>
                <w:sz w:val="24"/>
                <w:szCs w:val="24"/>
              </w:rPr>
              <w:t>nulēta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B9C6AC" w14:textId="77777777" w:rsidR="00A31ED5" w:rsidRPr="004752EE" w:rsidRDefault="00A31ED5" w:rsidP="00A31ED5">
            <w:pPr>
              <w:rPr>
                <w:rFonts w:eastAsiaTheme="minorHAnsi"/>
                <w:sz w:val="24"/>
                <w:szCs w:val="24"/>
              </w:rPr>
            </w:pPr>
            <w:r w:rsidRPr="004752EE">
              <w:rPr>
                <w:rFonts w:eastAsiaTheme="minorHAnsi"/>
                <w:b/>
                <w:sz w:val="24"/>
                <w:szCs w:val="24"/>
              </w:rPr>
              <w:t>SIA Amber Medical</w:t>
            </w:r>
          </w:p>
          <w:p w14:paraId="3C837824" w14:textId="77777777" w:rsidR="00A31ED5" w:rsidRDefault="00DC2E52" w:rsidP="00A31ED5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="00A31ED5" w:rsidRPr="004752EE">
              <w:rPr>
                <w:rFonts w:eastAsiaTheme="minorHAnsi"/>
                <w:sz w:val="24"/>
                <w:szCs w:val="24"/>
              </w:rPr>
              <w:t>40203227054</w:t>
            </w:r>
            <w:r w:rsidRPr="003558C9">
              <w:rPr>
                <w:rFonts w:eastAsiaTheme="minorHAnsi"/>
                <w:bCs/>
                <w:sz w:val="24"/>
                <w:szCs w:val="24"/>
              </w:rPr>
              <w:t>)</w:t>
            </w:r>
            <w:r w:rsidR="00A31ED5">
              <w:rPr>
                <w:rFonts w:eastAsiaTheme="minorHAnsi"/>
                <w:bCs/>
                <w:sz w:val="24"/>
                <w:szCs w:val="24"/>
              </w:rPr>
              <w:t xml:space="preserve"> </w:t>
            </w:r>
          </w:p>
          <w:p w14:paraId="20097971" w14:textId="2EF5A4AB" w:rsidR="00DC2E52" w:rsidRDefault="00A31ED5" w:rsidP="00A31ED5">
            <w:pPr>
              <w:jc w:val="both"/>
              <w:rPr>
                <w:sz w:val="24"/>
                <w:szCs w:val="24"/>
              </w:rPr>
            </w:pPr>
            <w:r w:rsidRPr="004F3376">
              <w:rPr>
                <w:sz w:val="24"/>
                <w:szCs w:val="24"/>
              </w:rPr>
              <w:t>cilvēkiem paredzēto zāļu izplatīšanai vairumtirdzniecībā</w:t>
            </w:r>
          </w:p>
          <w:p w14:paraId="20BB0CEA" w14:textId="77777777" w:rsidR="00A31ED5" w:rsidRPr="00A31ED5" w:rsidRDefault="00A31ED5" w:rsidP="00A31ED5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  <w:p w14:paraId="21F0177F" w14:textId="6A18807E" w:rsidR="00EC70E4" w:rsidRPr="003558C9" w:rsidRDefault="00A31ED5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4F3376">
              <w:rPr>
                <w:sz w:val="24"/>
                <w:szCs w:val="24"/>
              </w:rPr>
              <w:t>Jaunā iela 12, Jūrmala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521661" w14:textId="7BF720BF" w:rsidR="00547A91" w:rsidRDefault="00EC70E4" w:rsidP="00867760">
            <w:pPr>
              <w:rPr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Zāļu valsts aģentūras 202</w:t>
            </w:r>
            <w:r w:rsidR="003C3744" w:rsidRPr="003558C9">
              <w:rPr>
                <w:color w:val="000000"/>
                <w:sz w:val="24"/>
                <w:szCs w:val="24"/>
              </w:rPr>
              <w:t>1</w:t>
            </w:r>
            <w:r w:rsidRPr="003558C9">
              <w:rPr>
                <w:color w:val="000000"/>
                <w:sz w:val="24"/>
                <w:szCs w:val="24"/>
              </w:rPr>
              <w:t xml:space="preserve">.gada </w:t>
            </w:r>
            <w:r w:rsidR="00A31ED5">
              <w:rPr>
                <w:color w:val="000000"/>
                <w:sz w:val="24"/>
                <w:szCs w:val="24"/>
              </w:rPr>
              <w:t>13</w:t>
            </w:r>
            <w:r w:rsidR="00B24615">
              <w:rPr>
                <w:color w:val="000000"/>
                <w:sz w:val="24"/>
                <w:szCs w:val="24"/>
              </w:rPr>
              <w:t>.oktobra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13-8/</w:t>
            </w:r>
            <w:r w:rsidR="00A31ED5">
              <w:rPr>
                <w:sz w:val="24"/>
                <w:szCs w:val="24"/>
              </w:rPr>
              <w:t xml:space="preserve"> 8673.</w:t>
            </w:r>
          </w:p>
          <w:p w14:paraId="52B03420" w14:textId="77777777" w:rsidR="00547A91" w:rsidRDefault="00547A91" w:rsidP="00867760">
            <w:pPr>
              <w:rPr>
                <w:sz w:val="24"/>
                <w:szCs w:val="24"/>
              </w:rPr>
            </w:pPr>
          </w:p>
          <w:p w14:paraId="12C21E8F" w14:textId="4CCC8977" w:rsidR="00EC70E4" w:rsidRPr="00547A91" w:rsidRDefault="00A31ED5" w:rsidP="00867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50681">
              <w:rPr>
                <w:sz w:val="24"/>
                <w:szCs w:val="24"/>
              </w:rPr>
              <w:t>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547A91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91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1ED5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845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12</cp:revision>
  <cp:lastPrinted>2015-11-04T12:50:00Z</cp:lastPrinted>
  <dcterms:created xsi:type="dcterms:W3CDTF">2021-09-04T13:04:00Z</dcterms:created>
  <dcterms:modified xsi:type="dcterms:W3CDTF">2021-10-14T06:04:00Z</dcterms:modified>
</cp:coreProperties>
</file>