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F954EF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F954EF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4EF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F954EF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Informācija par speciālajām atļaujām (licencēm) farmaceitiskai darbībai, kuras pārreģistrētas</w:t>
            </w:r>
          </w:p>
          <w:p w14:paraId="4C91AFF2" w14:textId="05D5A15B" w:rsidR="005E6D9F" w:rsidRPr="00F954EF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saskaņā ar pieņemtajiem lēmumiem</w:t>
            </w:r>
          </w:p>
        </w:tc>
      </w:tr>
    </w:tbl>
    <w:p w14:paraId="419CBE73" w14:textId="19C9E042" w:rsidR="00C16A6E" w:rsidRPr="00F954EF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F954EF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F954EF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F954EF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6B4F8F99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A6350C" w:rsidRPr="00F954E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F954EF" w14:paraId="6355EA98" w14:textId="77777777" w:rsidTr="003F62E1">
        <w:trPr>
          <w:trHeight w:val="306"/>
        </w:trPr>
        <w:tc>
          <w:tcPr>
            <w:tcW w:w="1305" w:type="dxa"/>
          </w:tcPr>
          <w:p w14:paraId="2577A5A7" w14:textId="4D2920AD" w:rsidR="004E2DD6" w:rsidRPr="00F954EF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A00</w:t>
            </w:r>
            <w:r w:rsidR="009561D1" w:rsidRPr="00F954EF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76" w:type="dxa"/>
          </w:tcPr>
          <w:p w14:paraId="7A1AADFD" w14:textId="0D264D1F" w:rsidR="004E2DD6" w:rsidRPr="00F954EF" w:rsidRDefault="003F62E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561D1" w:rsidRPr="00F954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6C91B732" w14:textId="33E14425" w:rsidR="004E2DD6" w:rsidRPr="00F954EF" w:rsidRDefault="009561D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AS “SENTOR FARM APTIEKAS” Mēness aptieka 66</w:t>
            </w:r>
          </w:p>
        </w:tc>
        <w:tc>
          <w:tcPr>
            <w:tcW w:w="1983" w:type="dxa"/>
          </w:tcPr>
          <w:p w14:paraId="2D2DF5C5" w14:textId="4161341D" w:rsidR="004E2DD6" w:rsidRPr="00F954EF" w:rsidRDefault="009561D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</w:rPr>
              <w:t>Spīdolas iela 22-601, Aizkraukle, Aizkraukles novads</w:t>
            </w:r>
          </w:p>
        </w:tc>
        <w:tc>
          <w:tcPr>
            <w:tcW w:w="1843" w:type="dxa"/>
          </w:tcPr>
          <w:p w14:paraId="573A631A" w14:textId="7C1BC92D" w:rsidR="004E2DD6" w:rsidRPr="00F954EF" w:rsidRDefault="009561D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5F8C2CB" w14:textId="481FF35B" w:rsidR="004E2DD6" w:rsidRPr="00F954EF" w:rsidRDefault="003F62E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9561D1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bookmarkEnd w:id="0"/>
      <w:bookmarkEnd w:id="1"/>
      <w:tr w:rsidR="003F62E1" w:rsidRPr="00F954EF" w14:paraId="1F6AAC98" w14:textId="77777777" w:rsidTr="003F62E1">
        <w:trPr>
          <w:trHeight w:val="306"/>
        </w:trPr>
        <w:tc>
          <w:tcPr>
            <w:tcW w:w="1305" w:type="dxa"/>
          </w:tcPr>
          <w:p w14:paraId="435167C9" w14:textId="6388CEE3" w:rsidR="003F62E1" w:rsidRPr="00F954EF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A00</w:t>
            </w:r>
            <w:r w:rsidR="005F724D" w:rsidRPr="00F954EF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76" w:type="dxa"/>
          </w:tcPr>
          <w:p w14:paraId="2507509B" w14:textId="4CF113B3" w:rsidR="003F62E1" w:rsidRPr="00F954EF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5F724D" w:rsidRPr="00F954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24AC01D5" w14:textId="211F26EB" w:rsidR="003F62E1" w:rsidRPr="00F954EF" w:rsidRDefault="003F62E1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SIA “LATVIJAS APTIEKA”</w:t>
            </w:r>
            <w:r w:rsidR="00AA2924" w:rsidRPr="00F954EF">
              <w:rPr>
                <w:rFonts w:ascii="Times New Roman" w:hAnsi="Times New Roman"/>
                <w:sz w:val="20"/>
                <w:szCs w:val="20"/>
              </w:rPr>
              <w:t xml:space="preserve"> Latvijas aptieka </w:t>
            </w:r>
            <w:r w:rsidR="005F724D" w:rsidRPr="00F954E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3" w:type="dxa"/>
          </w:tcPr>
          <w:p w14:paraId="75CF12B4" w14:textId="6DE18399" w:rsidR="003F62E1" w:rsidRPr="00F954EF" w:rsidRDefault="005F724D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Atvaru iela 2, Pļaviņas, Aizkraukles novads</w:t>
            </w:r>
          </w:p>
        </w:tc>
        <w:tc>
          <w:tcPr>
            <w:tcW w:w="1843" w:type="dxa"/>
          </w:tcPr>
          <w:p w14:paraId="240D8ACA" w14:textId="09A3A798" w:rsidR="003F62E1" w:rsidRPr="00F954EF" w:rsidRDefault="005F724D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 xml:space="preserve">Aptiekas vadītāja maiņa, </w:t>
            </w:r>
            <w:r w:rsidRPr="00F954EF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F954EF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3692238D" w14:textId="3A0C5706" w:rsidR="003F62E1" w:rsidRPr="00F954EF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5F724D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A6350C" w:rsidRPr="00F954EF" w14:paraId="58B7026D" w14:textId="77777777" w:rsidTr="00B16ACE">
        <w:trPr>
          <w:trHeight w:val="306"/>
        </w:trPr>
        <w:tc>
          <w:tcPr>
            <w:tcW w:w="9668" w:type="dxa"/>
            <w:gridSpan w:val="6"/>
          </w:tcPr>
          <w:p w14:paraId="30EEEAEB" w14:textId="766B81B8" w:rsidR="00A6350C" w:rsidRPr="00F954EF" w:rsidRDefault="00A6350C" w:rsidP="00DA1524">
            <w:pPr>
              <w:spacing w:after="0"/>
              <w:ind w:left="7088" w:right="-1" w:hanging="7012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Cilvēkiem paredzēto zāļu izplatīšanai vairumtirdzniecībā</w:t>
            </w:r>
            <w:r w:rsidR="00631C23" w:rsidRPr="00F95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F62E1" w:rsidRPr="00F954EF" w14:paraId="1CDB62B6" w14:textId="77777777" w:rsidTr="003F62E1">
        <w:trPr>
          <w:trHeight w:val="318"/>
        </w:trPr>
        <w:tc>
          <w:tcPr>
            <w:tcW w:w="1305" w:type="dxa"/>
          </w:tcPr>
          <w:p w14:paraId="72500427" w14:textId="3245D064" w:rsidR="003F62E1" w:rsidRPr="00F954EF" w:rsidRDefault="00631C2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L00064</w:t>
            </w:r>
          </w:p>
        </w:tc>
        <w:tc>
          <w:tcPr>
            <w:tcW w:w="1276" w:type="dxa"/>
          </w:tcPr>
          <w:p w14:paraId="02BC4328" w14:textId="44E7C43F" w:rsidR="003F62E1" w:rsidRPr="00F954EF" w:rsidRDefault="003F62E1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31C23" w:rsidRPr="00F954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0B691A18" w14:textId="33E31145" w:rsidR="003F62E1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Sabiedrība ar ierobežotu atbildību “STIROLBIOFARM BALTIKUM”</w:t>
            </w:r>
          </w:p>
        </w:tc>
        <w:tc>
          <w:tcPr>
            <w:tcW w:w="1983" w:type="dxa"/>
          </w:tcPr>
          <w:p w14:paraId="5A1AC5EA" w14:textId="5E9BB445" w:rsidR="003F62E1" w:rsidRPr="00F954EF" w:rsidRDefault="00631C2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Rasas iela 5, Rīga</w:t>
            </w:r>
          </w:p>
        </w:tc>
        <w:tc>
          <w:tcPr>
            <w:tcW w:w="1843" w:type="dxa"/>
          </w:tcPr>
          <w:p w14:paraId="50277F82" w14:textId="28D9762F" w:rsidR="003F62E1" w:rsidRPr="00F954EF" w:rsidRDefault="00DA1524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54E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Papildu l</w:t>
            </w:r>
            <w:r w:rsidRPr="00F954E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īgumdarbības zāļu lieltirgotavas iekļaušan</w:t>
            </w:r>
            <w:r w:rsidR="00171FD6" w:rsidRPr="00F954E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 w:rsidRPr="00F954E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licencē</w:t>
            </w:r>
          </w:p>
        </w:tc>
        <w:tc>
          <w:tcPr>
            <w:tcW w:w="1134" w:type="dxa"/>
          </w:tcPr>
          <w:p w14:paraId="16538328" w14:textId="73B7E7F4" w:rsidR="003F62E1" w:rsidRPr="00F954EF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71FD6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3F62E1" w:rsidRPr="00F954EF" w14:paraId="0468B371" w14:textId="77777777" w:rsidTr="003F62E1">
        <w:trPr>
          <w:trHeight w:val="318"/>
        </w:trPr>
        <w:tc>
          <w:tcPr>
            <w:tcW w:w="1305" w:type="dxa"/>
          </w:tcPr>
          <w:p w14:paraId="58F4C65B" w14:textId="7AF71EBF" w:rsidR="003F62E1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L00019</w:t>
            </w:r>
            <w:r w:rsidR="003F62E1" w:rsidRPr="00F95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6A78E9" w14:textId="165FAE16" w:rsidR="00DA1524" w:rsidRPr="00F954EF" w:rsidRDefault="003F62E1" w:rsidP="00DA152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A1524" w:rsidRPr="00F954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.08.2021.</w:t>
            </w:r>
          </w:p>
        </w:tc>
        <w:tc>
          <w:tcPr>
            <w:tcW w:w="2127" w:type="dxa"/>
          </w:tcPr>
          <w:p w14:paraId="2CAD530B" w14:textId="1F3B9B1B" w:rsidR="00DA1524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proofErr w:type="spellStart"/>
            <w:r w:rsidRPr="00F954EF">
              <w:rPr>
                <w:rFonts w:ascii="Times New Roman" w:hAnsi="Times New Roman"/>
                <w:sz w:val="20"/>
                <w:szCs w:val="20"/>
              </w:rPr>
              <w:t>Tamro</w:t>
            </w:r>
            <w:proofErr w:type="spellEnd"/>
            <w:r w:rsidRPr="00F954E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1057A304" w14:textId="2EF5647F" w:rsidR="003F62E1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 xml:space="preserve">Noliktavu iela 5, </w:t>
            </w:r>
            <w:proofErr w:type="spellStart"/>
            <w:r w:rsidRPr="00F954EF">
              <w:rPr>
                <w:rFonts w:ascii="Times New Roman" w:hAnsi="Times New Roman"/>
                <w:sz w:val="20"/>
                <w:szCs w:val="20"/>
              </w:rPr>
              <w:t>Dreiliņi</w:t>
            </w:r>
            <w:proofErr w:type="spellEnd"/>
            <w:r w:rsidRPr="00F954EF">
              <w:rPr>
                <w:rFonts w:ascii="Times New Roman" w:hAnsi="Times New Roman"/>
                <w:sz w:val="20"/>
                <w:szCs w:val="20"/>
              </w:rPr>
              <w:t>, Stopiņu pagasts, Ropažu novads</w:t>
            </w:r>
          </w:p>
        </w:tc>
        <w:tc>
          <w:tcPr>
            <w:tcW w:w="1843" w:type="dxa"/>
          </w:tcPr>
          <w:p w14:paraId="0D159803" w14:textId="7137CFF2" w:rsidR="003F62E1" w:rsidRPr="00F954EF" w:rsidRDefault="00171FD6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</w:rPr>
              <w:t>Juridiskās un farmaceitiskās darbības vietas a</w:t>
            </w:r>
            <w:r w:rsidR="003C66BA" w:rsidRPr="00F954EF">
              <w:rPr>
                <w:rFonts w:ascii="Times New Roman" w:eastAsia="Times New Roman" w:hAnsi="Times New Roman"/>
                <w:sz w:val="20"/>
                <w:szCs w:val="20"/>
              </w:rPr>
              <w:t xml:space="preserve">dreses </w:t>
            </w:r>
            <w:r w:rsidR="003C66BA" w:rsidRPr="00F954EF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</w:tcPr>
          <w:p w14:paraId="1075707A" w14:textId="4E420476" w:rsidR="003F62E1" w:rsidRPr="00F954EF" w:rsidRDefault="003F62E1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71FD6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.08.2021.</w:t>
            </w:r>
          </w:p>
        </w:tc>
      </w:tr>
      <w:tr w:rsidR="005D6C4D" w:rsidRPr="00F954EF" w14:paraId="7874EF45" w14:textId="77777777" w:rsidTr="00963FC3">
        <w:trPr>
          <w:trHeight w:val="318"/>
        </w:trPr>
        <w:tc>
          <w:tcPr>
            <w:tcW w:w="9668" w:type="dxa"/>
            <w:gridSpan w:val="6"/>
          </w:tcPr>
          <w:p w14:paraId="27BC28C6" w14:textId="1A810ADC" w:rsidR="005D6C4D" w:rsidRPr="00F954EF" w:rsidRDefault="001D0109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3F62E1" w:rsidRPr="00F954EF" w14:paraId="7F24184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A74" w14:textId="027749EA" w:rsidR="003F62E1" w:rsidRPr="00F954EF" w:rsidRDefault="001D0109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R00014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6D4" w14:textId="0A91E68D" w:rsidR="003F62E1" w:rsidRPr="00F954EF" w:rsidRDefault="00B62023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D0109" w:rsidRPr="00F954E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954EF">
              <w:rPr>
                <w:rFonts w:ascii="Times New Roman" w:hAnsi="Times New Roman"/>
                <w:bCs/>
                <w:sz w:val="20"/>
                <w:szCs w:val="20"/>
              </w:rPr>
              <w:t>.08.2021</w:t>
            </w:r>
            <w:r w:rsidR="003F62E1" w:rsidRPr="00F954E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FD2" w14:textId="7F9CAF4E" w:rsidR="003F62E1" w:rsidRPr="00F954EF" w:rsidRDefault="001D0109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proofErr w:type="spellStart"/>
            <w:r w:rsidRPr="00F954EF">
              <w:rPr>
                <w:rFonts w:ascii="Times New Roman" w:hAnsi="Times New Roman"/>
                <w:sz w:val="20"/>
                <w:szCs w:val="20"/>
              </w:rPr>
              <w:t>Tamro</w:t>
            </w:r>
            <w:proofErr w:type="spellEnd"/>
            <w:r w:rsidRPr="00F954E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5BC" w14:textId="6ECB28A1" w:rsidR="003F62E1" w:rsidRPr="00F954EF" w:rsidRDefault="001D0109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 xml:space="preserve">Noliktavu iela 5, </w:t>
            </w:r>
            <w:proofErr w:type="spellStart"/>
            <w:r w:rsidRPr="00F954EF">
              <w:rPr>
                <w:rFonts w:ascii="Times New Roman" w:hAnsi="Times New Roman"/>
                <w:sz w:val="20"/>
                <w:szCs w:val="20"/>
              </w:rPr>
              <w:t>Dreiliņi</w:t>
            </w:r>
            <w:proofErr w:type="spellEnd"/>
            <w:r w:rsidRPr="00F954EF">
              <w:rPr>
                <w:rFonts w:ascii="Times New Roman" w:hAnsi="Times New Roman"/>
                <w:sz w:val="20"/>
                <w:szCs w:val="20"/>
              </w:rPr>
              <w:t>, Stopiņu pagasts, Ropažu novads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ADA" w14:textId="0FCD9598" w:rsidR="003F62E1" w:rsidRPr="00F954EF" w:rsidRDefault="001D0109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farmaceitiskās darbības vietas adreses </w:t>
            </w:r>
            <w:r w:rsidRPr="00F954EF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precizēšana atbilstoši aktuālajiem datiem Valsts adrešu reģistrā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98" w14:textId="1785F6D6" w:rsidR="003F62E1" w:rsidRPr="00F954EF" w:rsidRDefault="00B62023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D0109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</w:t>
            </w:r>
            <w:r w:rsidR="003F62E1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</w:tbl>
    <w:p w14:paraId="6844B33E" w14:textId="77777777" w:rsidR="000014F1" w:rsidRPr="00F954EF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F954EF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EF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F954EF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EF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F954EF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F954EF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F3237F6" w:rsidR="000014F1" w:rsidRPr="00F954EF" w:rsidRDefault="00A73910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 w:rsidRPr="00F954EF">
        <w:rPr>
          <w:rFonts w:ascii="Times New Roman" w:hAnsi="Times New Roman"/>
          <w:color w:val="000000"/>
          <w:sz w:val="16"/>
          <w:szCs w:val="16"/>
        </w:rPr>
        <w:t>Valentinasa</w:t>
      </w:r>
      <w:r w:rsidR="00B534BC" w:rsidRPr="00F954EF">
        <w:rPr>
          <w:rFonts w:ascii="Times New Roman" w:hAnsi="Times New Roman"/>
          <w:color w:val="000000"/>
          <w:sz w:val="16"/>
          <w:szCs w:val="16"/>
        </w:rPr>
        <w:t>, 6707844</w:t>
      </w:r>
      <w:r w:rsidRPr="00F954EF">
        <w:rPr>
          <w:rFonts w:ascii="Times New Roman" w:hAnsi="Times New Roman"/>
          <w:color w:val="000000"/>
          <w:sz w:val="16"/>
          <w:szCs w:val="16"/>
        </w:rPr>
        <w:t>6</w:t>
      </w:r>
    </w:p>
    <w:p w14:paraId="4499C5D6" w14:textId="1C1B7E6B" w:rsidR="00A73910" w:rsidRPr="00A73910" w:rsidRDefault="00F954EF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73910" w:rsidRPr="00F954EF">
          <w:rPr>
            <w:rStyle w:val="Hyperlink"/>
            <w:sz w:val="16"/>
            <w:szCs w:val="16"/>
          </w:rPr>
          <w:t>Tatjana.Valentinasa@zva.gov.lv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1FD6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109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D6C4D"/>
    <w:rsid w:val="005E1245"/>
    <w:rsid w:val="005E6244"/>
    <w:rsid w:val="005E631E"/>
    <w:rsid w:val="005E6D9F"/>
    <w:rsid w:val="005F724D"/>
    <w:rsid w:val="00604CE2"/>
    <w:rsid w:val="00604E25"/>
    <w:rsid w:val="00604FB6"/>
    <w:rsid w:val="0062228F"/>
    <w:rsid w:val="006242A1"/>
    <w:rsid w:val="006248FE"/>
    <w:rsid w:val="00631A72"/>
    <w:rsid w:val="00631C23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61D1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350C"/>
    <w:rsid w:val="00A6732F"/>
    <w:rsid w:val="00A73910"/>
    <w:rsid w:val="00A76F0F"/>
    <w:rsid w:val="00A8173D"/>
    <w:rsid w:val="00A82C36"/>
    <w:rsid w:val="00A82D11"/>
    <w:rsid w:val="00A9425B"/>
    <w:rsid w:val="00AA0D5C"/>
    <w:rsid w:val="00AA2924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52C01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B5DE4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1524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4EF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8</cp:revision>
  <cp:lastPrinted>2016-09-15T10:27:00Z</cp:lastPrinted>
  <dcterms:created xsi:type="dcterms:W3CDTF">2021-08-06T08:58:00Z</dcterms:created>
  <dcterms:modified xsi:type="dcterms:W3CDTF">2021-08-06T09:31:00Z</dcterms:modified>
</cp:coreProperties>
</file>