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77777777" w:rsidR="008D11AB" w:rsidRDefault="008D11AB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DD1A31">
        <w:trPr>
          <w:trHeight w:val="60"/>
        </w:trPr>
        <w:tc>
          <w:tcPr>
            <w:tcW w:w="5000" w:type="pct"/>
            <w:vAlign w:val="bottom"/>
          </w:tcPr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21C409" w14:textId="77777777" w:rsidR="004B0ED6" w:rsidRPr="00437A2C" w:rsidRDefault="004B0ED6" w:rsidP="004B0ED6">
      <w:pPr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437A2C">
        <w:rPr>
          <w:rFonts w:ascii="Times New Roman" w:hAnsi="Times New Roman"/>
          <w:b/>
          <w:sz w:val="24"/>
          <w:szCs w:val="24"/>
        </w:rPr>
        <w:t>Par speciālajām atļaujām (licencēm) farmaceitiskajai darbībai</w:t>
      </w:r>
    </w:p>
    <w:p w14:paraId="136A889B" w14:textId="0FE2C10B" w:rsidR="004B0ED6" w:rsidRPr="00437A2C" w:rsidRDefault="004B0ED6" w:rsidP="00DD1A31">
      <w:pPr>
        <w:pStyle w:val="NormalWeb"/>
        <w:spacing w:before="0" w:beforeAutospacing="0" w:after="0" w:afterAutospacing="0"/>
        <w:ind w:right="142"/>
        <w:jc w:val="both"/>
      </w:pPr>
      <w:r w:rsidRPr="00437A2C">
        <w:t>Informācija par speciālajām atļaujām (licencēm) farmaceitiskai darbībai,</w:t>
      </w:r>
      <w:r w:rsidR="00DD1A31">
        <w:t xml:space="preserve"> </w:t>
      </w:r>
      <w:r w:rsidRPr="00437A2C">
        <w:t>kuras pārreģistrētas saskaņā ar pieņemtajiem lēmumiem</w:t>
      </w:r>
    </w:p>
    <w:p w14:paraId="02ED78E9" w14:textId="77777777" w:rsidR="008D11AB" w:rsidRDefault="008D11AB" w:rsidP="00FC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bookmarkEnd w:id="0"/>
      <w:bookmarkEnd w:id="1"/>
      <w:tr w:rsidR="00916411" w:rsidRPr="00882AF2" w14:paraId="41FA6E0F" w14:textId="77777777" w:rsidTr="00CB0178">
        <w:trPr>
          <w:trHeight w:val="306"/>
        </w:trPr>
        <w:tc>
          <w:tcPr>
            <w:tcW w:w="1304" w:type="dxa"/>
          </w:tcPr>
          <w:p w14:paraId="7702DC6E" w14:textId="1F02C96A" w:rsidR="00916411" w:rsidRPr="00882AF2" w:rsidRDefault="00916411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580475">
              <w:rPr>
                <w:rFonts w:ascii="Times New Roman" w:eastAsiaTheme="minorHAnsi" w:hAnsi="Times New Roman"/>
                <w:sz w:val="20"/>
              </w:rPr>
              <w:t>041</w:t>
            </w:r>
          </w:p>
        </w:tc>
        <w:tc>
          <w:tcPr>
            <w:tcW w:w="1276" w:type="dxa"/>
          </w:tcPr>
          <w:p w14:paraId="43CF5967" w14:textId="14BFBF43" w:rsidR="00916411" w:rsidRPr="00882AF2" w:rsidRDefault="002B567C" w:rsidP="00CB0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580475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04A59E90" w14:textId="46E9A337" w:rsidR="00916411" w:rsidRPr="00882AF2" w:rsidRDefault="00580475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  <w:r>
              <w:rPr>
                <w:rFonts w:ascii="Times New Roman" w:hAnsi="Times New Roman"/>
                <w:bCs/>
                <w:sz w:val="20"/>
              </w:rPr>
              <w:t xml:space="preserve"> Tērbatas aptieka</w:t>
            </w:r>
          </w:p>
        </w:tc>
        <w:tc>
          <w:tcPr>
            <w:tcW w:w="2126" w:type="dxa"/>
          </w:tcPr>
          <w:p w14:paraId="60C09B21" w14:textId="1A60BD53" w:rsidR="00916411" w:rsidRPr="00882AF2" w:rsidRDefault="00661B84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Grostonas iela 1</w:t>
            </w:r>
            <w:r w:rsidR="00886CD5">
              <w:rPr>
                <w:rFonts w:ascii="Times New Roman" w:hAnsi="Times New Roman"/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14:paraId="66A423B3" w14:textId="5DA5C56C" w:rsidR="00916411" w:rsidRPr="00882AF2" w:rsidRDefault="00661B84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:rsidRPr="00882AF2" w14:paraId="65A57DE6" w14:textId="77777777" w:rsidTr="00CB0178">
        <w:trPr>
          <w:trHeight w:val="306"/>
        </w:trPr>
        <w:tc>
          <w:tcPr>
            <w:tcW w:w="1304" w:type="dxa"/>
          </w:tcPr>
          <w:p w14:paraId="3F5CFBBB" w14:textId="27A7EF18" w:rsidR="00916411" w:rsidRPr="00882AF2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661B84">
              <w:rPr>
                <w:rFonts w:ascii="Times New Roman" w:eastAsiaTheme="minorHAnsi" w:hAnsi="Times New Roman"/>
                <w:sz w:val="20"/>
              </w:rPr>
              <w:t>055</w:t>
            </w:r>
          </w:p>
        </w:tc>
        <w:tc>
          <w:tcPr>
            <w:tcW w:w="1276" w:type="dxa"/>
          </w:tcPr>
          <w:p w14:paraId="6D321D4E" w14:textId="4C0E21E5" w:rsidR="00916411" w:rsidRPr="00882AF2" w:rsidRDefault="009738CB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661B84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</w:t>
            </w:r>
            <w:r w:rsidR="00916411" w:rsidRPr="00882AF2">
              <w:rPr>
                <w:rFonts w:ascii="Times New Roman" w:hAnsi="Times New Roman"/>
                <w:sz w:val="20"/>
              </w:rPr>
              <w:t>.2020.</w:t>
            </w:r>
          </w:p>
        </w:tc>
        <w:tc>
          <w:tcPr>
            <w:tcW w:w="2127" w:type="dxa"/>
          </w:tcPr>
          <w:p w14:paraId="369B3A83" w14:textId="183C3628" w:rsidR="00916411" w:rsidRPr="00882AF2" w:rsidRDefault="00661B84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aptieka - 40</w:t>
            </w:r>
          </w:p>
        </w:tc>
        <w:tc>
          <w:tcPr>
            <w:tcW w:w="2126" w:type="dxa"/>
          </w:tcPr>
          <w:p w14:paraId="7C20931F" w14:textId="7D50F6B0" w:rsidR="00916411" w:rsidRPr="00882AF2" w:rsidRDefault="00661B84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Patversmes iela 2-2, Rīga</w:t>
            </w:r>
          </w:p>
        </w:tc>
        <w:tc>
          <w:tcPr>
            <w:tcW w:w="2268" w:type="dxa"/>
          </w:tcPr>
          <w:p w14:paraId="3BC73E15" w14:textId="4D6F826A" w:rsidR="00916411" w:rsidRPr="00882AF2" w:rsidRDefault="00661B84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7D9C811A" w14:textId="77777777" w:rsidTr="00CB0178">
        <w:trPr>
          <w:trHeight w:val="306"/>
        </w:trPr>
        <w:tc>
          <w:tcPr>
            <w:tcW w:w="1304" w:type="dxa"/>
          </w:tcPr>
          <w:p w14:paraId="0D9702AB" w14:textId="77777777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661B84">
              <w:rPr>
                <w:rFonts w:ascii="Times New Roman" w:eastAsiaTheme="minorHAnsi" w:hAnsi="Times New Roman"/>
                <w:sz w:val="20"/>
              </w:rPr>
              <w:t>419</w:t>
            </w:r>
          </w:p>
          <w:p w14:paraId="18DBCB55" w14:textId="5211BD46" w:rsidR="00661B84" w:rsidRDefault="00661B84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76" w:type="dxa"/>
          </w:tcPr>
          <w:p w14:paraId="43142923" w14:textId="4450962E" w:rsidR="00916411" w:rsidRDefault="00DC71A6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736A0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777AF276" w14:textId="4A6AC916" w:rsidR="00916411" w:rsidRDefault="00DC71A6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D736A0">
              <w:rPr>
                <w:rFonts w:ascii="Times New Roman" w:hAnsi="Times New Roman"/>
                <w:bCs/>
                <w:sz w:val="20"/>
              </w:rPr>
              <w:t>-3</w:t>
            </w:r>
          </w:p>
        </w:tc>
        <w:tc>
          <w:tcPr>
            <w:tcW w:w="2126" w:type="dxa"/>
          </w:tcPr>
          <w:p w14:paraId="42B49566" w14:textId="1A99A3CC" w:rsidR="00916411" w:rsidRDefault="00D736A0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Brīvības iela 121-34, Rīga</w:t>
            </w:r>
          </w:p>
        </w:tc>
        <w:tc>
          <w:tcPr>
            <w:tcW w:w="2268" w:type="dxa"/>
          </w:tcPr>
          <w:p w14:paraId="24D43FB3" w14:textId="004C933C" w:rsidR="00916411" w:rsidRDefault="00D736A0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1E4CBE12" w14:textId="77777777" w:rsidTr="00CB0178">
        <w:trPr>
          <w:trHeight w:val="306"/>
        </w:trPr>
        <w:tc>
          <w:tcPr>
            <w:tcW w:w="1304" w:type="dxa"/>
          </w:tcPr>
          <w:p w14:paraId="7811C2CB" w14:textId="761B3A2B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EC63AE">
              <w:rPr>
                <w:rFonts w:ascii="Times New Roman" w:eastAsiaTheme="minorHAnsi" w:hAnsi="Times New Roman"/>
                <w:sz w:val="20"/>
              </w:rPr>
              <w:t>693</w:t>
            </w:r>
          </w:p>
        </w:tc>
        <w:tc>
          <w:tcPr>
            <w:tcW w:w="1276" w:type="dxa"/>
          </w:tcPr>
          <w:p w14:paraId="5C6AEBCB" w14:textId="7F0406DF" w:rsidR="00916411" w:rsidRDefault="00F57088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076E6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0CE4A2F1" w14:textId="4DD781A2" w:rsidR="00916411" w:rsidRDefault="00EC63AE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SIA,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102</w:t>
            </w:r>
          </w:p>
        </w:tc>
        <w:tc>
          <w:tcPr>
            <w:tcW w:w="2126" w:type="dxa"/>
          </w:tcPr>
          <w:p w14:paraId="3A4BA303" w14:textId="27A6FAAA" w:rsidR="00916411" w:rsidRDefault="00EC63AE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Maskavas iela 425A, Rīga</w:t>
            </w:r>
          </w:p>
        </w:tc>
        <w:tc>
          <w:tcPr>
            <w:tcW w:w="2268" w:type="dxa"/>
          </w:tcPr>
          <w:p w14:paraId="02B96B0F" w14:textId="7D6CA26D" w:rsidR="00916411" w:rsidRDefault="00EC63AE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882AF2">
              <w:rPr>
                <w:rFonts w:ascii="Times New Roman" w:hAnsi="Times New Roman"/>
                <w:bCs/>
                <w:sz w:val="20"/>
              </w:rPr>
              <w:t>Licences turētāja nosaukuma (no SIA “</w:t>
            </w:r>
            <w:r w:rsidR="00802C98">
              <w:rPr>
                <w:rFonts w:ascii="Times New Roman" w:hAnsi="Times New Roman"/>
                <w:bCs/>
                <w:sz w:val="20"/>
              </w:rPr>
              <w:t>MERIMA</w:t>
            </w:r>
            <w:r w:rsidRPr="00882AF2">
              <w:rPr>
                <w:rFonts w:ascii="Times New Roman" w:hAnsi="Times New Roman"/>
                <w:bCs/>
                <w:sz w:val="20"/>
              </w:rPr>
              <w:t>”)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aptiekas nosaukuma (no A Aptieka </w:t>
            </w:r>
            <w:r w:rsidR="00B076E6">
              <w:rPr>
                <w:rFonts w:ascii="Times New Roman" w:hAnsi="Times New Roman"/>
                <w:bCs/>
                <w:sz w:val="20"/>
              </w:rPr>
              <w:t>102</w:t>
            </w:r>
            <w:r w:rsidRPr="00882AF2">
              <w:rPr>
                <w:rFonts w:ascii="Times New Roman" w:hAnsi="Times New Roman"/>
                <w:bCs/>
                <w:sz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</w:rPr>
              <w:t>maiņa</w:t>
            </w:r>
          </w:p>
        </w:tc>
      </w:tr>
      <w:tr w:rsidR="00916411" w14:paraId="5A59E04B" w14:textId="77777777" w:rsidTr="00CB0178">
        <w:trPr>
          <w:trHeight w:val="306"/>
        </w:trPr>
        <w:tc>
          <w:tcPr>
            <w:tcW w:w="1304" w:type="dxa"/>
          </w:tcPr>
          <w:p w14:paraId="0124850C" w14:textId="4C4B9339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B076E6">
              <w:rPr>
                <w:rFonts w:ascii="Times New Roman" w:eastAsiaTheme="minorHAnsi" w:hAnsi="Times New Roman"/>
                <w:sz w:val="20"/>
              </w:rPr>
              <w:t>275</w:t>
            </w:r>
          </w:p>
        </w:tc>
        <w:tc>
          <w:tcPr>
            <w:tcW w:w="1276" w:type="dxa"/>
          </w:tcPr>
          <w:p w14:paraId="7110D2EE" w14:textId="0C1CDCB6" w:rsidR="00916411" w:rsidRDefault="00DA420F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076E6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13942361" w14:textId="03AFA3EE" w:rsidR="00916411" w:rsidRDefault="00B076E6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Sentor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Centra aptieka</w:t>
            </w:r>
          </w:p>
        </w:tc>
        <w:tc>
          <w:tcPr>
            <w:tcW w:w="2126" w:type="dxa"/>
          </w:tcPr>
          <w:p w14:paraId="58C828E7" w14:textId="30485F2D" w:rsidR="00916411" w:rsidRDefault="00B076E6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Merķeļa iela 10, Rīga</w:t>
            </w:r>
          </w:p>
        </w:tc>
        <w:tc>
          <w:tcPr>
            <w:tcW w:w="2268" w:type="dxa"/>
          </w:tcPr>
          <w:p w14:paraId="11D603BB" w14:textId="0627BC19" w:rsidR="00916411" w:rsidRDefault="00B076E6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57A9D33E" w14:textId="77777777" w:rsidTr="00CB0178">
        <w:trPr>
          <w:trHeight w:val="306"/>
        </w:trPr>
        <w:tc>
          <w:tcPr>
            <w:tcW w:w="1304" w:type="dxa"/>
          </w:tcPr>
          <w:p w14:paraId="44FE8266" w14:textId="45C441A4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C554E7">
              <w:rPr>
                <w:rFonts w:ascii="Times New Roman" w:eastAsiaTheme="minorHAnsi" w:hAnsi="Times New Roman"/>
                <w:sz w:val="20"/>
              </w:rPr>
              <w:t>311</w:t>
            </w:r>
          </w:p>
        </w:tc>
        <w:tc>
          <w:tcPr>
            <w:tcW w:w="1276" w:type="dxa"/>
          </w:tcPr>
          <w:p w14:paraId="72DD6522" w14:textId="2F4264B1" w:rsidR="00916411" w:rsidRDefault="00EA4242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554E7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327DC0A3" w14:textId="0EF39568" w:rsidR="00916411" w:rsidRDefault="00C554E7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  <w:r>
              <w:rPr>
                <w:rFonts w:ascii="Times New Roman" w:hAnsi="Times New Roman"/>
                <w:bCs/>
                <w:sz w:val="20"/>
              </w:rPr>
              <w:t xml:space="preserve"> Miera aptieka</w:t>
            </w:r>
          </w:p>
        </w:tc>
        <w:tc>
          <w:tcPr>
            <w:tcW w:w="2126" w:type="dxa"/>
          </w:tcPr>
          <w:p w14:paraId="1D540DA6" w14:textId="0F207D63" w:rsidR="00916411" w:rsidRDefault="00C554E7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Miera iela 91, Rīga</w:t>
            </w:r>
          </w:p>
        </w:tc>
        <w:tc>
          <w:tcPr>
            <w:tcW w:w="2268" w:type="dxa"/>
          </w:tcPr>
          <w:p w14:paraId="3C9C6A61" w14:textId="1FFD6152" w:rsidR="00916411" w:rsidRDefault="00C554E7" w:rsidP="00EA4242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916411" w14:paraId="4BA6E262" w14:textId="77777777" w:rsidTr="00CB0178">
        <w:trPr>
          <w:trHeight w:val="306"/>
        </w:trPr>
        <w:tc>
          <w:tcPr>
            <w:tcW w:w="1304" w:type="dxa"/>
          </w:tcPr>
          <w:p w14:paraId="2919E0B8" w14:textId="385D8192" w:rsidR="00916411" w:rsidRDefault="00916411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</w:t>
            </w:r>
            <w:r w:rsidR="008B35AD">
              <w:rPr>
                <w:rFonts w:ascii="Times New Roman" w:eastAsiaTheme="minorHAnsi" w:hAnsi="Times New Roman"/>
                <w:sz w:val="20"/>
              </w:rPr>
              <w:t>143</w:t>
            </w:r>
          </w:p>
        </w:tc>
        <w:tc>
          <w:tcPr>
            <w:tcW w:w="1276" w:type="dxa"/>
          </w:tcPr>
          <w:p w14:paraId="60CEBB99" w14:textId="24BC5F2F" w:rsidR="00916411" w:rsidRDefault="00DD1A31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B35AD">
              <w:rPr>
                <w:rFonts w:ascii="Times New Roman" w:hAnsi="Times New Roman"/>
                <w:sz w:val="20"/>
              </w:rPr>
              <w:t>8</w:t>
            </w:r>
            <w:r w:rsidR="00916411">
              <w:rPr>
                <w:rFonts w:ascii="Times New Roman" w:hAnsi="Times New Roman"/>
                <w:sz w:val="20"/>
              </w:rPr>
              <w:t>.09.2020.</w:t>
            </w:r>
          </w:p>
        </w:tc>
        <w:tc>
          <w:tcPr>
            <w:tcW w:w="2127" w:type="dxa"/>
          </w:tcPr>
          <w:p w14:paraId="75FFC4BB" w14:textId="75BCC82D" w:rsidR="00916411" w:rsidRDefault="008B35AD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AS “SENTOR FARM APTIEKAS”</w:t>
            </w:r>
            <w:r>
              <w:rPr>
                <w:rFonts w:ascii="Times New Roman" w:hAnsi="Times New Roman"/>
                <w:bCs/>
                <w:sz w:val="20"/>
              </w:rPr>
              <w:t xml:space="preserve"> Mēness aptieka 109</w:t>
            </w:r>
          </w:p>
        </w:tc>
        <w:tc>
          <w:tcPr>
            <w:tcW w:w="2126" w:type="dxa"/>
          </w:tcPr>
          <w:p w14:paraId="702B2634" w14:textId="71A973DD" w:rsidR="00916411" w:rsidRDefault="008B35AD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Krasta iela 79, Rīga</w:t>
            </w:r>
          </w:p>
        </w:tc>
        <w:tc>
          <w:tcPr>
            <w:tcW w:w="2268" w:type="dxa"/>
          </w:tcPr>
          <w:p w14:paraId="426584DD" w14:textId="4FF0BC97" w:rsidR="00916411" w:rsidRDefault="008B35AD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FDV (no Lielvārdes iela 68, Rīga), aptiekas vadītāja maiņa, licences darbības atjaunošana</w:t>
            </w:r>
            <w:r w:rsidR="00D544FD">
              <w:rPr>
                <w:rFonts w:ascii="Times New Roman" w:hAnsi="Times New Roman"/>
                <w:bCs/>
                <w:sz w:val="20"/>
              </w:rPr>
              <w:t>, izmaiņas speciālās darbības nosacījumos</w:t>
            </w:r>
            <w:r>
              <w:rPr>
                <w:rFonts w:ascii="Times New Roman" w:hAnsi="Times New Roman"/>
                <w:bCs/>
                <w:sz w:val="20"/>
              </w:rPr>
              <w:t xml:space="preserve"> (iepriekš AP-143/8)</w:t>
            </w:r>
          </w:p>
        </w:tc>
      </w:tr>
      <w:tr w:rsidR="00D544FD" w14:paraId="7EDECA96" w14:textId="77777777" w:rsidTr="00CB0178">
        <w:trPr>
          <w:trHeight w:val="306"/>
        </w:trPr>
        <w:tc>
          <w:tcPr>
            <w:tcW w:w="1304" w:type="dxa"/>
          </w:tcPr>
          <w:p w14:paraId="68DD142C" w14:textId="5648070A" w:rsidR="00D544FD" w:rsidRDefault="00D544FD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A00283</w:t>
            </w:r>
          </w:p>
        </w:tc>
        <w:tc>
          <w:tcPr>
            <w:tcW w:w="1276" w:type="dxa"/>
          </w:tcPr>
          <w:p w14:paraId="045BCA0F" w14:textId="69F6C27E" w:rsidR="00D544FD" w:rsidRDefault="00D544FD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18.09.2020.</w:t>
            </w:r>
          </w:p>
        </w:tc>
        <w:tc>
          <w:tcPr>
            <w:tcW w:w="2127" w:type="dxa"/>
          </w:tcPr>
          <w:p w14:paraId="50634E68" w14:textId="67035DDB" w:rsidR="00D544FD" w:rsidRDefault="00D544FD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 -45</w:t>
            </w:r>
          </w:p>
        </w:tc>
        <w:tc>
          <w:tcPr>
            <w:tcW w:w="2126" w:type="dxa"/>
          </w:tcPr>
          <w:p w14:paraId="5642E139" w14:textId="77777777" w:rsidR="004D43B6" w:rsidRDefault="00D544FD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Aptiekai- Rīgas iela 130, Jēkabpils; </w:t>
            </w:r>
          </w:p>
          <w:p w14:paraId="6EBB407A" w14:textId="77777777" w:rsidR="004D43B6" w:rsidRDefault="00D544FD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filiāle “Dunava” – “Dunavas skola”, </w:t>
            </w:r>
            <w:r w:rsidR="004D43B6">
              <w:rPr>
                <w:rFonts w:ascii="Times New Roman" w:hAnsi="Times New Roman"/>
                <w:bCs/>
                <w:sz w:val="20"/>
              </w:rPr>
              <w:t>Dunava, Dunavas pagasts, Jēkabpils novads;</w:t>
            </w:r>
          </w:p>
          <w:p w14:paraId="0CC3C506" w14:textId="20A583A8" w:rsidR="00D544FD" w:rsidRDefault="004D43B6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filiāle “Sēlija” – Centra iela 9, Sēlija, Sēlijas pagasts, Salas novads</w:t>
            </w:r>
          </w:p>
        </w:tc>
        <w:tc>
          <w:tcPr>
            <w:tcW w:w="2268" w:type="dxa"/>
          </w:tcPr>
          <w:p w14:paraId="4D6A3778" w14:textId="0105643B" w:rsidR="00D544FD" w:rsidRDefault="00D544FD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Aptiekas FDV (no Andreja Pormaļa iela 125, Jēkabpils) maiņa, </w:t>
            </w:r>
            <w:r w:rsidR="004D43B6">
              <w:rPr>
                <w:rFonts w:ascii="Times New Roman" w:hAnsi="Times New Roman"/>
                <w:bCs/>
                <w:sz w:val="20"/>
              </w:rPr>
              <w:t>izmaiņas speciālās d</w:t>
            </w:r>
            <w:bookmarkStart w:id="2" w:name="_GoBack"/>
            <w:bookmarkEnd w:id="2"/>
            <w:r w:rsidR="004D43B6">
              <w:rPr>
                <w:rFonts w:ascii="Times New Roman" w:hAnsi="Times New Roman"/>
                <w:bCs/>
                <w:sz w:val="20"/>
              </w:rPr>
              <w:t>arbības nosacījumos</w:t>
            </w:r>
          </w:p>
        </w:tc>
      </w:tr>
      <w:tr w:rsidR="004D43B6" w14:paraId="754EFA13" w14:textId="77777777" w:rsidTr="00CB0178">
        <w:trPr>
          <w:trHeight w:val="306"/>
        </w:trPr>
        <w:tc>
          <w:tcPr>
            <w:tcW w:w="1304" w:type="dxa"/>
          </w:tcPr>
          <w:p w14:paraId="2380A3BA" w14:textId="2AEC1933" w:rsidR="004D43B6" w:rsidRDefault="00783530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A00725</w:t>
            </w:r>
          </w:p>
        </w:tc>
        <w:tc>
          <w:tcPr>
            <w:tcW w:w="1276" w:type="dxa"/>
          </w:tcPr>
          <w:p w14:paraId="1915CA93" w14:textId="47034ACA" w:rsidR="004D43B6" w:rsidRDefault="00783530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18.09.2020.</w:t>
            </w:r>
          </w:p>
        </w:tc>
        <w:tc>
          <w:tcPr>
            <w:tcW w:w="2127" w:type="dxa"/>
          </w:tcPr>
          <w:p w14:paraId="74091F20" w14:textId="44B8DAD9" w:rsidR="004D43B6" w:rsidRDefault="00783530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 -4</w:t>
            </w:r>
            <w:r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2126" w:type="dxa"/>
          </w:tcPr>
          <w:p w14:paraId="1CFBF188" w14:textId="44ED1BE8" w:rsidR="004D43B6" w:rsidRDefault="00783530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Uzvaras bulvāris 5-68, Rīga</w:t>
            </w:r>
          </w:p>
        </w:tc>
        <w:tc>
          <w:tcPr>
            <w:tcW w:w="2268" w:type="dxa"/>
          </w:tcPr>
          <w:p w14:paraId="086DBF42" w14:textId="2BC41192" w:rsidR="004D43B6" w:rsidRDefault="00783530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  <w:tr w:rsidR="00783530" w14:paraId="722872AE" w14:textId="77777777" w:rsidTr="00CB0178">
        <w:trPr>
          <w:trHeight w:val="306"/>
        </w:trPr>
        <w:tc>
          <w:tcPr>
            <w:tcW w:w="1304" w:type="dxa"/>
          </w:tcPr>
          <w:p w14:paraId="4A39D57D" w14:textId="6B91FFBC" w:rsidR="00783530" w:rsidRDefault="00783530" w:rsidP="00CB0178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A00786</w:t>
            </w:r>
          </w:p>
        </w:tc>
        <w:tc>
          <w:tcPr>
            <w:tcW w:w="1276" w:type="dxa"/>
          </w:tcPr>
          <w:p w14:paraId="27BFFCB2" w14:textId="6431C0FE" w:rsidR="00783530" w:rsidRDefault="00783530" w:rsidP="00CB0178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18.09.2020.</w:t>
            </w:r>
          </w:p>
        </w:tc>
        <w:tc>
          <w:tcPr>
            <w:tcW w:w="2127" w:type="dxa"/>
          </w:tcPr>
          <w:p w14:paraId="0B4DFBCE" w14:textId="17057CC0" w:rsidR="00783530" w:rsidRPr="00783530" w:rsidRDefault="00783530" w:rsidP="00CB0178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BENU Aptieka Latvija SIA BENU aptieka -</w:t>
            </w:r>
            <w:r>
              <w:rPr>
                <w:rFonts w:ascii="Times New Roman" w:hAnsi="Times New Roman"/>
                <w:bCs/>
                <w:sz w:val="20"/>
              </w:rPr>
              <w:t>63</w:t>
            </w:r>
          </w:p>
        </w:tc>
        <w:tc>
          <w:tcPr>
            <w:tcW w:w="2126" w:type="dxa"/>
          </w:tcPr>
          <w:p w14:paraId="49C1B7B8" w14:textId="04BDE5C0" w:rsidR="00783530" w:rsidRDefault="00783530" w:rsidP="00CB0178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Grēcinieku iela 34, Rīga</w:t>
            </w:r>
          </w:p>
        </w:tc>
        <w:tc>
          <w:tcPr>
            <w:tcW w:w="2268" w:type="dxa"/>
          </w:tcPr>
          <w:p w14:paraId="27B1FC4A" w14:textId="1B05396E" w:rsidR="00783530" w:rsidRDefault="00783530" w:rsidP="00CB017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Aptiekas vadītāja maiņa</w:t>
            </w:r>
          </w:p>
        </w:tc>
      </w:tr>
    </w:tbl>
    <w:p w14:paraId="09E96250" w14:textId="77777777" w:rsidR="006356CB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798CC5" w14:textId="77777777" w:rsidR="00916411" w:rsidRDefault="00916411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1C260" w14:textId="789ECF09" w:rsidR="004B0ED6" w:rsidRPr="00BE17D2" w:rsidRDefault="006356CB" w:rsidP="004B0ED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 w:rsidR="004B0ED6" w:rsidRPr="00BE17D2">
        <w:rPr>
          <w:rFonts w:ascii="Times New Roman" w:hAnsi="Times New Roman"/>
          <w:color w:val="000000"/>
          <w:sz w:val="24"/>
          <w:szCs w:val="24"/>
        </w:rPr>
        <w:t xml:space="preserve">ktuālo informāciju par licencētiem farmaceitiskās darbības uzņēmumiem var atrast </w:t>
      </w:r>
    </w:p>
    <w:p w14:paraId="01638B7F" w14:textId="77777777" w:rsidR="00BC7A69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</w:p>
    <w:p w14:paraId="5CDADE93" w14:textId="7231F3D1" w:rsidR="004B0ED6" w:rsidRPr="000B2ADE" w:rsidRDefault="004B0ED6" w:rsidP="004B0ED6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024F5C85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5857" w14:textId="77777777" w:rsidR="003B5DF8" w:rsidRDefault="003B5DF8">
      <w:pPr>
        <w:spacing w:after="0" w:line="240" w:lineRule="auto"/>
      </w:pPr>
      <w:r>
        <w:separator/>
      </w:r>
    </w:p>
  </w:endnote>
  <w:endnote w:type="continuationSeparator" w:id="0">
    <w:p w14:paraId="000238FE" w14:textId="77777777" w:rsidR="003B5DF8" w:rsidRDefault="003B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56468" w14:textId="77777777" w:rsidR="003B5DF8" w:rsidRDefault="003B5DF8">
      <w:pPr>
        <w:spacing w:after="0" w:line="240" w:lineRule="auto"/>
      </w:pPr>
      <w:r>
        <w:separator/>
      </w:r>
    </w:p>
  </w:footnote>
  <w:footnote w:type="continuationSeparator" w:id="0">
    <w:p w14:paraId="5E77DAC0" w14:textId="77777777" w:rsidR="003B5DF8" w:rsidRDefault="003B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15036"/>
    <w:rsid w:val="000155C1"/>
    <w:rsid w:val="00015885"/>
    <w:rsid w:val="00017856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7F19"/>
    <w:rsid w:val="000B2ADE"/>
    <w:rsid w:val="000D17B1"/>
    <w:rsid w:val="000D3349"/>
    <w:rsid w:val="000D5CB8"/>
    <w:rsid w:val="000F60D5"/>
    <w:rsid w:val="00104F9F"/>
    <w:rsid w:val="00111632"/>
    <w:rsid w:val="00123C4B"/>
    <w:rsid w:val="001266B9"/>
    <w:rsid w:val="00131146"/>
    <w:rsid w:val="00140F88"/>
    <w:rsid w:val="00144C6D"/>
    <w:rsid w:val="00170432"/>
    <w:rsid w:val="00172C27"/>
    <w:rsid w:val="0019113C"/>
    <w:rsid w:val="001A5B98"/>
    <w:rsid w:val="001A6C78"/>
    <w:rsid w:val="001A7530"/>
    <w:rsid w:val="001B64B5"/>
    <w:rsid w:val="001C0329"/>
    <w:rsid w:val="001C1427"/>
    <w:rsid w:val="001D0E04"/>
    <w:rsid w:val="001D5A58"/>
    <w:rsid w:val="001E25BE"/>
    <w:rsid w:val="001E59B7"/>
    <w:rsid w:val="001E679D"/>
    <w:rsid w:val="001E6F7B"/>
    <w:rsid w:val="001E79A3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42FB0"/>
    <w:rsid w:val="002436E5"/>
    <w:rsid w:val="0025117F"/>
    <w:rsid w:val="002517B5"/>
    <w:rsid w:val="00252016"/>
    <w:rsid w:val="00264C37"/>
    <w:rsid w:val="00280C54"/>
    <w:rsid w:val="00284231"/>
    <w:rsid w:val="00285350"/>
    <w:rsid w:val="00285BE1"/>
    <w:rsid w:val="0028680A"/>
    <w:rsid w:val="00291665"/>
    <w:rsid w:val="002A5F74"/>
    <w:rsid w:val="002B0844"/>
    <w:rsid w:val="002B48D8"/>
    <w:rsid w:val="002B567C"/>
    <w:rsid w:val="002B5E0D"/>
    <w:rsid w:val="002B73A8"/>
    <w:rsid w:val="002C0B87"/>
    <w:rsid w:val="002C5AA3"/>
    <w:rsid w:val="002C64BB"/>
    <w:rsid w:val="002D125E"/>
    <w:rsid w:val="002D5A9F"/>
    <w:rsid w:val="002E087A"/>
    <w:rsid w:val="002F7166"/>
    <w:rsid w:val="00301955"/>
    <w:rsid w:val="00306B27"/>
    <w:rsid w:val="00316209"/>
    <w:rsid w:val="00316401"/>
    <w:rsid w:val="00316A70"/>
    <w:rsid w:val="00317E9A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780D"/>
    <w:rsid w:val="00385A45"/>
    <w:rsid w:val="00387A3F"/>
    <w:rsid w:val="00394F40"/>
    <w:rsid w:val="00395001"/>
    <w:rsid w:val="003A0381"/>
    <w:rsid w:val="003A6DB9"/>
    <w:rsid w:val="003B54B9"/>
    <w:rsid w:val="003B5DF8"/>
    <w:rsid w:val="003B769C"/>
    <w:rsid w:val="003C6144"/>
    <w:rsid w:val="003E1D82"/>
    <w:rsid w:val="003E2DF0"/>
    <w:rsid w:val="003E5C29"/>
    <w:rsid w:val="003F044B"/>
    <w:rsid w:val="003F621A"/>
    <w:rsid w:val="004169CC"/>
    <w:rsid w:val="00420F22"/>
    <w:rsid w:val="0042108B"/>
    <w:rsid w:val="00437A2C"/>
    <w:rsid w:val="00442CD5"/>
    <w:rsid w:val="00450347"/>
    <w:rsid w:val="00451FF1"/>
    <w:rsid w:val="00454B5F"/>
    <w:rsid w:val="004574D7"/>
    <w:rsid w:val="00461DDE"/>
    <w:rsid w:val="00465C49"/>
    <w:rsid w:val="0046712D"/>
    <w:rsid w:val="00471438"/>
    <w:rsid w:val="00475620"/>
    <w:rsid w:val="004778F2"/>
    <w:rsid w:val="00483AEE"/>
    <w:rsid w:val="00484622"/>
    <w:rsid w:val="00486395"/>
    <w:rsid w:val="004A5FA3"/>
    <w:rsid w:val="004B0ED6"/>
    <w:rsid w:val="004C3F5D"/>
    <w:rsid w:val="004C6B08"/>
    <w:rsid w:val="004C71A2"/>
    <w:rsid w:val="004D15EC"/>
    <w:rsid w:val="004D1A43"/>
    <w:rsid w:val="004D43B6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A9A"/>
    <w:rsid w:val="00551096"/>
    <w:rsid w:val="00580475"/>
    <w:rsid w:val="00581F4E"/>
    <w:rsid w:val="0059060B"/>
    <w:rsid w:val="00592347"/>
    <w:rsid w:val="005D7DC6"/>
    <w:rsid w:val="005E631E"/>
    <w:rsid w:val="005E6D9F"/>
    <w:rsid w:val="00604E25"/>
    <w:rsid w:val="0062228F"/>
    <w:rsid w:val="006248FE"/>
    <w:rsid w:val="00631A72"/>
    <w:rsid w:val="006356CB"/>
    <w:rsid w:val="00641096"/>
    <w:rsid w:val="00651EFB"/>
    <w:rsid w:val="00661B84"/>
    <w:rsid w:val="00665DA1"/>
    <w:rsid w:val="00681E1A"/>
    <w:rsid w:val="00683D12"/>
    <w:rsid w:val="00690449"/>
    <w:rsid w:val="006952EC"/>
    <w:rsid w:val="006975B1"/>
    <w:rsid w:val="006A0EF0"/>
    <w:rsid w:val="006A3C32"/>
    <w:rsid w:val="006C6DB0"/>
    <w:rsid w:val="006D5E23"/>
    <w:rsid w:val="006F53F9"/>
    <w:rsid w:val="007050F7"/>
    <w:rsid w:val="0070655B"/>
    <w:rsid w:val="00711FA4"/>
    <w:rsid w:val="0072208D"/>
    <w:rsid w:val="007228CF"/>
    <w:rsid w:val="00727C16"/>
    <w:rsid w:val="00737C37"/>
    <w:rsid w:val="007415EF"/>
    <w:rsid w:val="00742570"/>
    <w:rsid w:val="0075555D"/>
    <w:rsid w:val="007712E8"/>
    <w:rsid w:val="00771CE7"/>
    <w:rsid w:val="0077756D"/>
    <w:rsid w:val="007829C2"/>
    <w:rsid w:val="00783530"/>
    <w:rsid w:val="00783D18"/>
    <w:rsid w:val="00793CF2"/>
    <w:rsid w:val="00794B79"/>
    <w:rsid w:val="007A1B79"/>
    <w:rsid w:val="007A1FC9"/>
    <w:rsid w:val="007B070F"/>
    <w:rsid w:val="007C5B17"/>
    <w:rsid w:val="007D63D5"/>
    <w:rsid w:val="007D760F"/>
    <w:rsid w:val="007E1337"/>
    <w:rsid w:val="007E54D7"/>
    <w:rsid w:val="007F36A2"/>
    <w:rsid w:val="007F4233"/>
    <w:rsid w:val="007F55D8"/>
    <w:rsid w:val="00802C98"/>
    <w:rsid w:val="008059A3"/>
    <w:rsid w:val="00814F02"/>
    <w:rsid w:val="008152FE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80B12"/>
    <w:rsid w:val="00882AF2"/>
    <w:rsid w:val="00885772"/>
    <w:rsid w:val="00886CD5"/>
    <w:rsid w:val="008B35AD"/>
    <w:rsid w:val="008C23BF"/>
    <w:rsid w:val="008D11AB"/>
    <w:rsid w:val="008D34FF"/>
    <w:rsid w:val="008F1174"/>
    <w:rsid w:val="0090098E"/>
    <w:rsid w:val="009027CA"/>
    <w:rsid w:val="00916411"/>
    <w:rsid w:val="00921820"/>
    <w:rsid w:val="00923838"/>
    <w:rsid w:val="009246E3"/>
    <w:rsid w:val="0093093A"/>
    <w:rsid w:val="00933F14"/>
    <w:rsid w:val="00941065"/>
    <w:rsid w:val="009449D7"/>
    <w:rsid w:val="009671E6"/>
    <w:rsid w:val="009714A0"/>
    <w:rsid w:val="009738CB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4843"/>
    <w:rsid w:val="009F01F3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95FAA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B03F16"/>
    <w:rsid w:val="00B06090"/>
    <w:rsid w:val="00B0645F"/>
    <w:rsid w:val="00B076E6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C7A69"/>
    <w:rsid w:val="00BD1CAC"/>
    <w:rsid w:val="00BD1E72"/>
    <w:rsid w:val="00BD6BBC"/>
    <w:rsid w:val="00BE17D2"/>
    <w:rsid w:val="00BE53CF"/>
    <w:rsid w:val="00BE59F9"/>
    <w:rsid w:val="00BE7C7D"/>
    <w:rsid w:val="00BF5689"/>
    <w:rsid w:val="00C108AD"/>
    <w:rsid w:val="00C10969"/>
    <w:rsid w:val="00C16A6E"/>
    <w:rsid w:val="00C17358"/>
    <w:rsid w:val="00C41304"/>
    <w:rsid w:val="00C464B8"/>
    <w:rsid w:val="00C554E7"/>
    <w:rsid w:val="00C6745D"/>
    <w:rsid w:val="00C73988"/>
    <w:rsid w:val="00C811AF"/>
    <w:rsid w:val="00C816A3"/>
    <w:rsid w:val="00CA0824"/>
    <w:rsid w:val="00CA1806"/>
    <w:rsid w:val="00CA3337"/>
    <w:rsid w:val="00CA3C68"/>
    <w:rsid w:val="00CA3EAA"/>
    <w:rsid w:val="00CA78A3"/>
    <w:rsid w:val="00CB0B8B"/>
    <w:rsid w:val="00CC0055"/>
    <w:rsid w:val="00CC3E57"/>
    <w:rsid w:val="00CC4D3E"/>
    <w:rsid w:val="00CC6A4C"/>
    <w:rsid w:val="00CE2902"/>
    <w:rsid w:val="00CE72CD"/>
    <w:rsid w:val="00CF0C51"/>
    <w:rsid w:val="00CF0DD8"/>
    <w:rsid w:val="00CF3BA4"/>
    <w:rsid w:val="00CF46F5"/>
    <w:rsid w:val="00CF4870"/>
    <w:rsid w:val="00D11A49"/>
    <w:rsid w:val="00D152BD"/>
    <w:rsid w:val="00D17FC5"/>
    <w:rsid w:val="00D20CA6"/>
    <w:rsid w:val="00D21AB5"/>
    <w:rsid w:val="00D36CAF"/>
    <w:rsid w:val="00D4308B"/>
    <w:rsid w:val="00D544FD"/>
    <w:rsid w:val="00D62B0C"/>
    <w:rsid w:val="00D6725C"/>
    <w:rsid w:val="00D700BC"/>
    <w:rsid w:val="00D736A0"/>
    <w:rsid w:val="00D74CA2"/>
    <w:rsid w:val="00D77D3B"/>
    <w:rsid w:val="00D8477F"/>
    <w:rsid w:val="00D851CE"/>
    <w:rsid w:val="00D93515"/>
    <w:rsid w:val="00D93A7D"/>
    <w:rsid w:val="00DA420F"/>
    <w:rsid w:val="00DA47FD"/>
    <w:rsid w:val="00DA6046"/>
    <w:rsid w:val="00DA6300"/>
    <w:rsid w:val="00DB35CE"/>
    <w:rsid w:val="00DC264F"/>
    <w:rsid w:val="00DC71A6"/>
    <w:rsid w:val="00DD1A31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4C03"/>
    <w:rsid w:val="00E7582F"/>
    <w:rsid w:val="00E85206"/>
    <w:rsid w:val="00E91CFD"/>
    <w:rsid w:val="00E95F87"/>
    <w:rsid w:val="00EA10F1"/>
    <w:rsid w:val="00EA4242"/>
    <w:rsid w:val="00EB57F9"/>
    <w:rsid w:val="00EC06B7"/>
    <w:rsid w:val="00EC63AE"/>
    <w:rsid w:val="00EC675D"/>
    <w:rsid w:val="00ED4631"/>
    <w:rsid w:val="00ED5CA5"/>
    <w:rsid w:val="00EE34DD"/>
    <w:rsid w:val="00EF224C"/>
    <w:rsid w:val="00EF3D70"/>
    <w:rsid w:val="00EF50EB"/>
    <w:rsid w:val="00F12321"/>
    <w:rsid w:val="00F143FC"/>
    <w:rsid w:val="00F21DAA"/>
    <w:rsid w:val="00F26D3B"/>
    <w:rsid w:val="00F35D11"/>
    <w:rsid w:val="00F3761B"/>
    <w:rsid w:val="00F400F0"/>
    <w:rsid w:val="00F4726A"/>
    <w:rsid w:val="00F56884"/>
    <w:rsid w:val="00F57088"/>
    <w:rsid w:val="00F617C2"/>
    <w:rsid w:val="00F61CDE"/>
    <w:rsid w:val="00F7472B"/>
    <w:rsid w:val="00F76192"/>
    <w:rsid w:val="00F92E8D"/>
    <w:rsid w:val="00F95A68"/>
    <w:rsid w:val="00FA32A2"/>
    <w:rsid w:val="00FA78C0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F49D-406C-4B5B-A13D-77FCE250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7</cp:revision>
  <cp:lastPrinted>2016-09-15T10:27:00Z</cp:lastPrinted>
  <dcterms:created xsi:type="dcterms:W3CDTF">2020-09-07T10:45:00Z</dcterms:created>
  <dcterms:modified xsi:type="dcterms:W3CDTF">2020-09-21T08:26:00Z</dcterms:modified>
</cp:coreProperties>
</file>