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209B7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209B7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9B7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209B7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Informācija par speciālajām atļaujām (licencēm) farmaceitiskai darbībai, kuras pārreģistrētas</w:t>
            </w:r>
          </w:p>
          <w:p w14:paraId="4C91AFF2" w14:textId="6E4715DF" w:rsidR="005E6D9F" w:rsidRPr="002209B7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saskaņā ar pieņemtajiem lēmumiem</w:t>
            </w:r>
          </w:p>
        </w:tc>
      </w:tr>
    </w:tbl>
    <w:p w14:paraId="3A3CE89E" w14:textId="0C7F0716" w:rsidR="0080617B" w:rsidRPr="002209B7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8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558"/>
        <w:gridCol w:w="2125"/>
        <w:gridCol w:w="2124"/>
        <w:gridCol w:w="1847"/>
        <w:gridCol w:w="9"/>
        <w:gridCol w:w="1125"/>
        <w:gridCol w:w="13"/>
      </w:tblGrid>
      <w:tr w:rsidR="001D4700" w:rsidRPr="002209B7" w14:paraId="48778610" w14:textId="772F9D64" w:rsidTr="00344F17">
        <w:trPr>
          <w:gridAfter w:val="1"/>
          <w:wAfter w:w="13" w:type="dxa"/>
          <w:trHeight w:val="306"/>
        </w:trPr>
        <w:tc>
          <w:tcPr>
            <w:tcW w:w="1022" w:type="dxa"/>
          </w:tcPr>
          <w:p w14:paraId="354328C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209B7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558" w:type="dxa"/>
          </w:tcPr>
          <w:p w14:paraId="3433AEB0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5" w:type="dxa"/>
          </w:tcPr>
          <w:p w14:paraId="3DC15973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4" w:type="dxa"/>
          </w:tcPr>
          <w:p w14:paraId="3D915D81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7" w:type="dxa"/>
          </w:tcPr>
          <w:p w14:paraId="0CBCF7B5" w14:textId="77777777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  <w:gridSpan w:val="2"/>
          </w:tcPr>
          <w:p w14:paraId="78B5F0C6" w14:textId="0042FD83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209B7" w14:paraId="5F2F09F9" w14:textId="76E2C80C" w:rsidTr="00344F17">
        <w:trPr>
          <w:trHeight w:val="306"/>
        </w:trPr>
        <w:tc>
          <w:tcPr>
            <w:tcW w:w="8685" w:type="dxa"/>
            <w:gridSpan w:val="6"/>
          </w:tcPr>
          <w:p w14:paraId="71081C35" w14:textId="22E55095" w:rsidR="001D4700" w:rsidRPr="002209B7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209B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2"/>
          </w:tcPr>
          <w:p w14:paraId="752178C1" w14:textId="77777777" w:rsidR="001D4700" w:rsidRPr="002209B7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0F5A64" w:rsidRPr="002209B7" w14:paraId="3FD45495" w14:textId="77777777" w:rsidTr="00344F17">
        <w:trPr>
          <w:gridAfter w:val="1"/>
          <w:wAfter w:w="13" w:type="dxa"/>
          <w:trHeight w:val="1553"/>
        </w:trPr>
        <w:tc>
          <w:tcPr>
            <w:tcW w:w="1022" w:type="dxa"/>
          </w:tcPr>
          <w:p w14:paraId="0A8FA236" w14:textId="25EEA8D8" w:rsidR="000F5A64" w:rsidRPr="002209B7" w:rsidRDefault="000F5A64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09B7">
              <w:rPr>
                <w:rFonts w:ascii="Times New Roman" w:hAnsi="Times New Roman"/>
                <w:sz w:val="20"/>
                <w:szCs w:val="20"/>
              </w:rPr>
              <w:t>A00609</w:t>
            </w:r>
          </w:p>
        </w:tc>
        <w:tc>
          <w:tcPr>
            <w:tcW w:w="1558" w:type="dxa"/>
          </w:tcPr>
          <w:p w14:paraId="434EB1AE" w14:textId="558C2D37" w:rsidR="000F5A64" w:rsidRPr="002209B7" w:rsidRDefault="000F5A64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09B7">
              <w:rPr>
                <w:rFonts w:ascii="Times New Roman" w:hAnsi="Times New Roman"/>
                <w:sz w:val="20"/>
                <w:szCs w:val="20"/>
              </w:rPr>
              <w:t>04.08.2022.</w:t>
            </w:r>
          </w:p>
        </w:tc>
        <w:tc>
          <w:tcPr>
            <w:tcW w:w="2125" w:type="dxa"/>
          </w:tcPr>
          <w:p w14:paraId="38E610D0" w14:textId="478F64A4" w:rsidR="000F5A64" w:rsidRPr="002209B7" w:rsidRDefault="000F5A64" w:rsidP="000F5A64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2209B7">
              <w:rPr>
                <w:rFonts w:ascii="Times New Roman" w:eastAsiaTheme="minorHAnsi" w:hAnsi="Times New Roman"/>
                <w:bCs/>
                <w:sz w:val="20"/>
                <w:szCs w:val="20"/>
              </w:rPr>
              <w:t>BENU Aptieka Latvija SIA</w:t>
            </w:r>
          </w:p>
          <w:p w14:paraId="6314CCCE" w14:textId="74B92DEB" w:rsidR="000F5A64" w:rsidRPr="002209B7" w:rsidRDefault="000F5A64" w:rsidP="000F5A64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2209B7">
              <w:rPr>
                <w:rFonts w:ascii="Times New Roman" w:eastAsiaTheme="minorHAnsi" w:hAnsi="Times New Roman"/>
                <w:bCs/>
                <w:sz w:val="20"/>
                <w:szCs w:val="20"/>
              </w:rPr>
              <w:t>BENU aptieka 70</w:t>
            </w:r>
          </w:p>
          <w:p w14:paraId="3D0345AA" w14:textId="77777777" w:rsidR="000F5A64" w:rsidRPr="002209B7" w:rsidRDefault="000F5A64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14:paraId="41946259" w14:textId="5017AC04" w:rsidR="000F5A64" w:rsidRPr="002209B7" w:rsidRDefault="000F5A64" w:rsidP="00D87F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09B7">
              <w:rPr>
                <w:rFonts w:ascii="Times New Roman" w:eastAsia="Times New Roman" w:hAnsi="Times New Roman"/>
                <w:sz w:val="20"/>
                <w:szCs w:val="20"/>
              </w:rPr>
              <w:t>Rīgas iela 74, Valmiera, Valmieras novads</w:t>
            </w:r>
          </w:p>
        </w:tc>
        <w:tc>
          <w:tcPr>
            <w:tcW w:w="1847" w:type="dxa"/>
          </w:tcPr>
          <w:p w14:paraId="748DD721" w14:textId="503446B1" w:rsidR="000F5A64" w:rsidRPr="002209B7" w:rsidRDefault="000F5A64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09B7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  <w:gridSpan w:val="2"/>
          </w:tcPr>
          <w:p w14:paraId="00831549" w14:textId="2525993F" w:rsidR="000F5A64" w:rsidRPr="002209B7" w:rsidRDefault="000F5A64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09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14.08.2022.</w:t>
            </w:r>
          </w:p>
        </w:tc>
      </w:tr>
      <w:tr w:rsidR="00581220" w:rsidRPr="002209B7" w14:paraId="307BD074" w14:textId="77777777" w:rsidTr="0033314B">
        <w:trPr>
          <w:gridAfter w:val="1"/>
          <w:wAfter w:w="13" w:type="dxa"/>
          <w:trHeight w:val="1176"/>
        </w:trPr>
        <w:tc>
          <w:tcPr>
            <w:tcW w:w="1022" w:type="dxa"/>
          </w:tcPr>
          <w:p w14:paraId="0270CAA2" w14:textId="6FE47ACD" w:rsidR="00581220" w:rsidRPr="002209B7" w:rsidRDefault="00581220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09B7">
              <w:rPr>
                <w:rFonts w:ascii="Times New Roman" w:hAnsi="Times New Roman"/>
                <w:sz w:val="20"/>
                <w:szCs w:val="20"/>
              </w:rPr>
              <w:t>A00891</w:t>
            </w:r>
          </w:p>
        </w:tc>
        <w:tc>
          <w:tcPr>
            <w:tcW w:w="1558" w:type="dxa"/>
          </w:tcPr>
          <w:p w14:paraId="3C1A4D91" w14:textId="7E4FB645" w:rsidR="00581220" w:rsidRPr="002209B7" w:rsidRDefault="00581220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09B7">
              <w:rPr>
                <w:rFonts w:ascii="Times New Roman" w:hAnsi="Times New Roman"/>
                <w:sz w:val="20"/>
                <w:szCs w:val="20"/>
              </w:rPr>
              <w:t>04.08.2022.</w:t>
            </w:r>
          </w:p>
        </w:tc>
        <w:tc>
          <w:tcPr>
            <w:tcW w:w="2125" w:type="dxa"/>
          </w:tcPr>
          <w:p w14:paraId="18F8B44E" w14:textId="0D031918" w:rsidR="00581220" w:rsidRPr="002209B7" w:rsidRDefault="00581220" w:rsidP="00581220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2209B7">
              <w:rPr>
                <w:rFonts w:ascii="Times New Roman" w:eastAsiaTheme="minorHAnsi" w:hAnsi="Times New Roman"/>
                <w:bCs/>
                <w:sz w:val="20"/>
                <w:szCs w:val="20"/>
              </w:rPr>
              <w:t>SIA “LATVIJAS APTIEKA”</w:t>
            </w:r>
          </w:p>
          <w:p w14:paraId="4AE66C23" w14:textId="29E767E2" w:rsidR="00581220" w:rsidRPr="002209B7" w:rsidRDefault="00581220" w:rsidP="00581220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2209B7">
              <w:rPr>
                <w:rFonts w:ascii="Times New Roman" w:eastAsiaTheme="minorHAnsi" w:hAnsi="Times New Roman"/>
                <w:bCs/>
                <w:sz w:val="20"/>
                <w:szCs w:val="20"/>
              </w:rPr>
              <w:t>Latvijas aptieka 15</w:t>
            </w:r>
          </w:p>
          <w:p w14:paraId="581E8DAA" w14:textId="77777777" w:rsidR="00581220" w:rsidRPr="002209B7" w:rsidRDefault="00581220" w:rsidP="000F5A64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</w:tcPr>
          <w:p w14:paraId="272DA95F" w14:textId="73DAFB03" w:rsidR="00581220" w:rsidRPr="002209B7" w:rsidRDefault="00581220" w:rsidP="00D87F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09B7">
              <w:rPr>
                <w:rFonts w:ascii="Times New Roman" w:eastAsia="Times New Roman" w:hAnsi="Times New Roman"/>
                <w:sz w:val="20"/>
                <w:szCs w:val="20"/>
              </w:rPr>
              <w:t>Miera iela 4 – 7, Seda, Valmieras novads</w:t>
            </w:r>
          </w:p>
        </w:tc>
        <w:tc>
          <w:tcPr>
            <w:tcW w:w="1847" w:type="dxa"/>
          </w:tcPr>
          <w:p w14:paraId="1DC76998" w14:textId="04D7C3D5" w:rsidR="00581220" w:rsidRPr="002209B7" w:rsidRDefault="0033314B" w:rsidP="0033314B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09B7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2209B7">
              <w:rPr>
                <w:rFonts w:ascii="Times New Roman" w:eastAsia="Times New Roman" w:hAnsi="Times New Roman"/>
                <w:sz w:val="20"/>
                <w:szCs w:val="20"/>
              </w:rPr>
              <w:t xml:space="preserve">peciālās darbības nosacījuma – </w:t>
            </w:r>
            <w:r w:rsidRPr="002209B7">
              <w:rPr>
                <w:rFonts w:ascii="Times New Roman" w:hAnsi="Times New Roman"/>
                <w:sz w:val="20"/>
                <w:szCs w:val="20"/>
              </w:rPr>
              <w:t>veterināro zāļu izplatīšana</w:t>
            </w:r>
            <w:r w:rsidRPr="002209B7">
              <w:rPr>
                <w:rFonts w:ascii="Times New Roman" w:hAnsi="Times New Roman"/>
                <w:sz w:val="20"/>
                <w:szCs w:val="20"/>
              </w:rPr>
              <w:t xml:space="preserve"> – uzsākšana</w:t>
            </w:r>
          </w:p>
        </w:tc>
        <w:tc>
          <w:tcPr>
            <w:tcW w:w="1134" w:type="dxa"/>
            <w:gridSpan w:val="2"/>
          </w:tcPr>
          <w:p w14:paraId="062ABC05" w14:textId="560FA4D4" w:rsidR="00581220" w:rsidRPr="002209B7" w:rsidRDefault="00581220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09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14.08.2022.</w:t>
            </w:r>
          </w:p>
        </w:tc>
      </w:tr>
      <w:tr w:rsidR="00C707FD" w:rsidRPr="002209B7" w14:paraId="28EFF80F" w14:textId="77777777" w:rsidTr="00344F17">
        <w:trPr>
          <w:gridAfter w:val="1"/>
          <w:wAfter w:w="13" w:type="dxa"/>
          <w:trHeight w:val="1553"/>
        </w:trPr>
        <w:tc>
          <w:tcPr>
            <w:tcW w:w="1022" w:type="dxa"/>
          </w:tcPr>
          <w:p w14:paraId="59BF34B7" w14:textId="56C37D36" w:rsidR="00C707FD" w:rsidRPr="002209B7" w:rsidRDefault="00C707FD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09B7">
              <w:rPr>
                <w:rFonts w:ascii="Times New Roman" w:hAnsi="Times New Roman"/>
                <w:sz w:val="20"/>
                <w:szCs w:val="20"/>
              </w:rPr>
              <w:t>A</w:t>
            </w:r>
            <w:r w:rsidR="001A7C6D" w:rsidRPr="002209B7">
              <w:rPr>
                <w:rFonts w:ascii="Times New Roman" w:hAnsi="Times New Roman"/>
                <w:sz w:val="20"/>
                <w:szCs w:val="20"/>
              </w:rPr>
              <w:t>00</w:t>
            </w:r>
            <w:r w:rsidRPr="002209B7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558" w:type="dxa"/>
          </w:tcPr>
          <w:p w14:paraId="17562B12" w14:textId="0F6ACA21" w:rsidR="00C707FD" w:rsidRPr="002209B7" w:rsidRDefault="00C707FD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09B7">
              <w:rPr>
                <w:rFonts w:ascii="Times New Roman" w:hAnsi="Times New Roman"/>
                <w:sz w:val="20"/>
                <w:szCs w:val="20"/>
              </w:rPr>
              <w:t>04.08.2022.</w:t>
            </w:r>
          </w:p>
        </w:tc>
        <w:tc>
          <w:tcPr>
            <w:tcW w:w="2125" w:type="dxa"/>
          </w:tcPr>
          <w:p w14:paraId="190C2BAC" w14:textId="10A3E615" w:rsidR="00C707FD" w:rsidRPr="002209B7" w:rsidRDefault="00C707FD" w:rsidP="00C707FD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2209B7">
              <w:rPr>
                <w:rFonts w:ascii="Times New Roman" w:eastAsiaTheme="minorHAnsi" w:hAnsi="Times New Roman"/>
                <w:bCs/>
                <w:sz w:val="20"/>
                <w:szCs w:val="20"/>
              </w:rPr>
              <w:t>AS “</w:t>
            </w:r>
            <w:r w:rsidRPr="002209B7">
              <w:rPr>
                <w:rFonts w:ascii="Times New Roman" w:eastAsiaTheme="minorHAnsi" w:hAnsi="Times New Roman"/>
                <w:bCs/>
                <w:caps/>
                <w:sz w:val="20"/>
                <w:szCs w:val="20"/>
              </w:rPr>
              <w:t>Sentor Farm aptiekas</w:t>
            </w:r>
            <w:r w:rsidRPr="002209B7">
              <w:rPr>
                <w:rFonts w:ascii="Times New Roman" w:eastAsiaTheme="minorHAnsi" w:hAnsi="Times New Roman"/>
                <w:bCs/>
                <w:sz w:val="20"/>
                <w:szCs w:val="20"/>
              </w:rPr>
              <w:t>”</w:t>
            </w:r>
          </w:p>
          <w:p w14:paraId="7ABE5B30" w14:textId="5BEBD4A0" w:rsidR="00C707FD" w:rsidRPr="002209B7" w:rsidRDefault="00C707FD" w:rsidP="00C707FD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2209B7">
              <w:rPr>
                <w:rFonts w:ascii="Times New Roman" w:eastAsiaTheme="minorHAnsi" w:hAnsi="Times New Roman"/>
                <w:bCs/>
                <w:sz w:val="20"/>
                <w:szCs w:val="20"/>
              </w:rPr>
              <w:t>Mēness aptieka 48</w:t>
            </w:r>
          </w:p>
          <w:p w14:paraId="5FBF1C2B" w14:textId="77777777" w:rsidR="00C707FD" w:rsidRPr="002209B7" w:rsidRDefault="00C707FD" w:rsidP="00581220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</w:tcPr>
          <w:p w14:paraId="41A8742A" w14:textId="6692BB05" w:rsidR="00C707FD" w:rsidRPr="002209B7" w:rsidRDefault="00C707FD" w:rsidP="00D87F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09B7">
              <w:rPr>
                <w:rFonts w:ascii="Times New Roman" w:eastAsia="Times New Roman" w:hAnsi="Times New Roman"/>
                <w:sz w:val="20"/>
                <w:szCs w:val="20"/>
              </w:rPr>
              <w:t xml:space="preserve">Jāņa </w:t>
            </w:r>
            <w:proofErr w:type="spellStart"/>
            <w:r w:rsidRPr="002209B7">
              <w:rPr>
                <w:rFonts w:ascii="Times New Roman" w:eastAsia="Times New Roman" w:hAnsi="Times New Roman"/>
                <w:sz w:val="20"/>
                <w:szCs w:val="20"/>
              </w:rPr>
              <w:t>Poruka</w:t>
            </w:r>
            <w:proofErr w:type="spellEnd"/>
            <w:r w:rsidRPr="002209B7">
              <w:rPr>
                <w:rFonts w:ascii="Times New Roman" w:eastAsia="Times New Roman" w:hAnsi="Times New Roman"/>
                <w:sz w:val="20"/>
                <w:szCs w:val="20"/>
              </w:rPr>
              <w:t xml:space="preserve"> iela 19, Cēsis, </w:t>
            </w:r>
            <w:proofErr w:type="spellStart"/>
            <w:r w:rsidRPr="002209B7">
              <w:rPr>
                <w:rFonts w:ascii="Times New Roman" w:eastAsia="Times New Roman" w:hAnsi="Times New Roman"/>
                <w:sz w:val="20"/>
                <w:szCs w:val="20"/>
              </w:rPr>
              <w:t>Cēsu</w:t>
            </w:r>
            <w:proofErr w:type="spellEnd"/>
            <w:r w:rsidRPr="002209B7">
              <w:rPr>
                <w:rFonts w:ascii="Times New Roman" w:eastAsia="Times New Roman" w:hAnsi="Times New Roman"/>
                <w:sz w:val="20"/>
                <w:szCs w:val="20"/>
              </w:rPr>
              <w:t xml:space="preserve"> novads</w:t>
            </w:r>
          </w:p>
        </w:tc>
        <w:tc>
          <w:tcPr>
            <w:tcW w:w="1847" w:type="dxa"/>
          </w:tcPr>
          <w:p w14:paraId="285E266F" w14:textId="77777777" w:rsidR="001A7C6D" w:rsidRPr="002209B7" w:rsidRDefault="00C707FD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09B7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  <w:r w:rsidR="001A7C6D" w:rsidRPr="002209B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767D413A" w14:textId="72F18839" w:rsidR="00C707FD" w:rsidRPr="002209B7" w:rsidRDefault="001A7C6D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09B7">
              <w:rPr>
                <w:rFonts w:ascii="Times New Roman" w:hAnsi="Times New Roman"/>
                <w:sz w:val="20"/>
                <w:szCs w:val="20"/>
              </w:rPr>
              <w:t>(iepriekš AP</w:t>
            </w:r>
            <w:r w:rsidRPr="002209B7">
              <w:rPr>
                <w:rFonts w:ascii="Times New Roman" w:hAnsi="Times New Roman"/>
                <w:sz w:val="20"/>
                <w:szCs w:val="20"/>
              </w:rPr>
              <w:t>N</w:t>
            </w:r>
            <w:r w:rsidRPr="002209B7">
              <w:rPr>
                <w:rFonts w:ascii="Times New Roman" w:hAnsi="Times New Roman"/>
                <w:sz w:val="20"/>
                <w:szCs w:val="20"/>
              </w:rPr>
              <w:t>-</w:t>
            </w:r>
            <w:r w:rsidRPr="002209B7">
              <w:rPr>
                <w:rFonts w:ascii="Times New Roman" w:hAnsi="Times New Roman"/>
                <w:sz w:val="20"/>
                <w:szCs w:val="20"/>
              </w:rPr>
              <w:t>189/10</w:t>
            </w:r>
            <w:r w:rsidRPr="002209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14:paraId="3E3C4355" w14:textId="455EA704" w:rsidR="00C707FD" w:rsidRPr="002209B7" w:rsidRDefault="00C707FD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09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14.08.2022.</w:t>
            </w:r>
          </w:p>
        </w:tc>
      </w:tr>
      <w:tr w:rsidR="008234A6" w:rsidRPr="002209B7" w14:paraId="296412AB" w14:textId="77777777" w:rsidTr="008234A6">
        <w:trPr>
          <w:gridAfter w:val="1"/>
          <w:wAfter w:w="13" w:type="dxa"/>
          <w:trHeight w:val="319"/>
        </w:trPr>
        <w:tc>
          <w:tcPr>
            <w:tcW w:w="9810" w:type="dxa"/>
            <w:gridSpan w:val="7"/>
          </w:tcPr>
          <w:p w14:paraId="4BFFA4DA" w14:textId="2AB918F0" w:rsidR="008234A6" w:rsidRPr="002209B7" w:rsidRDefault="008234A6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09B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Cilvēkiem paredzēto zāļu izplatīšana vairumtirdzniecībā</w:t>
            </w:r>
          </w:p>
        </w:tc>
      </w:tr>
      <w:tr w:rsidR="003F3977" w:rsidRPr="002209B7" w14:paraId="53DF8DC4" w14:textId="77777777" w:rsidTr="00344F17">
        <w:trPr>
          <w:gridAfter w:val="1"/>
          <w:wAfter w:w="13" w:type="dxa"/>
          <w:trHeight w:val="1553"/>
        </w:trPr>
        <w:tc>
          <w:tcPr>
            <w:tcW w:w="1022" w:type="dxa"/>
          </w:tcPr>
          <w:p w14:paraId="0351A66F" w14:textId="0B8646CA" w:rsidR="003F3977" w:rsidRPr="002209B7" w:rsidRDefault="003F3977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09B7">
              <w:rPr>
                <w:rFonts w:ascii="Times New Roman" w:hAnsi="Times New Roman"/>
                <w:sz w:val="20"/>
                <w:szCs w:val="20"/>
              </w:rPr>
              <w:t>L00134</w:t>
            </w:r>
          </w:p>
        </w:tc>
        <w:tc>
          <w:tcPr>
            <w:tcW w:w="1558" w:type="dxa"/>
          </w:tcPr>
          <w:p w14:paraId="6E6A8F6B" w14:textId="575CA1C1" w:rsidR="003F3977" w:rsidRPr="002209B7" w:rsidRDefault="003F3977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09B7">
              <w:rPr>
                <w:rFonts w:ascii="Times New Roman" w:hAnsi="Times New Roman"/>
                <w:sz w:val="20"/>
                <w:szCs w:val="20"/>
              </w:rPr>
              <w:t>04.08.2022.</w:t>
            </w:r>
          </w:p>
        </w:tc>
        <w:tc>
          <w:tcPr>
            <w:tcW w:w="2125" w:type="dxa"/>
          </w:tcPr>
          <w:p w14:paraId="090CE454" w14:textId="278A8E11" w:rsidR="003F3977" w:rsidRPr="002209B7" w:rsidRDefault="003F3977" w:rsidP="00D87F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09B7">
              <w:rPr>
                <w:rFonts w:ascii="Times New Roman" w:eastAsia="Times New Roman" w:hAnsi="Times New Roman"/>
                <w:sz w:val="20"/>
                <w:szCs w:val="20"/>
              </w:rPr>
              <w:t>SIA METIGRINS PHARMA</w:t>
            </w:r>
          </w:p>
        </w:tc>
        <w:tc>
          <w:tcPr>
            <w:tcW w:w="2124" w:type="dxa"/>
          </w:tcPr>
          <w:p w14:paraId="4EA016A6" w14:textId="7361030F" w:rsidR="003F3977" w:rsidRPr="002209B7" w:rsidRDefault="003F3977" w:rsidP="00D87F63">
            <w:pPr>
              <w:spacing w:after="0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</w:pPr>
            <w:r w:rsidRPr="002209B7">
              <w:rPr>
                <w:rFonts w:ascii="Times New Roman" w:hAnsi="Times New Roman"/>
                <w:sz w:val="20"/>
                <w:szCs w:val="20"/>
              </w:rPr>
              <w:t>Ziemeļu iela 4, Lidosta “Rīga”, Mārupes pagasts, Mārupes novads, LV-1053, Latvija</w:t>
            </w:r>
          </w:p>
        </w:tc>
        <w:tc>
          <w:tcPr>
            <w:tcW w:w="1847" w:type="dxa"/>
          </w:tcPr>
          <w:p w14:paraId="6E91B79E" w14:textId="1523CD58" w:rsidR="003F3977" w:rsidRPr="002209B7" w:rsidRDefault="00DF23D2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09B7">
              <w:rPr>
                <w:rFonts w:ascii="Times New Roman" w:eastAsia="Times New Roman" w:hAnsi="Times New Roman"/>
                <w:sz w:val="20"/>
                <w:szCs w:val="20"/>
              </w:rPr>
              <w:t xml:space="preserve">FDV adreses un </w:t>
            </w:r>
            <w:proofErr w:type="spellStart"/>
            <w:r w:rsidRPr="002209B7">
              <w:rPr>
                <w:rFonts w:ascii="Times New Roman" w:hAnsi="Times New Roman"/>
                <w:sz w:val="20"/>
                <w:szCs w:val="20"/>
              </w:rPr>
              <w:t>līgumdarbības</w:t>
            </w:r>
            <w:proofErr w:type="spellEnd"/>
            <w:r w:rsidRPr="002209B7">
              <w:rPr>
                <w:rFonts w:ascii="Times New Roman" w:hAnsi="Times New Roman"/>
                <w:sz w:val="20"/>
                <w:szCs w:val="20"/>
              </w:rPr>
              <w:t xml:space="preserve"> zāļu lieltirgotavas adreses pieraksta precizēšana administratīvi teritoriālās reformas rezultātā</w:t>
            </w:r>
          </w:p>
        </w:tc>
        <w:tc>
          <w:tcPr>
            <w:tcW w:w="1134" w:type="dxa"/>
            <w:gridSpan w:val="2"/>
          </w:tcPr>
          <w:p w14:paraId="673E1604" w14:textId="650E2776" w:rsidR="003F3977" w:rsidRPr="002209B7" w:rsidRDefault="003F3977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09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14.08.2022.</w:t>
            </w:r>
          </w:p>
        </w:tc>
      </w:tr>
      <w:tr w:rsidR="004D525B" w:rsidRPr="002209B7" w14:paraId="083BE47F" w14:textId="77777777" w:rsidTr="00344F17">
        <w:trPr>
          <w:gridAfter w:val="1"/>
          <w:wAfter w:w="13" w:type="dxa"/>
          <w:trHeight w:val="1553"/>
        </w:trPr>
        <w:tc>
          <w:tcPr>
            <w:tcW w:w="1022" w:type="dxa"/>
          </w:tcPr>
          <w:p w14:paraId="2CA420CB" w14:textId="148B4F51" w:rsidR="004D525B" w:rsidRPr="002209B7" w:rsidRDefault="004D525B" w:rsidP="004D52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09B7">
              <w:rPr>
                <w:rFonts w:ascii="Times New Roman" w:hAnsi="Times New Roman"/>
                <w:sz w:val="20"/>
                <w:szCs w:val="20"/>
              </w:rPr>
              <w:lastRenderedPageBreak/>
              <w:t>L00055</w:t>
            </w:r>
          </w:p>
        </w:tc>
        <w:tc>
          <w:tcPr>
            <w:tcW w:w="1558" w:type="dxa"/>
          </w:tcPr>
          <w:p w14:paraId="2F8ADDCB" w14:textId="5E924311" w:rsidR="004D525B" w:rsidRPr="002209B7" w:rsidRDefault="004D525B" w:rsidP="004D52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09B7">
              <w:rPr>
                <w:rFonts w:ascii="Times New Roman" w:hAnsi="Times New Roman"/>
                <w:sz w:val="20"/>
                <w:szCs w:val="20"/>
              </w:rPr>
              <w:t>04.08.2022.</w:t>
            </w:r>
          </w:p>
        </w:tc>
        <w:tc>
          <w:tcPr>
            <w:tcW w:w="2125" w:type="dxa"/>
          </w:tcPr>
          <w:p w14:paraId="7D6B8A9C" w14:textId="304DCB1E" w:rsidR="004D525B" w:rsidRPr="002209B7" w:rsidRDefault="004D525B" w:rsidP="004D525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09B7">
              <w:rPr>
                <w:rFonts w:ascii="Times New Roman" w:eastAsia="Times New Roman" w:hAnsi="Times New Roman"/>
                <w:sz w:val="20"/>
                <w:szCs w:val="20"/>
              </w:rPr>
              <w:t>Sabiedrība ar ierobežotu atbildību "IMEDPHARM"</w:t>
            </w:r>
          </w:p>
        </w:tc>
        <w:tc>
          <w:tcPr>
            <w:tcW w:w="2124" w:type="dxa"/>
          </w:tcPr>
          <w:p w14:paraId="21B18905" w14:textId="77A3761A" w:rsidR="004D525B" w:rsidRPr="002209B7" w:rsidRDefault="004D525B" w:rsidP="004D525B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209B7">
              <w:rPr>
                <w:rFonts w:ascii="Times New Roman" w:hAnsi="Times New Roman"/>
                <w:sz w:val="20"/>
                <w:szCs w:val="20"/>
              </w:rPr>
              <w:t>Graudu iela 55, Rīga, LV-1058, Latvija</w:t>
            </w:r>
          </w:p>
        </w:tc>
        <w:tc>
          <w:tcPr>
            <w:tcW w:w="1847" w:type="dxa"/>
          </w:tcPr>
          <w:p w14:paraId="32E25285" w14:textId="6EA98702" w:rsidR="004D525B" w:rsidRPr="002209B7" w:rsidRDefault="002209B7" w:rsidP="004D525B">
            <w:pPr>
              <w:spacing w:after="0"/>
              <w:ind w:right="-6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proofErr w:type="spellStart"/>
            <w:r w:rsidRPr="002209B7">
              <w:rPr>
                <w:rFonts w:ascii="Times New Roman" w:hAnsi="Times New Roman"/>
                <w:sz w:val="20"/>
                <w:szCs w:val="20"/>
              </w:rPr>
              <w:t>L</w:t>
            </w:r>
            <w:r w:rsidRPr="002209B7">
              <w:rPr>
                <w:rFonts w:ascii="Times New Roman" w:hAnsi="Times New Roman"/>
                <w:sz w:val="20"/>
                <w:szCs w:val="20"/>
              </w:rPr>
              <w:t>īgumdarbības</w:t>
            </w:r>
            <w:proofErr w:type="spellEnd"/>
            <w:r w:rsidRPr="002209B7">
              <w:rPr>
                <w:rFonts w:ascii="Times New Roman" w:hAnsi="Times New Roman"/>
                <w:sz w:val="20"/>
                <w:szCs w:val="20"/>
              </w:rPr>
              <w:t xml:space="preserve"> zāļu lieltirgotavas adreses pieraksta precizēšana administratīvi teritoriālās reformas rezultātā</w:t>
            </w:r>
          </w:p>
        </w:tc>
        <w:tc>
          <w:tcPr>
            <w:tcW w:w="1134" w:type="dxa"/>
            <w:gridSpan w:val="2"/>
          </w:tcPr>
          <w:p w14:paraId="2F8479A8" w14:textId="46BD7BEE" w:rsidR="004D525B" w:rsidRPr="002209B7" w:rsidRDefault="004D525B" w:rsidP="004D525B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09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14.08.2022.</w:t>
            </w:r>
          </w:p>
        </w:tc>
      </w:tr>
      <w:bookmarkEnd w:id="0"/>
      <w:bookmarkEnd w:id="1"/>
    </w:tbl>
    <w:p w14:paraId="50517191" w14:textId="77777777" w:rsidR="00D83B09" w:rsidRPr="002209B7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209B7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209B7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209B7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B7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209B7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3D500187" w14:textId="44E4852B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D5A71A" w14:textId="77777777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7A5D3686" w14:textId="77777777" w:rsidR="002209B7" w:rsidRPr="002209B7" w:rsidRDefault="002209B7" w:rsidP="002209B7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2209B7">
        <w:rPr>
          <w:rFonts w:ascii="Times New Roman" w:eastAsiaTheme="minorHAnsi" w:hAnsi="Times New Roman"/>
          <w:sz w:val="18"/>
          <w:szCs w:val="18"/>
        </w:rPr>
        <w:t>Valentinasa 67078446</w:t>
      </w:r>
    </w:p>
    <w:p w14:paraId="54090DA4" w14:textId="6501ACBC" w:rsidR="002209B7" w:rsidRPr="002209B7" w:rsidRDefault="002209B7" w:rsidP="002209B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hyperlink r:id="rId9" w:history="1">
        <w:r w:rsidRPr="002209B7">
          <w:rPr>
            <w:rStyle w:val="Hyperlink"/>
            <w:rFonts w:eastAsiaTheme="minorHAnsi"/>
            <w:sz w:val="18"/>
            <w:szCs w:val="18"/>
          </w:rPr>
          <w:t>Tatjana.Valentinasa@zva.gov.lv</w:t>
        </w:r>
      </w:hyperlink>
    </w:p>
    <w:sectPr w:rsidR="002209B7" w:rsidRPr="002209B7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2C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5A64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A7C6D"/>
    <w:rsid w:val="001B6116"/>
    <w:rsid w:val="001B64B5"/>
    <w:rsid w:val="001C0329"/>
    <w:rsid w:val="001C0608"/>
    <w:rsid w:val="001C0A0C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09B7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14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3977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525B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220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659D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17C5B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07F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138C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23D2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67883"/>
    <w:rsid w:val="00E72255"/>
    <w:rsid w:val="00E73627"/>
    <w:rsid w:val="00E739C6"/>
    <w:rsid w:val="00E74C03"/>
    <w:rsid w:val="00E751F3"/>
    <w:rsid w:val="00E7582F"/>
    <w:rsid w:val="00E814CB"/>
    <w:rsid w:val="00E8352C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jana.Valentinas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Tatjana Valentinasa</cp:lastModifiedBy>
  <cp:revision>14</cp:revision>
  <cp:lastPrinted>2016-09-15T10:27:00Z</cp:lastPrinted>
  <dcterms:created xsi:type="dcterms:W3CDTF">2022-08-04T13:05:00Z</dcterms:created>
  <dcterms:modified xsi:type="dcterms:W3CDTF">2022-08-04T13:54:00Z</dcterms:modified>
</cp:coreProperties>
</file>