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DC50" w14:textId="5F333382" w:rsidR="008D11AB" w:rsidRDefault="008D11AB"/>
    <w:p w14:paraId="4A4BE967" w14:textId="5D45FE4A" w:rsidR="00C05A82" w:rsidRDefault="00C05A82"/>
    <w:p w14:paraId="61394FF9" w14:textId="77777777" w:rsidR="00C05A82" w:rsidRDefault="00C05A82"/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7"/>
      </w:tblGrid>
      <w:tr w:rsidR="008059A3" w14:paraId="0C17AA50" w14:textId="77777777" w:rsidTr="00A8173D">
        <w:trPr>
          <w:trHeight w:val="6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C344A" w14:textId="434D1D5F" w:rsidR="00C05A82" w:rsidRPr="00C61BBE" w:rsidRDefault="00C05A82" w:rsidP="00C05A82">
            <w:pPr>
              <w:ind w:right="-7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BBE">
              <w:rPr>
                <w:rFonts w:ascii="Times New Roman" w:hAnsi="Times New Roman"/>
                <w:b/>
                <w:sz w:val="24"/>
                <w:szCs w:val="24"/>
              </w:rPr>
              <w:t>Par speciālajām atļaujām (licencēm) farmaceitiskajai darbībai</w:t>
            </w:r>
          </w:p>
          <w:p w14:paraId="502C2D28" w14:textId="77777777" w:rsidR="001D4700" w:rsidRDefault="00C05A82" w:rsidP="001D4700">
            <w:pPr>
              <w:pStyle w:val="NormalWeb"/>
              <w:spacing w:before="0" w:beforeAutospacing="0" w:after="0" w:afterAutospacing="0"/>
              <w:ind w:right="-765"/>
              <w:jc w:val="both"/>
            </w:pPr>
            <w:r>
              <w:t>Informācija par speciālajām atļaujām (licencēm) farmaceitiskai darbībai, kuras pārreģistrētas</w:t>
            </w:r>
          </w:p>
          <w:p w14:paraId="4C91AFF2" w14:textId="05D5A15B" w:rsidR="005E6D9F" w:rsidRPr="00B534BC" w:rsidRDefault="00C05A82" w:rsidP="00B534BC">
            <w:pPr>
              <w:pStyle w:val="NormalWeb"/>
              <w:spacing w:before="0" w:beforeAutospacing="0" w:after="0" w:afterAutospacing="0"/>
              <w:ind w:right="-765"/>
              <w:jc w:val="both"/>
            </w:pPr>
            <w:r>
              <w:t>saskaņā ar pieņemtajiem lēmumiem</w:t>
            </w:r>
          </w:p>
        </w:tc>
      </w:tr>
    </w:tbl>
    <w:p w14:paraId="419CBE73" w14:textId="19C9E042" w:rsidR="00C16A6E" w:rsidRPr="00C05A82" w:rsidRDefault="00C16A6E" w:rsidP="00C05A8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6"/>
        <w:gridCol w:w="2127"/>
        <w:gridCol w:w="1983"/>
        <w:gridCol w:w="1843"/>
        <w:gridCol w:w="1134"/>
      </w:tblGrid>
      <w:tr w:rsidR="001D4700" w14:paraId="48778610" w14:textId="772F9D64" w:rsidTr="00B03512">
        <w:trPr>
          <w:trHeight w:val="306"/>
        </w:trPr>
        <w:tc>
          <w:tcPr>
            <w:tcW w:w="1022" w:type="dxa"/>
          </w:tcPr>
          <w:p w14:paraId="354328CE" w14:textId="77777777" w:rsidR="001D4700" w:rsidRPr="00882AF2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Hlk18930460"/>
            <w:bookmarkStart w:id="1" w:name="_Hlk27636096"/>
            <w:r w:rsidRPr="00882AF2">
              <w:rPr>
                <w:rFonts w:ascii="Times New Roman" w:hAnsi="Times New Roman"/>
                <w:b/>
                <w:sz w:val="20"/>
              </w:rPr>
              <w:t xml:space="preserve">Licences </w:t>
            </w:r>
          </w:p>
          <w:p w14:paraId="6C81374E" w14:textId="77777777" w:rsidR="001D4700" w:rsidRPr="00882AF2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Nr.</w:t>
            </w:r>
          </w:p>
        </w:tc>
        <w:tc>
          <w:tcPr>
            <w:tcW w:w="1276" w:type="dxa"/>
          </w:tcPr>
          <w:p w14:paraId="3433AEB0" w14:textId="77777777" w:rsidR="001D4700" w:rsidRPr="00882AF2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ZVA lēmuma datums</w:t>
            </w:r>
          </w:p>
        </w:tc>
        <w:tc>
          <w:tcPr>
            <w:tcW w:w="2127" w:type="dxa"/>
          </w:tcPr>
          <w:p w14:paraId="3DC15973" w14:textId="77777777" w:rsidR="001D4700" w:rsidRPr="00882AF2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Juridiskās personas (īpašnieka) un farmaceitiskās darbības uzņēmuma nosaukums</w:t>
            </w:r>
          </w:p>
        </w:tc>
        <w:tc>
          <w:tcPr>
            <w:tcW w:w="1983" w:type="dxa"/>
          </w:tcPr>
          <w:p w14:paraId="3D915D81" w14:textId="77777777" w:rsidR="001D4700" w:rsidRPr="00882AF2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Farmaceitiskās darbības vieta (FDV)</w:t>
            </w:r>
          </w:p>
        </w:tc>
        <w:tc>
          <w:tcPr>
            <w:tcW w:w="1843" w:type="dxa"/>
          </w:tcPr>
          <w:p w14:paraId="0CBCF7B5" w14:textId="77777777" w:rsidR="001D4700" w:rsidRPr="00882AF2" w:rsidRDefault="001D4700" w:rsidP="00882AF2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Piezīmes</w:t>
            </w:r>
          </w:p>
        </w:tc>
        <w:tc>
          <w:tcPr>
            <w:tcW w:w="1134" w:type="dxa"/>
          </w:tcPr>
          <w:p w14:paraId="78B5F0C6" w14:textId="0042FD83" w:rsidR="001D4700" w:rsidRPr="00882AF2" w:rsidRDefault="001D4700" w:rsidP="00882AF2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Lēmuma spēkā stāšanās datums</w:t>
            </w:r>
          </w:p>
        </w:tc>
      </w:tr>
      <w:tr w:rsidR="00452D0E" w14:paraId="65BFB55C" w14:textId="77777777" w:rsidTr="00845397">
        <w:trPr>
          <w:trHeight w:val="306"/>
        </w:trPr>
        <w:tc>
          <w:tcPr>
            <w:tcW w:w="9385" w:type="dxa"/>
            <w:gridSpan w:val="6"/>
          </w:tcPr>
          <w:p w14:paraId="558EE3A3" w14:textId="74FF32D1" w:rsidR="00452D0E" w:rsidRPr="003A4959" w:rsidRDefault="003A4959" w:rsidP="00D9361C">
            <w:pPr>
              <w:spacing w:after="0"/>
              <w:ind w:right="-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A49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Cilvēkiem paredzēto zāļu izplatīšanai vairumtirdzniecībā</w:t>
            </w:r>
          </w:p>
        </w:tc>
      </w:tr>
      <w:tr w:rsidR="00D9361C" w14:paraId="57DD6B26" w14:textId="77777777" w:rsidTr="00B03512">
        <w:trPr>
          <w:trHeight w:val="306"/>
        </w:trPr>
        <w:tc>
          <w:tcPr>
            <w:tcW w:w="1022" w:type="dxa"/>
          </w:tcPr>
          <w:p w14:paraId="5835BA81" w14:textId="3C8089A9" w:rsidR="00D9361C" w:rsidRDefault="00452D0E" w:rsidP="00D936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L000</w:t>
            </w:r>
            <w:r w:rsidR="00D2469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040CEB7" w14:textId="28A1A086" w:rsidR="00D9361C" w:rsidRDefault="00D24692" w:rsidP="00D9361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D9361C" w:rsidRPr="00704784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 w:rsidR="00536E8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D9361C" w:rsidRPr="00704784">
              <w:rPr>
                <w:rFonts w:ascii="Times New Roman" w:hAnsi="Times New Roman"/>
                <w:bCs/>
                <w:sz w:val="20"/>
                <w:szCs w:val="20"/>
              </w:rPr>
              <w:t>.2021.</w:t>
            </w:r>
          </w:p>
        </w:tc>
        <w:tc>
          <w:tcPr>
            <w:tcW w:w="2127" w:type="dxa"/>
          </w:tcPr>
          <w:p w14:paraId="714712E0" w14:textId="6686B2A7" w:rsidR="00D9361C" w:rsidRPr="00A40037" w:rsidRDefault="00A40037" w:rsidP="00D936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037">
              <w:rPr>
                <w:rFonts w:ascii="Times New Roman" w:eastAsia="Times New Roman" w:hAnsi="Times New Roman"/>
                <w:sz w:val="20"/>
                <w:szCs w:val="20"/>
              </w:rPr>
              <w:t xml:space="preserve">SIA </w:t>
            </w:r>
            <w:r w:rsidR="00D24692" w:rsidRPr="00A40037">
              <w:rPr>
                <w:rFonts w:ascii="Times New Roman" w:eastAsia="Times New Roman" w:hAnsi="Times New Roman"/>
                <w:sz w:val="20"/>
                <w:szCs w:val="20"/>
              </w:rPr>
              <w:t>“UNIFARMA”</w:t>
            </w:r>
          </w:p>
        </w:tc>
        <w:tc>
          <w:tcPr>
            <w:tcW w:w="1983" w:type="dxa"/>
          </w:tcPr>
          <w:p w14:paraId="40BB6AB4" w14:textId="77777777" w:rsidR="00A40037" w:rsidRDefault="00A40037" w:rsidP="00D9361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00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Vangažu iela 23, Rīga, LV-1024, Latvija; </w:t>
            </w:r>
          </w:p>
          <w:p w14:paraId="4EAC17C1" w14:textId="7A30E483" w:rsidR="00D9361C" w:rsidRPr="00A40037" w:rsidRDefault="00A40037" w:rsidP="00D936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0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Noliktava “Iecava”: </w:t>
            </w:r>
            <w:r w:rsidRPr="00A40037">
              <w:rPr>
                <w:rFonts w:ascii="Times New Roman" w:hAnsi="Times New Roman"/>
                <w:iCs/>
                <w:sz w:val="20"/>
                <w:szCs w:val="20"/>
              </w:rPr>
              <w:t>“Mākonīši”, Iecava, Iecavas novads</w:t>
            </w:r>
          </w:p>
        </w:tc>
        <w:tc>
          <w:tcPr>
            <w:tcW w:w="1843" w:type="dxa"/>
          </w:tcPr>
          <w:p w14:paraId="3B183509" w14:textId="2C4019D5" w:rsidR="00D9361C" w:rsidRDefault="00A40037" w:rsidP="00D9361C">
            <w:pPr>
              <w:spacing w:after="0"/>
              <w:ind w:right="-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</w:t>
            </w:r>
            <w:r w:rsidRPr="00A40037">
              <w:rPr>
                <w:rFonts w:ascii="Times New Roman" w:eastAsia="Times New Roman" w:hAnsi="Times New Roman"/>
                <w:sz w:val="20"/>
                <w:szCs w:val="20"/>
              </w:rPr>
              <w:t>aunas reģistrētās vairumtirdzniecības darbības – eksportēšana – uzsākšan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A40037">
              <w:rPr>
                <w:rFonts w:ascii="Times New Roman" w:eastAsia="Times New Roman" w:hAnsi="Times New Roman"/>
                <w:sz w:val="20"/>
                <w:szCs w:val="20"/>
              </w:rPr>
              <w:t xml:space="preserve"> un jaunas farmaceitiskās darbības vietas iekļaušan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A40037">
              <w:rPr>
                <w:rFonts w:ascii="Times New Roman" w:eastAsia="Times New Roman" w:hAnsi="Times New Roman"/>
                <w:sz w:val="20"/>
                <w:szCs w:val="20"/>
              </w:rPr>
              <w:t xml:space="preserve"> licencē</w:t>
            </w:r>
            <w:r w:rsidR="00452D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AB75FA8" w14:textId="3AF9B3C3" w:rsidR="00D9361C" w:rsidRDefault="00A40037" w:rsidP="00D9361C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24</w:t>
            </w:r>
            <w:r w:rsidR="00D9361C" w:rsidRPr="005411E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.0</w:t>
            </w:r>
            <w:r w:rsidR="00536E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</w:t>
            </w:r>
            <w:r w:rsidR="00D9361C" w:rsidRPr="005411E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.2021.</w:t>
            </w:r>
          </w:p>
        </w:tc>
      </w:tr>
      <w:bookmarkEnd w:id="0"/>
      <w:bookmarkEnd w:id="1"/>
    </w:tbl>
    <w:p w14:paraId="6844B33E" w14:textId="77777777" w:rsidR="000014F1" w:rsidRDefault="000014F1" w:rsidP="00D46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6A8C1" w14:textId="77777777" w:rsidR="000014F1" w:rsidRPr="00BE17D2" w:rsidRDefault="000014F1" w:rsidP="000014F1">
      <w:pPr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E17D2">
        <w:rPr>
          <w:rFonts w:ascii="Times New Roman" w:hAnsi="Times New Roman"/>
          <w:color w:val="000000"/>
          <w:sz w:val="24"/>
          <w:szCs w:val="24"/>
        </w:rPr>
        <w:t xml:space="preserve">Aktuālo informāciju par licencētiem farmaceitiskās darbības uzņēmumiem var atrast </w:t>
      </w:r>
    </w:p>
    <w:p w14:paraId="1B34B754" w14:textId="77777777" w:rsidR="000014F1" w:rsidRPr="000B2ADE" w:rsidRDefault="000014F1" w:rsidP="0000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69">
        <w:rPr>
          <w:rFonts w:ascii="Times New Roman" w:hAnsi="Times New Roman"/>
          <w:sz w:val="24"/>
          <w:szCs w:val="24"/>
        </w:rPr>
        <w:t>farmaceitiskās darbības uzņēmumu reģistrā, kas atrodams sadaļā</w:t>
      </w:r>
      <w:r w:rsidRPr="002C64B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5B9BD5"/>
          <w:sz w:val="24"/>
          <w:szCs w:val="24"/>
          <w:u w:val="single"/>
        </w:rPr>
        <w:t>Industrijai</w:t>
      </w:r>
      <w:r w:rsidRPr="002C64BB">
        <w:rPr>
          <w:rFonts w:ascii="Times New Roman" w:hAnsi="Times New Roman"/>
          <w:color w:val="5B9BD5"/>
          <w:sz w:val="24"/>
          <w:szCs w:val="24"/>
          <w:u w:val="single"/>
        </w:rPr>
        <w:t xml:space="preserve">&gt; </w:t>
      </w:r>
      <w:hyperlink r:id="rId8" w:history="1">
        <w:r>
          <w:rPr>
            <w:rFonts w:ascii="Times New Roman" w:hAnsi="Times New Roman"/>
            <w:color w:val="5B9BD5"/>
            <w:sz w:val="24"/>
            <w:szCs w:val="24"/>
            <w:u w:val="single"/>
          </w:rPr>
          <w:t>Farmaceitiskās</w:t>
        </w:r>
      </w:hyperlink>
      <w:r>
        <w:rPr>
          <w:rFonts w:ascii="Times New Roman" w:hAnsi="Times New Roman"/>
          <w:color w:val="5B9BD5"/>
          <w:sz w:val="24"/>
          <w:szCs w:val="24"/>
          <w:u w:val="single"/>
        </w:rPr>
        <w:t xml:space="preserve"> darbības uzņēmumu reģistrs.</w:t>
      </w:r>
    </w:p>
    <w:p w14:paraId="12ADB5EC" w14:textId="395CCD90" w:rsidR="00285BE1" w:rsidRDefault="00285BE1" w:rsidP="00B935E9">
      <w:pPr>
        <w:spacing w:after="0" w:line="240" w:lineRule="auto"/>
        <w:ind w:right="-1333"/>
        <w:jc w:val="both"/>
        <w:rPr>
          <w:rFonts w:ascii="Times New Roman" w:hAnsi="Times New Roman"/>
          <w:sz w:val="18"/>
          <w:szCs w:val="18"/>
        </w:rPr>
      </w:pPr>
    </w:p>
    <w:p w14:paraId="1A1A6006" w14:textId="1D70F65D" w:rsidR="000014F1" w:rsidRDefault="000014F1" w:rsidP="000014F1">
      <w:pPr>
        <w:spacing w:after="0" w:line="240" w:lineRule="auto"/>
        <w:ind w:right="-133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Zaščirinska</w:t>
      </w:r>
      <w:r w:rsidR="00B534BC">
        <w:rPr>
          <w:color w:val="000000"/>
          <w:sz w:val="16"/>
          <w:szCs w:val="16"/>
        </w:rPr>
        <w:t>, 67078447</w:t>
      </w:r>
    </w:p>
    <w:p w14:paraId="6EBE6AF6" w14:textId="24B58A82" w:rsidR="000014F1" w:rsidRPr="00AA5C7B" w:rsidRDefault="00461708" w:rsidP="00AA5C7B">
      <w:pPr>
        <w:spacing w:after="0" w:line="240" w:lineRule="auto"/>
        <w:ind w:right="-1332"/>
        <w:jc w:val="both"/>
        <w:rPr>
          <w:color w:val="000000"/>
          <w:sz w:val="16"/>
          <w:szCs w:val="16"/>
        </w:rPr>
      </w:pPr>
      <w:hyperlink r:id="rId9" w:history="1">
        <w:r w:rsidR="000014F1" w:rsidRPr="00DC5373">
          <w:rPr>
            <w:rStyle w:val="Hyperlink"/>
            <w:sz w:val="16"/>
            <w:szCs w:val="16"/>
          </w:rPr>
          <w:t>Ineta.Zascirinska@zva.gov.lv</w:t>
        </w:r>
      </w:hyperlink>
    </w:p>
    <w:sectPr w:rsidR="000014F1" w:rsidRPr="00AA5C7B" w:rsidSect="00EE34DD">
      <w:headerReference w:type="default" r:id="rId10"/>
      <w:pgSz w:w="11906" w:h="16838"/>
      <w:pgMar w:top="1134" w:right="991" w:bottom="1135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BFE9A" w14:textId="77777777" w:rsidR="006B0DE6" w:rsidRDefault="006B0DE6">
      <w:pPr>
        <w:spacing w:after="0" w:line="240" w:lineRule="auto"/>
      </w:pPr>
      <w:r>
        <w:separator/>
      </w:r>
    </w:p>
  </w:endnote>
  <w:endnote w:type="continuationSeparator" w:id="0">
    <w:p w14:paraId="64654D58" w14:textId="77777777" w:rsidR="006B0DE6" w:rsidRDefault="006B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1368" w14:textId="77777777" w:rsidR="006B0DE6" w:rsidRDefault="006B0DE6">
      <w:pPr>
        <w:spacing w:after="0" w:line="240" w:lineRule="auto"/>
      </w:pPr>
      <w:r>
        <w:separator/>
      </w:r>
    </w:p>
  </w:footnote>
  <w:footnote w:type="continuationSeparator" w:id="0">
    <w:p w14:paraId="5FC09187" w14:textId="77777777" w:rsidR="006B0DE6" w:rsidRDefault="006B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380855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E16D9E7" w14:textId="77777777" w:rsidR="005E6D9F" w:rsidRPr="005E6D9F" w:rsidRDefault="00F400F0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E6D9F">
          <w:rPr>
            <w:rFonts w:ascii="Times New Roman" w:hAnsi="Times New Roman"/>
            <w:sz w:val="24"/>
            <w:szCs w:val="24"/>
          </w:rPr>
          <w:fldChar w:fldCharType="begin"/>
        </w:r>
        <w:r w:rsidRPr="005E6D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6D9F">
          <w:rPr>
            <w:rFonts w:ascii="Times New Roman" w:hAnsi="Times New Roman"/>
            <w:sz w:val="24"/>
            <w:szCs w:val="24"/>
          </w:rPr>
          <w:fldChar w:fldCharType="separate"/>
        </w:r>
        <w:r w:rsidR="00AD7362">
          <w:rPr>
            <w:rFonts w:ascii="Times New Roman" w:hAnsi="Times New Roman"/>
            <w:noProof/>
            <w:sz w:val="24"/>
            <w:szCs w:val="24"/>
          </w:rPr>
          <w:t>2</w:t>
        </w:r>
        <w:r w:rsidRPr="005E6D9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DB26ABA" w14:textId="77777777" w:rsidR="005E6D9F" w:rsidRDefault="005E6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63C02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7503A8"/>
    <w:multiLevelType w:val="hybridMultilevel"/>
    <w:tmpl w:val="00865D90"/>
    <w:lvl w:ilvl="0" w:tplc="362817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EC"/>
    <w:rsid w:val="000014F1"/>
    <w:rsid w:val="000016E6"/>
    <w:rsid w:val="000031BF"/>
    <w:rsid w:val="00015036"/>
    <w:rsid w:val="000155C1"/>
    <w:rsid w:val="0001777D"/>
    <w:rsid w:val="00017856"/>
    <w:rsid w:val="0002029E"/>
    <w:rsid w:val="00020F40"/>
    <w:rsid w:val="000238BC"/>
    <w:rsid w:val="00025D7F"/>
    <w:rsid w:val="00036066"/>
    <w:rsid w:val="0004474A"/>
    <w:rsid w:val="00054E27"/>
    <w:rsid w:val="00055482"/>
    <w:rsid w:val="0005614C"/>
    <w:rsid w:val="000573DE"/>
    <w:rsid w:val="00064D7C"/>
    <w:rsid w:val="00066CD5"/>
    <w:rsid w:val="00076E3E"/>
    <w:rsid w:val="00077691"/>
    <w:rsid w:val="00083FEC"/>
    <w:rsid w:val="000858E0"/>
    <w:rsid w:val="00093A3F"/>
    <w:rsid w:val="00093E79"/>
    <w:rsid w:val="000A01DD"/>
    <w:rsid w:val="000A3360"/>
    <w:rsid w:val="000A3544"/>
    <w:rsid w:val="000A4167"/>
    <w:rsid w:val="000A7F19"/>
    <w:rsid w:val="000B2ADE"/>
    <w:rsid w:val="000C4D8B"/>
    <w:rsid w:val="000D17B1"/>
    <w:rsid w:val="000D2F57"/>
    <w:rsid w:val="000D3349"/>
    <w:rsid w:val="000D5CB8"/>
    <w:rsid w:val="000E22BB"/>
    <w:rsid w:val="000F30C8"/>
    <w:rsid w:val="000F60D5"/>
    <w:rsid w:val="00104F9F"/>
    <w:rsid w:val="00105663"/>
    <w:rsid w:val="00111632"/>
    <w:rsid w:val="00122EE3"/>
    <w:rsid w:val="00123C4B"/>
    <w:rsid w:val="001245F5"/>
    <w:rsid w:val="00131146"/>
    <w:rsid w:val="00140F88"/>
    <w:rsid w:val="00144C6D"/>
    <w:rsid w:val="00170432"/>
    <w:rsid w:val="00172C27"/>
    <w:rsid w:val="00185F3C"/>
    <w:rsid w:val="00186359"/>
    <w:rsid w:val="0019113C"/>
    <w:rsid w:val="001A5B98"/>
    <w:rsid w:val="001A7530"/>
    <w:rsid w:val="001B64B5"/>
    <w:rsid w:val="001C0329"/>
    <w:rsid w:val="001C0CAC"/>
    <w:rsid w:val="001C1427"/>
    <w:rsid w:val="001C18EC"/>
    <w:rsid w:val="001D0E04"/>
    <w:rsid w:val="001D38BE"/>
    <w:rsid w:val="001D4700"/>
    <w:rsid w:val="001D6AED"/>
    <w:rsid w:val="001D740A"/>
    <w:rsid w:val="001E25BE"/>
    <w:rsid w:val="001E59B7"/>
    <w:rsid w:val="001E679D"/>
    <w:rsid w:val="001E6F7B"/>
    <w:rsid w:val="001E79A3"/>
    <w:rsid w:val="001F1538"/>
    <w:rsid w:val="00202C17"/>
    <w:rsid w:val="00203CD7"/>
    <w:rsid w:val="00204148"/>
    <w:rsid w:val="0020689A"/>
    <w:rsid w:val="00216D1D"/>
    <w:rsid w:val="00222453"/>
    <w:rsid w:val="00223951"/>
    <w:rsid w:val="00225678"/>
    <w:rsid w:val="00225C60"/>
    <w:rsid w:val="00227A3B"/>
    <w:rsid w:val="00231D16"/>
    <w:rsid w:val="00242FB0"/>
    <w:rsid w:val="002436E5"/>
    <w:rsid w:val="002460BA"/>
    <w:rsid w:val="0025117F"/>
    <w:rsid w:val="002517B5"/>
    <w:rsid w:val="00252016"/>
    <w:rsid w:val="00254ED1"/>
    <w:rsid w:val="002612B0"/>
    <w:rsid w:val="00262C61"/>
    <w:rsid w:val="00264EC2"/>
    <w:rsid w:val="00270793"/>
    <w:rsid w:val="00280C54"/>
    <w:rsid w:val="00284231"/>
    <w:rsid w:val="002846D4"/>
    <w:rsid w:val="00285350"/>
    <w:rsid w:val="00285BE1"/>
    <w:rsid w:val="0028680A"/>
    <w:rsid w:val="00291665"/>
    <w:rsid w:val="002A5F74"/>
    <w:rsid w:val="002B0844"/>
    <w:rsid w:val="002B3AF6"/>
    <w:rsid w:val="002B48D8"/>
    <w:rsid w:val="002B5E0D"/>
    <w:rsid w:val="002B73A8"/>
    <w:rsid w:val="002C0B87"/>
    <w:rsid w:val="002C5AA3"/>
    <w:rsid w:val="002C64BB"/>
    <w:rsid w:val="002D055C"/>
    <w:rsid w:val="002D125E"/>
    <w:rsid w:val="002D5A9F"/>
    <w:rsid w:val="002E087A"/>
    <w:rsid w:val="002E2833"/>
    <w:rsid w:val="002E4705"/>
    <w:rsid w:val="002F4058"/>
    <w:rsid w:val="002F574A"/>
    <w:rsid w:val="002F7166"/>
    <w:rsid w:val="002F7429"/>
    <w:rsid w:val="00306B27"/>
    <w:rsid w:val="00316209"/>
    <w:rsid w:val="00316401"/>
    <w:rsid w:val="00316A70"/>
    <w:rsid w:val="00317E9A"/>
    <w:rsid w:val="003205B6"/>
    <w:rsid w:val="00321759"/>
    <w:rsid w:val="00323A40"/>
    <w:rsid w:val="00326D6F"/>
    <w:rsid w:val="0033195F"/>
    <w:rsid w:val="00333947"/>
    <w:rsid w:val="003404A7"/>
    <w:rsid w:val="00341AB5"/>
    <w:rsid w:val="003422A8"/>
    <w:rsid w:val="003461A9"/>
    <w:rsid w:val="00351AB9"/>
    <w:rsid w:val="00354156"/>
    <w:rsid w:val="00354EF4"/>
    <w:rsid w:val="00356707"/>
    <w:rsid w:val="00364769"/>
    <w:rsid w:val="00366C34"/>
    <w:rsid w:val="003725F2"/>
    <w:rsid w:val="003741C3"/>
    <w:rsid w:val="00376532"/>
    <w:rsid w:val="0037780D"/>
    <w:rsid w:val="003853F0"/>
    <w:rsid w:val="00385A45"/>
    <w:rsid w:val="00387A3F"/>
    <w:rsid w:val="00394F40"/>
    <w:rsid w:val="00395001"/>
    <w:rsid w:val="003A0381"/>
    <w:rsid w:val="003A4959"/>
    <w:rsid w:val="003B3BFA"/>
    <w:rsid w:val="003B54B9"/>
    <w:rsid w:val="003B769C"/>
    <w:rsid w:val="003C6144"/>
    <w:rsid w:val="003C68AC"/>
    <w:rsid w:val="003D5B05"/>
    <w:rsid w:val="003D784D"/>
    <w:rsid w:val="003E1D82"/>
    <w:rsid w:val="003E2DF0"/>
    <w:rsid w:val="003E5C29"/>
    <w:rsid w:val="003F044B"/>
    <w:rsid w:val="003F621A"/>
    <w:rsid w:val="004009DA"/>
    <w:rsid w:val="00410F78"/>
    <w:rsid w:val="004169CC"/>
    <w:rsid w:val="00420F22"/>
    <w:rsid w:val="0042108B"/>
    <w:rsid w:val="00442CD5"/>
    <w:rsid w:val="00450347"/>
    <w:rsid w:val="00451FF1"/>
    <w:rsid w:val="00452D0E"/>
    <w:rsid w:val="00454B5F"/>
    <w:rsid w:val="0045735A"/>
    <w:rsid w:val="004574D7"/>
    <w:rsid w:val="00461DDE"/>
    <w:rsid w:val="00465C49"/>
    <w:rsid w:val="0046712D"/>
    <w:rsid w:val="00470BB4"/>
    <w:rsid w:val="00471438"/>
    <w:rsid w:val="00475620"/>
    <w:rsid w:val="004773A0"/>
    <w:rsid w:val="004778F2"/>
    <w:rsid w:val="00484622"/>
    <w:rsid w:val="00486395"/>
    <w:rsid w:val="00486DB1"/>
    <w:rsid w:val="004A5FA3"/>
    <w:rsid w:val="004C140B"/>
    <w:rsid w:val="004C2328"/>
    <w:rsid w:val="004C3F5D"/>
    <w:rsid w:val="004C6B08"/>
    <w:rsid w:val="004C71A2"/>
    <w:rsid w:val="004D15EC"/>
    <w:rsid w:val="004D1A43"/>
    <w:rsid w:val="004D6B28"/>
    <w:rsid w:val="004D77B3"/>
    <w:rsid w:val="004E49B1"/>
    <w:rsid w:val="004E65E6"/>
    <w:rsid w:val="004F2FC9"/>
    <w:rsid w:val="004F318D"/>
    <w:rsid w:val="005067FD"/>
    <w:rsid w:val="00506C2F"/>
    <w:rsid w:val="00506EEB"/>
    <w:rsid w:val="00521CD9"/>
    <w:rsid w:val="00532C7B"/>
    <w:rsid w:val="005347D0"/>
    <w:rsid w:val="005357A4"/>
    <w:rsid w:val="00536E84"/>
    <w:rsid w:val="00544C35"/>
    <w:rsid w:val="00546C92"/>
    <w:rsid w:val="00547788"/>
    <w:rsid w:val="00547A9A"/>
    <w:rsid w:val="00551096"/>
    <w:rsid w:val="00552C3C"/>
    <w:rsid w:val="00555DFE"/>
    <w:rsid w:val="0056007D"/>
    <w:rsid w:val="00573B8A"/>
    <w:rsid w:val="00581F4E"/>
    <w:rsid w:val="005839DC"/>
    <w:rsid w:val="0059060B"/>
    <w:rsid w:val="005922B7"/>
    <w:rsid w:val="005A2490"/>
    <w:rsid w:val="005B1C47"/>
    <w:rsid w:val="005E631E"/>
    <w:rsid w:val="005E6D9F"/>
    <w:rsid w:val="00604CE2"/>
    <w:rsid w:val="00604E25"/>
    <w:rsid w:val="00604FB6"/>
    <w:rsid w:val="0062228F"/>
    <w:rsid w:val="006248FE"/>
    <w:rsid w:val="00631A72"/>
    <w:rsid w:val="00641096"/>
    <w:rsid w:val="00664BA7"/>
    <w:rsid w:val="00665DA1"/>
    <w:rsid w:val="0067077A"/>
    <w:rsid w:val="00681E1A"/>
    <w:rsid w:val="00683D12"/>
    <w:rsid w:val="00687F6C"/>
    <w:rsid w:val="00690449"/>
    <w:rsid w:val="006952EC"/>
    <w:rsid w:val="006975B1"/>
    <w:rsid w:val="006A0EF0"/>
    <w:rsid w:val="006B0AAC"/>
    <w:rsid w:val="006B0DE6"/>
    <w:rsid w:val="006B406A"/>
    <w:rsid w:val="006C14AF"/>
    <w:rsid w:val="006C6DB0"/>
    <w:rsid w:val="006D5E23"/>
    <w:rsid w:val="006E34F3"/>
    <w:rsid w:val="006F53F9"/>
    <w:rsid w:val="007050F7"/>
    <w:rsid w:val="00705784"/>
    <w:rsid w:val="0070655B"/>
    <w:rsid w:val="00711FA4"/>
    <w:rsid w:val="00717B01"/>
    <w:rsid w:val="007228CF"/>
    <w:rsid w:val="007275D9"/>
    <w:rsid w:val="00727C16"/>
    <w:rsid w:val="00737C37"/>
    <w:rsid w:val="007415EF"/>
    <w:rsid w:val="00742570"/>
    <w:rsid w:val="007519B5"/>
    <w:rsid w:val="00764B19"/>
    <w:rsid w:val="007712E8"/>
    <w:rsid w:val="00771CE7"/>
    <w:rsid w:val="00773B39"/>
    <w:rsid w:val="00776D39"/>
    <w:rsid w:val="0077756D"/>
    <w:rsid w:val="007829C2"/>
    <w:rsid w:val="00782FF4"/>
    <w:rsid w:val="00783D18"/>
    <w:rsid w:val="00793CF2"/>
    <w:rsid w:val="00794B79"/>
    <w:rsid w:val="00797005"/>
    <w:rsid w:val="007A01B7"/>
    <w:rsid w:val="007A1B79"/>
    <w:rsid w:val="007A1FC9"/>
    <w:rsid w:val="007B070F"/>
    <w:rsid w:val="007C5B17"/>
    <w:rsid w:val="007D1BC8"/>
    <w:rsid w:val="007D760F"/>
    <w:rsid w:val="007E1337"/>
    <w:rsid w:val="007E52A3"/>
    <w:rsid w:val="007F0132"/>
    <w:rsid w:val="007F36A2"/>
    <w:rsid w:val="007F55D8"/>
    <w:rsid w:val="007F5D93"/>
    <w:rsid w:val="008059A3"/>
    <w:rsid w:val="008144F5"/>
    <w:rsid w:val="00814F02"/>
    <w:rsid w:val="008152FE"/>
    <w:rsid w:val="008161ED"/>
    <w:rsid w:val="00824BFA"/>
    <w:rsid w:val="008332FA"/>
    <w:rsid w:val="00834964"/>
    <w:rsid w:val="008407D3"/>
    <w:rsid w:val="00841FC1"/>
    <w:rsid w:val="00843E85"/>
    <w:rsid w:val="008445C2"/>
    <w:rsid w:val="00844732"/>
    <w:rsid w:val="008463D5"/>
    <w:rsid w:val="0084686C"/>
    <w:rsid w:val="00852C6E"/>
    <w:rsid w:val="00856CDB"/>
    <w:rsid w:val="00866CB3"/>
    <w:rsid w:val="00871D06"/>
    <w:rsid w:val="008778DC"/>
    <w:rsid w:val="00880B12"/>
    <w:rsid w:val="00882AF2"/>
    <w:rsid w:val="00885772"/>
    <w:rsid w:val="008B6842"/>
    <w:rsid w:val="008C1619"/>
    <w:rsid w:val="008C23BF"/>
    <w:rsid w:val="008D11AB"/>
    <w:rsid w:val="008D34FF"/>
    <w:rsid w:val="008D6EE5"/>
    <w:rsid w:val="008E164F"/>
    <w:rsid w:val="008F1174"/>
    <w:rsid w:val="0090098E"/>
    <w:rsid w:val="009027CA"/>
    <w:rsid w:val="00905645"/>
    <w:rsid w:val="009137F9"/>
    <w:rsid w:val="00921820"/>
    <w:rsid w:val="00923838"/>
    <w:rsid w:val="0093093A"/>
    <w:rsid w:val="00931522"/>
    <w:rsid w:val="00933F14"/>
    <w:rsid w:val="00940D33"/>
    <w:rsid w:val="00941065"/>
    <w:rsid w:val="009526A3"/>
    <w:rsid w:val="009661D1"/>
    <w:rsid w:val="009671E6"/>
    <w:rsid w:val="0097102B"/>
    <w:rsid w:val="009714A0"/>
    <w:rsid w:val="00976515"/>
    <w:rsid w:val="00980B0C"/>
    <w:rsid w:val="00980BEB"/>
    <w:rsid w:val="00981CFF"/>
    <w:rsid w:val="00990DDA"/>
    <w:rsid w:val="009913B6"/>
    <w:rsid w:val="0099174C"/>
    <w:rsid w:val="00994E77"/>
    <w:rsid w:val="00997F4B"/>
    <w:rsid w:val="009A1031"/>
    <w:rsid w:val="009A7515"/>
    <w:rsid w:val="009B15D2"/>
    <w:rsid w:val="009B23B7"/>
    <w:rsid w:val="009C243B"/>
    <w:rsid w:val="009C2F6E"/>
    <w:rsid w:val="009C497D"/>
    <w:rsid w:val="009D449B"/>
    <w:rsid w:val="009D5233"/>
    <w:rsid w:val="009E2114"/>
    <w:rsid w:val="009F01F3"/>
    <w:rsid w:val="009F48A0"/>
    <w:rsid w:val="009F71AA"/>
    <w:rsid w:val="009F7B23"/>
    <w:rsid w:val="00A10491"/>
    <w:rsid w:val="00A12144"/>
    <w:rsid w:val="00A24221"/>
    <w:rsid w:val="00A37CD9"/>
    <w:rsid w:val="00A40037"/>
    <w:rsid w:val="00A46101"/>
    <w:rsid w:val="00A508AE"/>
    <w:rsid w:val="00A51B4F"/>
    <w:rsid w:val="00A51CEF"/>
    <w:rsid w:val="00A56D28"/>
    <w:rsid w:val="00A60245"/>
    <w:rsid w:val="00A6732F"/>
    <w:rsid w:val="00A76F0F"/>
    <w:rsid w:val="00A8173D"/>
    <w:rsid w:val="00A82C36"/>
    <w:rsid w:val="00A82D11"/>
    <w:rsid w:val="00AA0D5C"/>
    <w:rsid w:val="00AA2CEC"/>
    <w:rsid w:val="00AA5C39"/>
    <w:rsid w:val="00AA5C7B"/>
    <w:rsid w:val="00AB4468"/>
    <w:rsid w:val="00AC0769"/>
    <w:rsid w:val="00AC107E"/>
    <w:rsid w:val="00AC158B"/>
    <w:rsid w:val="00AC4E53"/>
    <w:rsid w:val="00AC65FD"/>
    <w:rsid w:val="00AD34A5"/>
    <w:rsid w:val="00AD7362"/>
    <w:rsid w:val="00AD7622"/>
    <w:rsid w:val="00AE2F23"/>
    <w:rsid w:val="00AE4782"/>
    <w:rsid w:val="00AE496D"/>
    <w:rsid w:val="00AF3FFA"/>
    <w:rsid w:val="00B03512"/>
    <w:rsid w:val="00B03F16"/>
    <w:rsid w:val="00B0645F"/>
    <w:rsid w:val="00B1205B"/>
    <w:rsid w:val="00B22284"/>
    <w:rsid w:val="00B23E49"/>
    <w:rsid w:val="00B25DAF"/>
    <w:rsid w:val="00B37ED8"/>
    <w:rsid w:val="00B43BB9"/>
    <w:rsid w:val="00B4452E"/>
    <w:rsid w:val="00B50185"/>
    <w:rsid w:val="00B534BC"/>
    <w:rsid w:val="00B53535"/>
    <w:rsid w:val="00B54F55"/>
    <w:rsid w:val="00B61C3F"/>
    <w:rsid w:val="00B62CEE"/>
    <w:rsid w:val="00B650CA"/>
    <w:rsid w:val="00B71F63"/>
    <w:rsid w:val="00B81377"/>
    <w:rsid w:val="00B91479"/>
    <w:rsid w:val="00B935E9"/>
    <w:rsid w:val="00B93EB8"/>
    <w:rsid w:val="00B972C4"/>
    <w:rsid w:val="00BA08F7"/>
    <w:rsid w:val="00BA5F9E"/>
    <w:rsid w:val="00BA6DCE"/>
    <w:rsid w:val="00BA788F"/>
    <w:rsid w:val="00BB662F"/>
    <w:rsid w:val="00BB6D4C"/>
    <w:rsid w:val="00BB7DD7"/>
    <w:rsid w:val="00BC4882"/>
    <w:rsid w:val="00BD1CAC"/>
    <w:rsid w:val="00BD1E72"/>
    <w:rsid w:val="00BD6BBC"/>
    <w:rsid w:val="00BE17D2"/>
    <w:rsid w:val="00BE53CF"/>
    <w:rsid w:val="00BE59F9"/>
    <w:rsid w:val="00BE7C7D"/>
    <w:rsid w:val="00BF5689"/>
    <w:rsid w:val="00C05A82"/>
    <w:rsid w:val="00C108AD"/>
    <w:rsid w:val="00C10969"/>
    <w:rsid w:val="00C12C63"/>
    <w:rsid w:val="00C16A6E"/>
    <w:rsid w:val="00C16B93"/>
    <w:rsid w:val="00C253BD"/>
    <w:rsid w:val="00C41304"/>
    <w:rsid w:val="00C464B8"/>
    <w:rsid w:val="00C61BBE"/>
    <w:rsid w:val="00C6745D"/>
    <w:rsid w:val="00C811AF"/>
    <w:rsid w:val="00C816A3"/>
    <w:rsid w:val="00C9024A"/>
    <w:rsid w:val="00CA0824"/>
    <w:rsid w:val="00CA1806"/>
    <w:rsid w:val="00CA3337"/>
    <w:rsid w:val="00CA3EAA"/>
    <w:rsid w:val="00CA78A3"/>
    <w:rsid w:val="00CB0B8B"/>
    <w:rsid w:val="00CC0055"/>
    <w:rsid w:val="00CC3E57"/>
    <w:rsid w:val="00CC6A4C"/>
    <w:rsid w:val="00CD0DA2"/>
    <w:rsid w:val="00CD323E"/>
    <w:rsid w:val="00CE3833"/>
    <w:rsid w:val="00CE72CD"/>
    <w:rsid w:val="00CF0DD8"/>
    <w:rsid w:val="00CF3BA4"/>
    <w:rsid w:val="00CF4870"/>
    <w:rsid w:val="00D10BE2"/>
    <w:rsid w:val="00D11A49"/>
    <w:rsid w:val="00D129C2"/>
    <w:rsid w:val="00D152BD"/>
    <w:rsid w:val="00D17FC5"/>
    <w:rsid w:val="00D20CA6"/>
    <w:rsid w:val="00D21AB5"/>
    <w:rsid w:val="00D24692"/>
    <w:rsid w:val="00D37329"/>
    <w:rsid w:val="00D4308B"/>
    <w:rsid w:val="00D45144"/>
    <w:rsid w:val="00D46386"/>
    <w:rsid w:val="00D54F76"/>
    <w:rsid w:val="00D60F5F"/>
    <w:rsid w:val="00D62B0C"/>
    <w:rsid w:val="00D6725C"/>
    <w:rsid w:val="00D700BC"/>
    <w:rsid w:val="00D74CA2"/>
    <w:rsid w:val="00D7577F"/>
    <w:rsid w:val="00D77D3B"/>
    <w:rsid w:val="00D9001F"/>
    <w:rsid w:val="00D93515"/>
    <w:rsid w:val="00D9361C"/>
    <w:rsid w:val="00D93A7D"/>
    <w:rsid w:val="00DA2FFD"/>
    <w:rsid w:val="00DA47FD"/>
    <w:rsid w:val="00DA6046"/>
    <w:rsid w:val="00DA6300"/>
    <w:rsid w:val="00DB35CE"/>
    <w:rsid w:val="00DC264F"/>
    <w:rsid w:val="00DD161A"/>
    <w:rsid w:val="00DD5605"/>
    <w:rsid w:val="00DD5C50"/>
    <w:rsid w:val="00DE3F9B"/>
    <w:rsid w:val="00DE6B7C"/>
    <w:rsid w:val="00DE71FF"/>
    <w:rsid w:val="00DF532B"/>
    <w:rsid w:val="00E01207"/>
    <w:rsid w:val="00E1797D"/>
    <w:rsid w:val="00E20C44"/>
    <w:rsid w:val="00E26491"/>
    <w:rsid w:val="00E365AD"/>
    <w:rsid w:val="00E37CDD"/>
    <w:rsid w:val="00E67883"/>
    <w:rsid w:val="00E739C6"/>
    <w:rsid w:val="00E74C03"/>
    <w:rsid w:val="00E7582F"/>
    <w:rsid w:val="00E814CB"/>
    <w:rsid w:val="00E84F3E"/>
    <w:rsid w:val="00E85206"/>
    <w:rsid w:val="00E91CFD"/>
    <w:rsid w:val="00E92CBE"/>
    <w:rsid w:val="00E95F87"/>
    <w:rsid w:val="00E97CE4"/>
    <w:rsid w:val="00EA10F1"/>
    <w:rsid w:val="00EA3BBE"/>
    <w:rsid w:val="00EB57F9"/>
    <w:rsid w:val="00EC06B7"/>
    <w:rsid w:val="00EC675D"/>
    <w:rsid w:val="00ED0FEC"/>
    <w:rsid w:val="00ED4349"/>
    <w:rsid w:val="00ED4631"/>
    <w:rsid w:val="00ED5CA5"/>
    <w:rsid w:val="00EE0093"/>
    <w:rsid w:val="00EE34DD"/>
    <w:rsid w:val="00EF224C"/>
    <w:rsid w:val="00EF3D70"/>
    <w:rsid w:val="00EF50EB"/>
    <w:rsid w:val="00F00601"/>
    <w:rsid w:val="00F07E9D"/>
    <w:rsid w:val="00F12321"/>
    <w:rsid w:val="00F143FC"/>
    <w:rsid w:val="00F17890"/>
    <w:rsid w:val="00F21DAA"/>
    <w:rsid w:val="00F26D3B"/>
    <w:rsid w:val="00F35AC2"/>
    <w:rsid w:val="00F35D11"/>
    <w:rsid w:val="00F3761B"/>
    <w:rsid w:val="00F400F0"/>
    <w:rsid w:val="00F4726A"/>
    <w:rsid w:val="00F518BD"/>
    <w:rsid w:val="00F5316D"/>
    <w:rsid w:val="00F56884"/>
    <w:rsid w:val="00F617C2"/>
    <w:rsid w:val="00F61CDE"/>
    <w:rsid w:val="00F7472B"/>
    <w:rsid w:val="00F76192"/>
    <w:rsid w:val="00F85380"/>
    <w:rsid w:val="00F92E8D"/>
    <w:rsid w:val="00F9518C"/>
    <w:rsid w:val="00F95A68"/>
    <w:rsid w:val="00FA15C6"/>
    <w:rsid w:val="00FA32A2"/>
    <w:rsid w:val="00FA48A7"/>
    <w:rsid w:val="00FA78C0"/>
    <w:rsid w:val="00FB3A6D"/>
    <w:rsid w:val="00FC3142"/>
    <w:rsid w:val="00FC3690"/>
    <w:rsid w:val="00FD1F22"/>
    <w:rsid w:val="00FD483E"/>
    <w:rsid w:val="00FD4DAA"/>
    <w:rsid w:val="00FE3F7E"/>
    <w:rsid w:val="00FF2238"/>
    <w:rsid w:val="00FF22CC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994E"/>
  <w15:chartTrackingRefBased/>
  <w15:docId w15:val="{6E469B5D-41BB-4FF5-BA36-28AFAD8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D5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3142"/>
    <w:pPr>
      <w:keepNext/>
      <w:spacing w:after="0" w:line="240" w:lineRule="auto"/>
      <w:outlineLvl w:val="2"/>
    </w:pPr>
    <w:rPr>
      <w:rFonts w:ascii="RimTimes" w:eastAsia="Times New Roman" w:hAnsi="RimTimes"/>
      <w:b/>
      <w:sz w:val="24"/>
      <w:szCs w:val="20"/>
      <w:lang w:eastAsia="lv-LV"/>
    </w:rPr>
  </w:style>
  <w:style w:type="paragraph" w:styleId="Heading8">
    <w:name w:val="heading 8"/>
    <w:basedOn w:val="Normal"/>
    <w:next w:val="Normal"/>
    <w:link w:val="Heading8Char"/>
    <w:unhideWhenUsed/>
    <w:qFormat/>
    <w:rsid w:val="00FC3142"/>
    <w:pPr>
      <w:keepNext/>
      <w:spacing w:after="0" w:line="240" w:lineRule="auto"/>
      <w:outlineLvl w:val="7"/>
    </w:pPr>
    <w:rPr>
      <w:rFonts w:ascii="RimTimes" w:eastAsia="Times New Roman" w:hAnsi="RimTimes"/>
      <w:b/>
      <w:i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EC"/>
  </w:style>
  <w:style w:type="paragraph" w:styleId="Footer">
    <w:name w:val="footer"/>
    <w:basedOn w:val="Normal"/>
    <w:link w:val="Foot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EC"/>
  </w:style>
  <w:style w:type="paragraph" w:styleId="BalloonText">
    <w:name w:val="Balloon Text"/>
    <w:basedOn w:val="Normal"/>
    <w:link w:val="BalloonTextChar"/>
    <w:uiPriority w:val="99"/>
    <w:semiHidden/>
    <w:unhideWhenUsed/>
    <w:rsid w:val="008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B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3142"/>
    <w:rPr>
      <w:rFonts w:ascii="RimTimes" w:eastAsia="Times New Roman" w:hAnsi="Rim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FC3142"/>
    <w:rPr>
      <w:rFonts w:ascii="RimTimes" w:eastAsia="Times New Roman" w:hAnsi="RimTimes"/>
      <w:b/>
      <w:i/>
    </w:rPr>
  </w:style>
  <w:style w:type="character" w:styleId="Hyperlink">
    <w:name w:val="Hyperlink"/>
    <w:basedOn w:val="DefaultParagraphFont"/>
    <w:uiPriority w:val="99"/>
    <w:unhideWhenUsed/>
    <w:rsid w:val="00FC3142"/>
    <w:rPr>
      <w:rFonts w:ascii="Times New Roman" w:hAnsi="Times New Roman" w:cs="Times New Roman" w:hint="default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C3142"/>
    <w:pPr>
      <w:spacing w:after="0" w:line="240" w:lineRule="auto"/>
    </w:pPr>
    <w:rPr>
      <w:rFonts w:ascii="RimTimes" w:eastAsia="Times New Roman" w:hAnsi="RimTimes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FC3142"/>
    <w:rPr>
      <w:rFonts w:ascii="RimTimes" w:eastAsia="Times New Roman" w:hAnsi="RimTimes"/>
      <w:sz w:val="24"/>
    </w:rPr>
  </w:style>
  <w:style w:type="table" w:styleId="TableGrid">
    <w:name w:val="Table Grid"/>
    <w:basedOn w:val="TableNormal"/>
    <w:uiPriority w:val="39"/>
    <w:rsid w:val="00FC3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4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35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8161ED"/>
    <w:rPr>
      <w:color w:val="808080"/>
    </w:rPr>
  </w:style>
  <w:style w:type="paragraph" w:styleId="ListParagraph">
    <w:name w:val="List Paragraph"/>
    <w:basedOn w:val="Normal"/>
    <w:uiPriority w:val="34"/>
    <w:qFormat/>
    <w:rsid w:val="0026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a.gov.lv/?id=439&amp;top=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eta.Zascirinska@z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236F-2C7F-475E-B2CB-BA714BF5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 Tamsone</dc:creator>
  <cp:lastModifiedBy>Ineta Zaščirinska</cp:lastModifiedBy>
  <cp:revision>20</cp:revision>
  <cp:lastPrinted>2016-09-15T10:27:00Z</cp:lastPrinted>
  <dcterms:created xsi:type="dcterms:W3CDTF">2021-04-27T06:56:00Z</dcterms:created>
  <dcterms:modified xsi:type="dcterms:W3CDTF">2021-06-15T05:47:00Z</dcterms:modified>
</cp:coreProperties>
</file>