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2B0D" w14:textId="77777777" w:rsidR="00351742" w:rsidRPr="004D4667" w:rsidRDefault="00351742" w:rsidP="00351742">
      <w:pPr>
        <w:jc w:val="right"/>
        <w:rPr>
          <w:b/>
          <w:sz w:val="24"/>
          <w:szCs w:val="24"/>
        </w:rPr>
      </w:pPr>
      <w:bookmarkStart w:id="0" w:name="_Hlk27557621"/>
      <w:bookmarkEnd w:id="0"/>
      <w:r w:rsidRPr="004D4667">
        <w:rPr>
          <w:b/>
          <w:sz w:val="24"/>
          <w:szCs w:val="24"/>
        </w:rPr>
        <w:t>Zāļu valsts aģentūrai</w:t>
      </w:r>
    </w:p>
    <w:p w14:paraId="19B087BD" w14:textId="77777777" w:rsidR="00351742" w:rsidRPr="004D4667" w:rsidRDefault="00351742" w:rsidP="00351742">
      <w:pPr>
        <w:spacing w:line="194" w:lineRule="exact"/>
        <w:ind w:left="20" w:right="-45"/>
        <w:jc w:val="right"/>
        <w:rPr>
          <w:sz w:val="28"/>
          <w:szCs w:val="28"/>
        </w:rPr>
      </w:pPr>
    </w:p>
    <w:p w14:paraId="3D606582" w14:textId="77777777" w:rsidR="00F771B8" w:rsidRPr="004D4667" w:rsidRDefault="00F771B8" w:rsidP="00636CE6">
      <w:pPr>
        <w:jc w:val="center"/>
        <w:rPr>
          <w:b/>
          <w:sz w:val="26"/>
          <w:szCs w:val="26"/>
        </w:rPr>
      </w:pPr>
    </w:p>
    <w:p w14:paraId="067DDD58" w14:textId="6B174B67" w:rsidR="000974A4" w:rsidRPr="00BD6B2E" w:rsidRDefault="005D2A72" w:rsidP="000974A4">
      <w:pPr>
        <w:jc w:val="center"/>
        <w:rPr>
          <w:b/>
          <w:sz w:val="26"/>
          <w:szCs w:val="26"/>
        </w:rPr>
      </w:pPr>
      <w:r w:rsidRPr="00BD6B2E">
        <w:rPr>
          <w:b/>
          <w:sz w:val="26"/>
          <w:szCs w:val="26"/>
        </w:rPr>
        <w:t>IESNIEGUMS</w:t>
      </w:r>
    </w:p>
    <w:p w14:paraId="78B52B75" w14:textId="2098CFB3" w:rsidR="00636CE6" w:rsidRPr="00BD6B2E" w:rsidRDefault="005D2A72" w:rsidP="000974A4">
      <w:pPr>
        <w:jc w:val="center"/>
        <w:rPr>
          <w:b/>
          <w:sz w:val="24"/>
          <w:szCs w:val="24"/>
        </w:rPr>
      </w:pPr>
      <w:r w:rsidRPr="00BD6B2E">
        <w:rPr>
          <w:b/>
          <w:sz w:val="24"/>
          <w:szCs w:val="24"/>
        </w:rPr>
        <w:t xml:space="preserve">medicīniskās tehnoloģijas </w:t>
      </w:r>
      <w:r w:rsidR="007514FF" w:rsidRPr="00BD6B2E">
        <w:rPr>
          <w:b/>
          <w:sz w:val="24"/>
          <w:szCs w:val="24"/>
        </w:rPr>
        <w:t>anulēšanai</w:t>
      </w:r>
      <w:r w:rsidR="00042D7C" w:rsidRPr="00BD6B2E">
        <w:rPr>
          <w:rStyle w:val="FootnoteReference"/>
          <w:b/>
          <w:sz w:val="24"/>
          <w:szCs w:val="24"/>
        </w:rPr>
        <w:footnoteReference w:id="1"/>
      </w:r>
    </w:p>
    <w:p w14:paraId="543175F5" w14:textId="3F6B6CA9" w:rsidR="005D2A72" w:rsidRPr="00BD6B2E" w:rsidRDefault="005D2A72" w:rsidP="00636CE6">
      <w:pPr>
        <w:rPr>
          <w:b/>
          <w:sz w:val="24"/>
          <w:szCs w:val="24"/>
        </w:rPr>
      </w:pPr>
    </w:p>
    <w:p w14:paraId="17346497" w14:textId="729D32BE" w:rsidR="005D2A72" w:rsidRPr="00BD6B2E" w:rsidRDefault="00C65996" w:rsidP="00AD6EAC">
      <w:pPr>
        <w:pStyle w:val="ListParagraph"/>
        <w:numPr>
          <w:ilvl w:val="0"/>
          <w:numId w:val="26"/>
        </w:numPr>
        <w:spacing w:after="120"/>
        <w:rPr>
          <w:bCs/>
          <w:sz w:val="24"/>
          <w:szCs w:val="24"/>
        </w:rPr>
      </w:pPr>
      <w:r w:rsidRPr="00BD6B2E">
        <w:rPr>
          <w:b/>
          <w:sz w:val="24"/>
          <w:szCs w:val="24"/>
        </w:rPr>
        <w:t>I</w:t>
      </w:r>
      <w:r w:rsidR="005D2A72" w:rsidRPr="00BD6B2E">
        <w:rPr>
          <w:b/>
          <w:sz w:val="24"/>
          <w:szCs w:val="24"/>
        </w:rPr>
        <w:t>esniedzēj</w:t>
      </w:r>
      <w:r w:rsidRPr="00BD6B2E">
        <w:rPr>
          <w:b/>
          <w:sz w:val="24"/>
          <w:szCs w:val="24"/>
        </w:rPr>
        <w:t>s</w:t>
      </w:r>
      <w:r w:rsidR="005D2A72" w:rsidRPr="00BD6B2E">
        <w:rPr>
          <w:bCs/>
          <w:sz w:val="24"/>
          <w:szCs w:val="24"/>
        </w:rPr>
        <w:t xml:space="preserve"> (</w:t>
      </w:r>
      <w:bookmarkStart w:id="1" w:name="_Hlk57811935"/>
      <w:r w:rsidR="002A30D5" w:rsidRPr="00BD6B2E">
        <w:rPr>
          <w:sz w:val="24"/>
          <w:szCs w:val="24"/>
          <w:shd w:val="clear" w:color="auto" w:fill="FFFFFF"/>
        </w:rPr>
        <w:t xml:space="preserve">Veselības inspekcija, ārstniecības iestāde, ārstniecības personu profesionālā organizācija vai </w:t>
      </w:r>
      <w:r w:rsidR="00BD6B2E">
        <w:rPr>
          <w:sz w:val="24"/>
          <w:szCs w:val="24"/>
          <w:shd w:val="clear" w:color="auto" w:fill="FFFFFF"/>
        </w:rPr>
        <w:t xml:space="preserve">medicīniskās tehnoloģijas </w:t>
      </w:r>
      <w:r w:rsidR="002A30D5" w:rsidRPr="00BD6B2E">
        <w:rPr>
          <w:sz w:val="24"/>
          <w:szCs w:val="24"/>
          <w:shd w:val="clear" w:color="auto" w:fill="FFFFFF"/>
        </w:rPr>
        <w:t xml:space="preserve"> iesniedzējs</w:t>
      </w:r>
      <w:bookmarkEnd w:id="1"/>
      <w:r w:rsidR="005D2A72" w:rsidRPr="00BD6B2E">
        <w:rPr>
          <w:bCs/>
          <w:sz w:val="24"/>
          <w:szCs w:val="24"/>
        </w:rPr>
        <w:t>):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4D4667" w:rsidRPr="004D4667" w14:paraId="6B8AB51E" w14:textId="77777777" w:rsidTr="001131A0">
        <w:tc>
          <w:tcPr>
            <w:tcW w:w="2547" w:type="dxa"/>
            <w:vAlign w:val="center"/>
          </w:tcPr>
          <w:p w14:paraId="018B4A95" w14:textId="11EFC3DF" w:rsidR="00C65996" w:rsidRPr="004D4667" w:rsidRDefault="00C65996" w:rsidP="006A6CDE">
            <w:pPr>
              <w:spacing w:line="240" w:lineRule="auto"/>
              <w:rPr>
                <w:b/>
                <w:sz w:val="24"/>
                <w:szCs w:val="24"/>
              </w:rPr>
            </w:pPr>
            <w:r w:rsidRPr="004D4667">
              <w:rPr>
                <w:lang w:eastAsia="lv-LV"/>
              </w:rPr>
              <w:t>Nosaukums</w:t>
            </w:r>
          </w:p>
        </w:tc>
        <w:tc>
          <w:tcPr>
            <w:tcW w:w="6662" w:type="dxa"/>
            <w:vAlign w:val="center"/>
          </w:tcPr>
          <w:p w14:paraId="57B8E735" w14:textId="77777777" w:rsidR="00C65996" w:rsidRPr="004D4667" w:rsidRDefault="00C65996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41288072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43533589" w14:textId="64CAEB83" w:rsidR="00C65996" w:rsidRPr="004D4667" w:rsidRDefault="00C65996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Reģistrācijas Nr.</w:t>
            </w:r>
          </w:p>
        </w:tc>
        <w:tc>
          <w:tcPr>
            <w:tcW w:w="6662" w:type="dxa"/>
            <w:vAlign w:val="center"/>
          </w:tcPr>
          <w:p w14:paraId="6A39A980" w14:textId="77777777" w:rsidR="00C65996" w:rsidRPr="004D4667" w:rsidRDefault="00C65996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7BFA0E5D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4D7424E9" w14:textId="4E6B34D8" w:rsidR="001131A0" w:rsidRPr="004D4667" w:rsidRDefault="002A30D5" w:rsidP="006A6CDE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="001131A0" w:rsidRPr="004D4667">
              <w:rPr>
                <w:lang w:eastAsia="lv-LV"/>
              </w:rPr>
              <w:t xml:space="preserve">estādes kods </w:t>
            </w:r>
          </w:p>
        </w:tc>
        <w:tc>
          <w:tcPr>
            <w:tcW w:w="6662" w:type="dxa"/>
            <w:vAlign w:val="center"/>
          </w:tcPr>
          <w:p w14:paraId="7BB8CF6A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569A6AB0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24CB1970" w14:textId="1209FCEC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Juridiskā adrese</w:t>
            </w:r>
          </w:p>
        </w:tc>
        <w:tc>
          <w:tcPr>
            <w:tcW w:w="6662" w:type="dxa"/>
            <w:vAlign w:val="center"/>
          </w:tcPr>
          <w:p w14:paraId="1E9BB5CE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7AB1CAC4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08391B81" w14:textId="332F8F92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Adrese korespondencei  (ja atšķiras no juridiskās)</w:t>
            </w:r>
          </w:p>
        </w:tc>
        <w:tc>
          <w:tcPr>
            <w:tcW w:w="6662" w:type="dxa"/>
            <w:vAlign w:val="center"/>
          </w:tcPr>
          <w:p w14:paraId="11E0DE03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1131A0" w:rsidRPr="004D4667" w14:paraId="373A1047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18585D3D" w14:textId="6DF41448" w:rsidR="001131A0" w:rsidRPr="004D4667" w:rsidRDefault="001131A0" w:rsidP="001131A0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Tālrunis</w:t>
            </w:r>
          </w:p>
          <w:p w14:paraId="24DB9EF2" w14:textId="47BAEEE3" w:rsidR="001131A0" w:rsidRPr="004D4667" w:rsidRDefault="001131A0" w:rsidP="001131A0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E-pasts</w:t>
            </w:r>
          </w:p>
        </w:tc>
        <w:tc>
          <w:tcPr>
            <w:tcW w:w="6662" w:type="dxa"/>
            <w:vAlign w:val="center"/>
          </w:tcPr>
          <w:p w14:paraId="186D614A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</w:tbl>
    <w:p w14:paraId="032C0981" w14:textId="352B6818" w:rsidR="00AD6EAC" w:rsidRPr="004D4667" w:rsidRDefault="00AD6EAC" w:rsidP="00636CE6">
      <w:pPr>
        <w:rPr>
          <w:bCs/>
          <w:sz w:val="24"/>
          <w:szCs w:val="24"/>
        </w:rPr>
      </w:pPr>
    </w:p>
    <w:p w14:paraId="5D452D4B" w14:textId="354C708F" w:rsidR="00A828D3" w:rsidRPr="004D4667" w:rsidRDefault="00E15AD1" w:rsidP="00A828D3">
      <w:pPr>
        <w:pStyle w:val="ListParagraph"/>
        <w:numPr>
          <w:ilvl w:val="0"/>
          <w:numId w:val="26"/>
        </w:numPr>
        <w:spacing w:after="120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>M</w:t>
      </w:r>
      <w:r w:rsidR="00A828D3" w:rsidRPr="004D4667">
        <w:rPr>
          <w:b/>
          <w:sz w:val="24"/>
          <w:szCs w:val="24"/>
        </w:rPr>
        <w:t xml:space="preserve">edicīniskās tehnoloģijas (MT) </w:t>
      </w:r>
      <w:r w:rsidR="00BC0176" w:rsidRPr="004D4667">
        <w:rPr>
          <w:b/>
          <w:sz w:val="24"/>
          <w:szCs w:val="24"/>
        </w:rPr>
        <w:t>nosaukums: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2A30D5" w:rsidRPr="004D4667" w14:paraId="5B9B5CDA" w14:textId="3C832291" w:rsidTr="002A30D5">
        <w:trPr>
          <w:trHeight w:val="655"/>
        </w:trPr>
        <w:tc>
          <w:tcPr>
            <w:tcW w:w="9209" w:type="dxa"/>
            <w:vAlign w:val="center"/>
          </w:tcPr>
          <w:p w14:paraId="3DF0D800" w14:textId="578A66A4" w:rsidR="002A30D5" w:rsidRPr="004D4667" w:rsidRDefault="002A30D5" w:rsidP="002A30D5">
            <w:pPr>
              <w:spacing w:line="240" w:lineRule="auto"/>
              <w:rPr>
                <w:b/>
              </w:rPr>
            </w:pPr>
            <w:bookmarkStart w:id="2" w:name="_Hlk13148996"/>
            <w:r>
              <w:rPr>
                <w:b/>
              </w:rPr>
              <w:t>Anulējamās</w:t>
            </w:r>
            <w:r w:rsidRPr="004D4667">
              <w:rPr>
                <w:b/>
              </w:rPr>
              <w:t xml:space="preserve"> </w:t>
            </w:r>
            <w:r w:rsidRPr="00460660">
              <w:rPr>
                <w:b/>
              </w:rPr>
              <w:t>MT</w:t>
            </w:r>
            <w:r w:rsidRPr="004D4667">
              <w:rPr>
                <w:b/>
              </w:rPr>
              <w:t xml:space="preserve"> pilns nosaukums valsts valodā</w:t>
            </w:r>
          </w:p>
        </w:tc>
      </w:tr>
      <w:tr w:rsidR="002A30D5" w:rsidRPr="004D4667" w14:paraId="57BF541E" w14:textId="77777777" w:rsidTr="002A30D5">
        <w:trPr>
          <w:trHeight w:val="522"/>
        </w:trPr>
        <w:tc>
          <w:tcPr>
            <w:tcW w:w="9209" w:type="dxa"/>
          </w:tcPr>
          <w:p w14:paraId="74A9F3A1" w14:textId="77777777" w:rsidR="002A30D5" w:rsidRPr="004D4667" w:rsidRDefault="002A30D5" w:rsidP="00A828D3">
            <w:pPr>
              <w:spacing w:after="120"/>
              <w:rPr>
                <w:b/>
              </w:rPr>
            </w:pPr>
          </w:p>
        </w:tc>
      </w:tr>
      <w:bookmarkEnd w:id="2"/>
    </w:tbl>
    <w:p w14:paraId="7D06FB17" w14:textId="77777777" w:rsidR="002A30D5" w:rsidRDefault="002A30D5" w:rsidP="002A30D5">
      <w:pPr>
        <w:pStyle w:val="Footer"/>
        <w:tabs>
          <w:tab w:val="left" w:pos="5387"/>
        </w:tabs>
        <w:spacing w:after="120"/>
        <w:ind w:left="357"/>
        <w:rPr>
          <w:b/>
          <w:sz w:val="24"/>
          <w:szCs w:val="24"/>
        </w:rPr>
      </w:pPr>
    </w:p>
    <w:p w14:paraId="7A04CFF4" w14:textId="2913F0BB" w:rsidR="00F67136" w:rsidRPr="004D4667" w:rsidRDefault="00F67136" w:rsidP="00C31C0A">
      <w:pPr>
        <w:pStyle w:val="Footer"/>
        <w:numPr>
          <w:ilvl w:val="0"/>
          <w:numId w:val="26"/>
        </w:numPr>
        <w:tabs>
          <w:tab w:val="left" w:pos="5387"/>
        </w:tabs>
        <w:spacing w:after="120"/>
        <w:ind w:left="357" w:hanging="357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>Iesniegumam pievienojamā informācija: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D6B2E" w:rsidRPr="004D4667" w14:paraId="1D2C2DE3" w14:textId="77777777" w:rsidTr="00B84BE4">
        <w:tc>
          <w:tcPr>
            <w:tcW w:w="8359" w:type="dxa"/>
            <w:vAlign w:val="center"/>
          </w:tcPr>
          <w:p w14:paraId="52A8A4DF" w14:textId="77777777" w:rsidR="00BD6B2E" w:rsidRPr="004D4667" w:rsidRDefault="00BD6B2E" w:rsidP="00B84BE4">
            <w:pPr>
              <w:shd w:val="clear" w:color="auto" w:fill="FFFFFF"/>
              <w:spacing w:after="150" w:line="240" w:lineRule="auto"/>
              <w:jc w:val="both"/>
              <w:rPr>
                <w:lang w:eastAsia="lv-LV"/>
              </w:rPr>
            </w:pPr>
            <w:r w:rsidRPr="002A30D5">
              <w:t xml:space="preserve">Pamatojums medicīniskās tehnoloģijas anulēšanas nepieciešamībai, </w:t>
            </w:r>
            <w:r w:rsidRPr="002A30D5">
              <w:rPr>
                <w:shd w:val="clear" w:color="auto" w:fill="FFFFFF"/>
              </w:rPr>
              <w:t>kas apliecina, ka attiecīgā MT nav efektīva, droša vai tai ir negatīva ietekme uz pacienta dzīves kvalitāti.</w:t>
            </w:r>
            <w:r w:rsidRPr="002A30D5">
              <w:rPr>
                <w:lang w:eastAsia="lv-LV"/>
              </w:rPr>
              <w:t> </w:t>
            </w:r>
          </w:p>
        </w:tc>
        <w:sdt>
          <w:sdtPr>
            <w:rPr>
              <w:b/>
              <w:sz w:val="32"/>
              <w:szCs w:val="32"/>
            </w:rPr>
            <w:id w:val="1757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AC9DCE6" w14:textId="16F02EF9" w:rsidR="00BD6B2E" w:rsidRPr="004D4667" w:rsidRDefault="00B75C0D" w:rsidP="00B84BE4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D6B2E" w:rsidRPr="002A30D5" w14:paraId="1C7EED4C" w14:textId="77777777" w:rsidTr="00B15B99">
        <w:tc>
          <w:tcPr>
            <w:tcW w:w="8359" w:type="dxa"/>
            <w:vAlign w:val="center"/>
          </w:tcPr>
          <w:p w14:paraId="291C6EC6" w14:textId="1CCCA129" w:rsidR="00BD6B2E" w:rsidRPr="002A30D5" w:rsidRDefault="00BD6B2E" w:rsidP="00BD6B2E">
            <w:pPr>
              <w:pStyle w:val="Footer"/>
              <w:tabs>
                <w:tab w:val="left" w:pos="5387"/>
              </w:tabs>
              <w:spacing w:after="60"/>
              <w:rPr>
                <w:b/>
                <w:strike/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Citi dokumenti, kas pamato MT </w:t>
            </w:r>
            <w:r>
              <w:rPr>
                <w:sz w:val="22"/>
                <w:szCs w:val="22"/>
              </w:rPr>
              <w:t>anulēšanas</w:t>
            </w:r>
            <w:r w:rsidRPr="004D4667">
              <w:rPr>
                <w:sz w:val="22"/>
                <w:szCs w:val="22"/>
              </w:rPr>
              <w:t xml:space="preserve"> nepieciešamību </w:t>
            </w:r>
          </w:p>
        </w:tc>
        <w:tc>
          <w:tcPr>
            <w:tcW w:w="850" w:type="dxa"/>
            <w:vAlign w:val="center"/>
          </w:tcPr>
          <w:sdt>
            <w:sdtPr>
              <w:rPr>
                <w:bCs/>
                <w:sz w:val="32"/>
                <w:szCs w:val="32"/>
              </w:rPr>
              <w:id w:val="568935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26524" w14:textId="714F70F1" w:rsidR="00BD6B2E" w:rsidRPr="00B75C0D" w:rsidRDefault="00BD6B2E" w:rsidP="00BD6B2E">
                <w:pPr>
                  <w:pStyle w:val="Footer"/>
                  <w:tabs>
                    <w:tab w:val="left" w:pos="5387"/>
                  </w:tabs>
                  <w:jc w:val="center"/>
                  <w:rPr>
                    <w:rFonts w:eastAsia="MS Gothic"/>
                    <w:bCs/>
                    <w:strike/>
                    <w:sz w:val="32"/>
                    <w:szCs w:val="32"/>
                  </w:rPr>
                </w:pPr>
                <w:r w:rsidRPr="00B75C0D">
                  <w:rPr>
                    <w:rFonts w:ascii="Segoe UI Symbol" w:hAnsi="Segoe UI Symbol" w:cs="Segoe UI Symbol"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7982FE2F" w14:textId="77777777" w:rsidR="00BD6B2E" w:rsidRPr="00BD6B2E" w:rsidRDefault="00BD6B2E" w:rsidP="00BD6B2E">
      <w:pPr>
        <w:pStyle w:val="Footer"/>
        <w:tabs>
          <w:tab w:val="left" w:pos="5387"/>
        </w:tabs>
        <w:spacing w:after="120"/>
        <w:ind w:left="357"/>
        <w:rPr>
          <w:sz w:val="24"/>
          <w:szCs w:val="24"/>
        </w:rPr>
      </w:pPr>
    </w:p>
    <w:p w14:paraId="03486736" w14:textId="4530BB01" w:rsidR="0035581B" w:rsidRPr="004D4667" w:rsidRDefault="000415CF" w:rsidP="0035581B">
      <w:pPr>
        <w:pStyle w:val="Footer"/>
        <w:numPr>
          <w:ilvl w:val="0"/>
          <w:numId w:val="26"/>
        </w:numPr>
        <w:tabs>
          <w:tab w:val="left" w:pos="5387"/>
        </w:tabs>
        <w:spacing w:after="120"/>
        <w:ind w:left="357" w:hanging="357"/>
        <w:rPr>
          <w:sz w:val="24"/>
          <w:szCs w:val="24"/>
        </w:rPr>
      </w:pPr>
      <w:r w:rsidRPr="004D4667">
        <w:rPr>
          <w:b/>
          <w:sz w:val="24"/>
          <w:szCs w:val="24"/>
        </w:rPr>
        <w:t>Iesniedzēj</w:t>
      </w:r>
      <w:r w:rsidR="00CD2895" w:rsidRPr="004D4667">
        <w:rPr>
          <w:b/>
          <w:sz w:val="24"/>
          <w:szCs w:val="24"/>
        </w:rPr>
        <w:t>s (</w:t>
      </w:r>
      <w:r w:rsidRPr="004D4667">
        <w:rPr>
          <w:b/>
          <w:sz w:val="24"/>
          <w:szCs w:val="24"/>
        </w:rPr>
        <w:t>a</w:t>
      </w:r>
      <w:r w:rsidR="00CD2895" w:rsidRPr="004D4667">
        <w:rPr>
          <w:b/>
          <w:sz w:val="24"/>
          <w:szCs w:val="24"/>
        </w:rPr>
        <w:t>):</w:t>
      </w:r>
      <w:r w:rsidRPr="004D4667">
        <w:rPr>
          <w:b/>
          <w:sz w:val="24"/>
          <w:szCs w:val="24"/>
        </w:rPr>
        <w:t xml:space="preserve"> </w:t>
      </w:r>
    </w:p>
    <w:p w14:paraId="52A1833C" w14:textId="6CA5BFCC" w:rsidR="000415CF" w:rsidRPr="004D4667" w:rsidRDefault="002A30D5" w:rsidP="009869FD">
      <w:pPr>
        <w:pStyle w:val="Footer"/>
        <w:numPr>
          <w:ilvl w:val="1"/>
          <w:numId w:val="28"/>
        </w:numPr>
        <w:tabs>
          <w:tab w:val="left" w:pos="5387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V</w:t>
      </w:r>
      <w:r w:rsidRPr="002A30D5">
        <w:rPr>
          <w:b/>
          <w:sz w:val="24"/>
          <w:szCs w:val="24"/>
        </w:rPr>
        <w:t>eselības inspekcija, ārstniecības iestāde, ārstniecības personu profesionālā organizācija vai MT iesniedzējs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2262"/>
      </w:tblGrid>
      <w:tr w:rsidR="004D4667" w:rsidRPr="004D4667" w14:paraId="62D7BAC2" w14:textId="77777777" w:rsidTr="000C5E26">
        <w:trPr>
          <w:trHeight w:val="585"/>
        </w:trPr>
        <w:tc>
          <w:tcPr>
            <w:tcW w:w="2830" w:type="dxa"/>
            <w:vAlign w:val="center"/>
          </w:tcPr>
          <w:p w14:paraId="01D73B28" w14:textId="34D80C98" w:rsidR="00AD4BC2" w:rsidRPr="004D4667" w:rsidRDefault="00787B38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2694" w:type="dxa"/>
            <w:vAlign w:val="center"/>
          </w:tcPr>
          <w:p w14:paraId="390521AF" w14:textId="69074381" w:rsidR="003F092D" w:rsidRPr="004D4667" w:rsidRDefault="00373BB2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Amats, specialitāte</w:t>
            </w:r>
          </w:p>
        </w:tc>
        <w:tc>
          <w:tcPr>
            <w:tcW w:w="1275" w:type="dxa"/>
            <w:vAlign w:val="center"/>
          </w:tcPr>
          <w:p w14:paraId="14E9FA3D" w14:textId="18C5CAEE" w:rsidR="003F092D" w:rsidRPr="004D4667" w:rsidRDefault="0035040D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Telefons</w:t>
            </w:r>
          </w:p>
        </w:tc>
        <w:tc>
          <w:tcPr>
            <w:tcW w:w="2262" w:type="dxa"/>
            <w:vAlign w:val="center"/>
          </w:tcPr>
          <w:p w14:paraId="6F31C176" w14:textId="386ACB5D" w:rsidR="003F092D" w:rsidRPr="004D4667" w:rsidRDefault="0035040D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E </w:t>
            </w:r>
            <w:r w:rsidR="00373BB2" w:rsidRPr="004D4667">
              <w:rPr>
                <w:bCs/>
                <w:sz w:val="24"/>
                <w:szCs w:val="24"/>
              </w:rPr>
              <w:t>- pasts</w:t>
            </w:r>
          </w:p>
        </w:tc>
      </w:tr>
      <w:tr w:rsidR="00E65CC7" w:rsidRPr="004D4667" w14:paraId="20BC729E" w14:textId="77777777" w:rsidTr="000C5E26">
        <w:trPr>
          <w:trHeight w:val="469"/>
        </w:trPr>
        <w:tc>
          <w:tcPr>
            <w:tcW w:w="2830" w:type="dxa"/>
          </w:tcPr>
          <w:p w14:paraId="4BDD7B74" w14:textId="77777777" w:rsidR="00E65CC7" w:rsidRPr="004D4667" w:rsidRDefault="00E65CC7" w:rsidP="00FD7EDA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D5EDFB" w14:textId="77777777" w:rsidR="00E65CC7" w:rsidRPr="004D4667" w:rsidRDefault="00E65CC7" w:rsidP="00FD7EDA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76BAF" w14:textId="77777777" w:rsidR="00E65CC7" w:rsidRPr="004D4667" w:rsidRDefault="00E65CC7" w:rsidP="00812FDA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398AE693" w14:textId="77777777" w:rsidR="00E65CC7" w:rsidRPr="004D4667" w:rsidRDefault="00E65CC7" w:rsidP="00812FDA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E2F0D0A" w14:textId="77777777" w:rsidR="00633D3D" w:rsidRPr="004D4667" w:rsidRDefault="00633D3D" w:rsidP="00633D3D">
      <w:pPr>
        <w:pStyle w:val="Footer"/>
        <w:tabs>
          <w:tab w:val="left" w:pos="5387"/>
        </w:tabs>
        <w:spacing w:after="120"/>
        <w:rPr>
          <w:b/>
          <w:sz w:val="24"/>
          <w:szCs w:val="24"/>
        </w:rPr>
      </w:pPr>
    </w:p>
    <w:p w14:paraId="3C7D4541" w14:textId="69F16467" w:rsidR="00497043" w:rsidRPr="004D4667" w:rsidRDefault="002A30D5" w:rsidP="00633D3D">
      <w:pPr>
        <w:pStyle w:val="Footer"/>
        <w:numPr>
          <w:ilvl w:val="1"/>
          <w:numId w:val="28"/>
        </w:numPr>
        <w:tabs>
          <w:tab w:val="left" w:pos="5387"/>
        </w:tabs>
        <w:spacing w:after="120"/>
        <w:rPr>
          <w:b/>
          <w:sz w:val="24"/>
          <w:szCs w:val="24"/>
        </w:rPr>
      </w:pPr>
      <w:bookmarkStart w:id="3" w:name="_Hlk18483199"/>
      <w:r>
        <w:rPr>
          <w:b/>
          <w:sz w:val="24"/>
          <w:szCs w:val="24"/>
        </w:rPr>
        <w:t xml:space="preserve"> </w:t>
      </w:r>
      <w:r w:rsidR="009869FD" w:rsidRPr="004D4667">
        <w:rPr>
          <w:b/>
          <w:sz w:val="24"/>
          <w:szCs w:val="24"/>
        </w:rPr>
        <w:t xml:space="preserve">pilnvarotā (atbildīgā) persona par </w:t>
      </w:r>
      <w:r w:rsidR="009869FD" w:rsidRPr="000256E4">
        <w:rPr>
          <w:b/>
          <w:sz w:val="24"/>
          <w:szCs w:val="24"/>
        </w:rPr>
        <w:t>iesniegšanas p</w:t>
      </w:r>
      <w:r w:rsidR="009869FD" w:rsidRPr="004D4667">
        <w:rPr>
          <w:b/>
          <w:sz w:val="24"/>
          <w:szCs w:val="24"/>
        </w:rPr>
        <w:t>rocesu</w:t>
      </w:r>
      <w:bookmarkEnd w:id="3"/>
      <w:r w:rsidR="009869FD" w:rsidRPr="004D4667" w:rsidDel="0035581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2262"/>
      </w:tblGrid>
      <w:tr w:rsidR="004D4667" w:rsidRPr="004D4667" w14:paraId="5A6C932A" w14:textId="77777777" w:rsidTr="000C5E26">
        <w:trPr>
          <w:trHeight w:val="611"/>
        </w:trPr>
        <w:tc>
          <w:tcPr>
            <w:tcW w:w="2830" w:type="dxa"/>
            <w:vAlign w:val="center"/>
          </w:tcPr>
          <w:p w14:paraId="0B0C05FE" w14:textId="77777777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2694" w:type="dxa"/>
            <w:vAlign w:val="center"/>
          </w:tcPr>
          <w:p w14:paraId="674E9A97" w14:textId="56B5AC11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Amats, specialitāte</w:t>
            </w:r>
          </w:p>
        </w:tc>
        <w:tc>
          <w:tcPr>
            <w:tcW w:w="1275" w:type="dxa"/>
            <w:vAlign w:val="center"/>
          </w:tcPr>
          <w:p w14:paraId="4D8D9155" w14:textId="11A8D2F0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Telefons</w:t>
            </w:r>
          </w:p>
        </w:tc>
        <w:tc>
          <w:tcPr>
            <w:tcW w:w="2262" w:type="dxa"/>
            <w:vAlign w:val="center"/>
          </w:tcPr>
          <w:p w14:paraId="4B0D5B18" w14:textId="638470FB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E - pasts</w:t>
            </w:r>
          </w:p>
        </w:tc>
      </w:tr>
      <w:tr w:rsidR="00373BB2" w:rsidRPr="004D4667" w14:paraId="17065568" w14:textId="77777777" w:rsidTr="000C5E26">
        <w:trPr>
          <w:trHeight w:val="469"/>
        </w:trPr>
        <w:tc>
          <w:tcPr>
            <w:tcW w:w="2830" w:type="dxa"/>
          </w:tcPr>
          <w:p w14:paraId="12569E3C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010D76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6E1B0B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12105129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10CB2B3" w14:textId="77777777" w:rsidR="00F148DD" w:rsidRPr="004D4667" w:rsidRDefault="00F148DD" w:rsidP="00F148DD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6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D4667" w:rsidRPr="004D4667" w14:paraId="2C89F3EF" w14:textId="77777777" w:rsidTr="004D2B41">
        <w:trPr>
          <w:trHeight w:val="1276"/>
        </w:trPr>
        <w:tc>
          <w:tcPr>
            <w:tcW w:w="9214" w:type="dxa"/>
          </w:tcPr>
          <w:p w14:paraId="6F305717" w14:textId="52C877C9" w:rsidR="00F148DD" w:rsidRPr="004D4667" w:rsidRDefault="00F148DD" w:rsidP="006A6CDE">
            <w:pPr>
              <w:jc w:val="both"/>
              <w:rPr>
                <w:bCs/>
              </w:rPr>
            </w:pPr>
            <w:bookmarkStart w:id="4" w:name="_Hlk17449631"/>
            <w:r w:rsidRPr="004D4667">
              <w:t>Apliecinu, ka iesniegumā norādītā informācija, iesniegumam pievienotie dokumenti un cita informācija ir pilnīga un patiesa un tā atbilst Ministru kabineta 200</w:t>
            </w:r>
            <w:r w:rsidR="004D2B41" w:rsidRPr="004D4667">
              <w:t>5</w:t>
            </w:r>
            <w:r w:rsidRPr="004D4667">
              <w:t xml:space="preserve">.gada </w:t>
            </w:r>
            <w:r w:rsidR="004D2B41" w:rsidRPr="004D4667">
              <w:t>28</w:t>
            </w:r>
            <w:r w:rsidRPr="004D4667">
              <w:t>.</w:t>
            </w:r>
            <w:r w:rsidR="004D2B41" w:rsidRPr="004D4667">
              <w:t xml:space="preserve">jūnija </w:t>
            </w:r>
            <w:r w:rsidRPr="004D4667">
              <w:t xml:space="preserve">noteikumos </w:t>
            </w:r>
            <w:r w:rsidR="004D2B41" w:rsidRPr="004D4667">
              <w:t>Nr.468  “Ārstniecībā izmantojamo medicīnisko tehnoloģiju apstiprināšanas un jaunu medicīnisko tehnoloģiju ieviešanas kārtība”</w:t>
            </w:r>
            <w:r w:rsidR="00E02307" w:rsidRPr="004D4667">
              <w:t xml:space="preserve"> noteiktajām prasībām</w:t>
            </w:r>
          </w:p>
        </w:tc>
      </w:tr>
      <w:bookmarkEnd w:id="4"/>
    </w:tbl>
    <w:p w14:paraId="76A77BEF" w14:textId="77777777" w:rsidR="00F148DD" w:rsidRPr="004D4667" w:rsidRDefault="00F148DD" w:rsidP="00F148DD">
      <w:pPr>
        <w:pStyle w:val="naisf"/>
        <w:spacing w:before="0" w:after="0"/>
        <w:jc w:val="both"/>
        <w:rPr>
          <w:sz w:val="22"/>
          <w:szCs w:val="2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4D4667" w:rsidRPr="004D4667" w14:paraId="0A50D90A" w14:textId="77777777" w:rsidTr="006A6CDE">
        <w:trPr>
          <w:trHeight w:val="406"/>
        </w:trPr>
        <w:tc>
          <w:tcPr>
            <w:tcW w:w="2977" w:type="dxa"/>
            <w:hideMark/>
          </w:tcPr>
          <w:p w14:paraId="124A8174" w14:textId="77777777" w:rsidR="00F148DD" w:rsidRPr="004D4667" w:rsidRDefault="00F148DD" w:rsidP="006A6CDE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bookmarkStart w:id="5" w:name="_Hlk17449646"/>
            <w:r w:rsidRPr="004D4667">
              <w:rPr>
                <w:sz w:val="22"/>
                <w:szCs w:val="22"/>
              </w:rPr>
              <w:t>vārds un uzvārds</w:t>
            </w:r>
          </w:p>
        </w:tc>
        <w:tc>
          <w:tcPr>
            <w:tcW w:w="6237" w:type="dxa"/>
            <w:gridSpan w:val="2"/>
          </w:tcPr>
          <w:p w14:paraId="4F54FBE8" w14:textId="77777777" w:rsidR="00F148DD" w:rsidRPr="004D4667" w:rsidRDefault="00F148DD" w:rsidP="006A6CDE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0B5E98D6" w14:textId="77777777" w:rsidTr="006A6CDE">
        <w:tc>
          <w:tcPr>
            <w:tcW w:w="2977" w:type="dxa"/>
          </w:tcPr>
          <w:p w14:paraId="481901AD" w14:textId="77777777" w:rsidR="00F148DD" w:rsidRPr="004D4667" w:rsidRDefault="00F148DD" w:rsidP="006A6CDE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02622CD5" w14:textId="77777777" w:rsidR="00F148DD" w:rsidRPr="004D4667" w:rsidRDefault="00F148DD" w:rsidP="006A6CDE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476F3CC6" w14:textId="77777777" w:rsidTr="006A6CD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4719F8B9" w14:textId="77777777" w:rsidR="00F148DD" w:rsidRPr="004D4667" w:rsidRDefault="00F148DD" w:rsidP="006A6CDE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(vieta, datums</w:t>
            </w:r>
            <w:r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2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4A67BDC5" w14:textId="77777777" w:rsidR="00F148DD" w:rsidRPr="004D4667" w:rsidRDefault="00F148DD" w:rsidP="006A6CDE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08E800B1" w14:textId="5E775198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(paraksts</w:t>
            </w:r>
            <w:r w:rsidR="00A33F7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3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F148DD" w:rsidRPr="004D4667" w14:paraId="7FE331EB" w14:textId="77777777" w:rsidTr="006A6CD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117B53CC" w14:textId="77777777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434A60BF" w14:textId="77777777" w:rsidR="00F148DD" w:rsidRPr="004D4667" w:rsidRDefault="00F148DD" w:rsidP="006A6CDE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176E5C9A" w14:textId="77777777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bookmarkEnd w:id="5"/>
    </w:tbl>
    <w:p w14:paraId="49FF0A7E" w14:textId="77777777" w:rsidR="00F148DD" w:rsidRPr="004D4667" w:rsidRDefault="00F148DD" w:rsidP="00F148DD">
      <w:pPr>
        <w:jc w:val="right"/>
        <w:rPr>
          <w:bCs/>
          <w:sz w:val="24"/>
          <w:szCs w:val="24"/>
          <w:lang w:eastAsia="lv-LV"/>
        </w:rPr>
      </w:pPr>
    </w:p>
    <w:p w14:paraId="58426302" w14:textId="5705F32F" w:rsidR="00F148DD" w:rsidRPr="004D4667" w:rsidRDefault="00F148DD" w:rsidP="00F148DD"/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4D4667" w:rsidRPr="004D4667" w14:paraId="4793F113" w14:textId="77777777" w:rsidTr="0006510B">
        <w:trPr>
          <w:trHeight w:val="406"/>
        </w:trPr>
        <w:tc>
          <w:tcPr>
            <w:tcW w:w="2977" w:type="dxa"/>
            <w:hideMark/>
          </w:tcPr>
          <w:p w14:paraId="67E6CB59" w14:textId="77777777" w:rsidR="00373BB2" w:rsidRPr="004D4667" w:rsidRDefault="00373BB2" w:rsidP="0006510B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>vārds un uzvārds</w:t>
            </w:r>
          </w:p>
        </w:tc>
        <w:tc>
          <w:tcPr>
            <w:tcW w:w="6237" w:type="dxa"/>
            <w:gridSpan w:val="2"/>
          </w:tcPr>
          <w:p w14:paraId="1C14086D" w14:textId="77777777" w:rsidR="00373BB2" w:rsidRPr="004D4667" w:rsidRDefault="00373BB2" w:rsidP="0006510B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4004031A" w14:textId="77777777" w:rsidTr="0006510B">
        <w:tc>
          <w:tcPr>
            <w:tcW w:w="2977" w:type="dxa"/>
          </w:tcPr>
          <w:p w14:paraId="09FAC437" w14:textId="77777777" w:rsidR="00373BB2" w:rsidRPr="004D4667" w:rsidRDefault="00373BB2" w:rsidP="0006510B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74461797" w14:textId="77777777" w:rsidR="00373BB2" w:rsidRPr="004D4667" w:rsidRDefault="00373BB2" w:rsidP="0006510B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61BA84D5" w14:textId="77777777" w:rsidTr="0006510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74F7D109" w14:textId="18C4F10D" w:rsidR="00373BB2" w:rsidRPr="004D4667" w:rsidRDefault="00373BB2" w:rsidP="0006510B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(vieta, datums</w:t>
            </w:r>
            <w:r w:rsidR="004F67F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4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621B493E" w14:textId="77777777" w:rsidR="00373BB2" w:rsidRPr="004D4667" w:rsidRDefault="00373BB2" w:rsidP="0006510B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4BD5BCD8" w14:textId="4BA704FD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(paraksts</w:t>
            </w:r>
            <w:r w:rsidR="004F67F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5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373BB2" w:rsidRPr="004D4667" w14:paraId="3C9BFFC7" w14:textId="77777777" w:rsidTr="0006510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4B86BB77" w14:textId="77777777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0AD2A724" w14:textId="77777777" w:rsidR="00373BB2" w:rsidRPr="004D4667" w:rsidRDefault="00373BB2" w:rsidP="0006510B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4E62BA90" w14:textId="77777777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1A4F3582" w14:textId="040E0134" w:rsidR="004D2B41" w:rsidRPr="004D4667" w:rsidRDefault="004D2B41" w:rsidP="00F148DD"/>
    <w:p w14:paraId="2850DDD7" w14:textId="6E734B20" w:rsidR="004D2B41" w:rsidRPr="004D4667" w:rsidRDefault="004D2B41" w:rsidP="00F148DD"/>
    <w:p w14:paraId="5815FB9E" w14:textId="13D300E1" w:rsidR="004D2B41" w:rsidRPr="004D4667" w:rsidRDefault="004D2B41" w:rsidP="00F148DD"/>
    <w:p w14:paraId="1E939AA6" w14:textId="77777777" w:rsidR="006F2D73" w:rsidRPr="004D4667" w:rsidRDefault="006F2D73" w:rsidP="00F148DD"/>
    <w:p w14:paraId="32B487BF" w14:textId="77777777" w:rsidR="001B382B" w:rsidRPr="004D4667" w:rsidRDefault="001B382B" w:rsidP="00F148DD"/>
    <w:p w14:paraId="7069FFC4" w14:textId="62B107A5" w:rsidR="006F2D73" w:rsidRPr="004D4667" w:rsidRDefault="006F2D73" w:rsidP="006F2D73">
      <w:bookmarkStart w:id="6" w:name="_Hlk17449661"/>
      <w:r w:rsidRPr="004D4667">
        <w:t>Ja esat e-adreses lietotājs, tad saziņai ar Zāļu valsts aģentūru aicinām izmantot e-adresi.</w:t>
      </w:r>
      <w:r w:rsidR="00D1199D" w:rsidRPr="00D1199D">
        <w:rPr>
          <w:noProof/>
        </w:rPr>
        <w:t xml:space="preserve"> </w:t>
      </w:r>
      <w:r w:rsidR="00D1199D" w:rsidRPr="004D4667">
        <w:rPr>
          <w:noProof/>
          <w:lang w:val="en-US"/>
        </w:rPr>
        <w:drawing>
          <wp:inline distT="0" distB="0" distL="0" distR="0" wp14:anchorId="667304D1" wp14:editId="658CB963">
            <wp:extent cx="695325" cy="322630"/>
            <wp:effectExtent l="0" t="0" r="0" b="1270"/>
            <wp:docPr id="1" name="Picture 1" descr="https://mana.latvija.lv/wp-content/uploads/2018/12/LOGO-300x13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mana.latvija.lv/wp-content/uploads/2018/12/LOGO-300x13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51" cy="3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4D536A25" w14:textId="141BDDB1" w:rsidR="00497043" w:rsidRPr="004D4667" w:rsidRDefault="00497043" w:rsidP="006F2D73">
      <w:pPr>
        <w:rPr>
          <w:b/>
          <w:sz w:val="24"/>
          <w:szCs w:val="24"/>
        </w:rPr>
      </w:pPr>
    </w:p>
    <w:sectPr w:rsidR="00497043" w:rsidRPr="004D4667" w:rsidSect="006A3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EA4F" w14:textId="77777777" w:rsidR="001E1F63" w:rsidRDefault="001E1F63" w:rsidP="00AD37FE">
      <w:pPr>
        <w:spacing w:line="240" w:lineRule="auto"/>
      </w:pPr>
      <w:r>
        <w:separator/>
      </w:r>
    </w:p>
  </w:endnote>
  <w:endnote w:type="continuationSeparator" w:id="0">
    <w:p w14:paraId="48FA151D" w14:textId="77777777" w:rsidR="001E1F63" w:rsidRDefault="001E1F63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47CC" w14:textId="77777777" w:rsidR="00361631" w:rsidRDefault="00361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C3A1" w14:textId="77777777" w:rsidR="00F837F7" w:rsidRDefault="00F837F7" w:rsidP="00F837F7">
    <w:pPr>
      <w:jc w:val="both"/>
      <w:rPr>
        <w:sz w:val="20"/>
        <w:szCs w:val="20"/>
      </w:rPr>
    </w:pPr>
  </w:p>
  <w:p w14:paraId="37CD6242" w14:textId="30AFF222" w:rsidR="00F837F7" w:rsidRPr="00450FF5" w:rsidRDefault="00B75C0D" w:rsidP="00F837F7">
    <w:pPr>
      <w:jc w:val="both"/>
      <w:rPr>
        <w:sz w:val="20"/>
        <w:szCs w:val="20"/>
      </w:rPr>
    </w:pPr>
    <w:r>
      <w:rPr>
        <w:sz w:val="20"/>
        <w:szCs w:val="20"/>
      </w:rPr>
      <w:t>5</w:t>
    </w:r>
    <w:r w:rsidR="00F837F7">
      <w:rPr>
        <w:sz w:val="20"/>
        <w:szCs w:val="20"/>
      </w:rPr>
      <w:t>-VTNN</w:t>
    </w:r>
    <w:r w:rsidR="00361631">
      <w:rPr>
        <w:sz w:val="20"/>
        <w:szCs w:val="20"/>
      </w:rPr>
      <w:t xml:space="preserve"> </w:t>
    </w:r>
    <w:r w:rsidR="00F837F7">
      <w:rPr>
        <w:sz w:val="20"/>
        <w:szCs w:val="20"/>
      </w:rPr>
      <w:t>/ v1.</w:t>
    </w:r>
    <w:r>
      <w:rPr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E54F" w14:textId="5C68BC80" w:rsidR="00E0643E" w:rsidRPr="00450FF5" w:rsidRDefault="00B75C0D" w:rsidP="00450FF5">
    <w:pPr>
      <w:jc w:val="both"/>
      <w:rPr>
        <w:sz w:val="20"/>
        <w:szCs w:val="20"/>
      </w:rPr>
    </w:pPr>
    <w:r>
      <w:rPr>
        <w:sz w:val="20"/>
        <w:szCs w:val="20"/>
      </w:rPr>
      <w:t>5</w:t>
    </w:r>
    <w:r w:rsidR="00E0643E">
      <w:rPr>
        <w:sz w:val="20"/>
        <w:szCs w:val="20"/>
      </w:rPr>
      <w:t xml:space="preserve">-VTNN/ </w:t>
    </w:r>
    <w:r w:rsidR="004D4667">
      <w:rPr>
        <w:sz w:val="20"/>
        <w:szCs w:val="20"/>
      </w:rPr>
      <w:t>v1</w:t>
    </w:r>
    <w:r w:rsidR="00E0643E">
      <w:rPr>
        <w:sz w:val="20"/>
        <w:szCs w:val="20"/>
      </w:rPr>
      <w:t>.</w:t>
    </w:r>
    <w:r>
      <w:rPr>
        <w:sz w:val="20"/>
        <w:szCs w:val="20"/>
      </w:rPr>
      <w:t>0</w:t>
    </w:r>
    <w:r w:rsidR="00E0643E" w:rsidRPr="00BF07A8">
      <w:rPr>
        <w:sz w:val="20"/>
        <w:szCs w:val="20"/>
      </w:rPr>
      <w:ptab w:relativeTo="margin" w:alignment="center" w:leader="none"/>
    </w:r>
    <w:r w:rsidR="00E0643E" w:rsidRPr="00BF07A8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BE111" w14:textId="77777777" w:rsidR="001E1F63" w:rsidRDefault="001E1F63" w:rsidP="00AD37FE">
      <w:pPr>
        <w:spacing w:line="240" w:lineRule="auto"/>
      </w:pPr>
      <w:r>
        <w:separator/>
      </w:r>
    </w:p>
  </w:footnote>
  <w:footnote w:type="continuationSeparator" w:id="0">
    <w:p w14:paraId="266A8DF4" w14:textId="77777777" w:rsidR="001E1F63" w:rsidRDefault="001E1F63" w:rsidP="00AD37FE">
      <w:pPr>
        <w:spacing w:line="240" w:lineRule="auto"/>
      </w:pPr>
      <w:r>
        <w:continuationSeparator/>
      </w:r>
    </w:p>
  </w:footnote>
  <w:footnote w:id="1">
    <w:p w14:paraId="6AE54407" w14:textId="3B064F24" w:rsidR="00042D7C" w:rsidRPr="002C02BF" w:rsidRDefault="00042D7C" w:rsidP="00042D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Saskaņā ar </w:t>
      </w:r>
      <w:r w:rsidR="0035040D">
        <w:t xml:space="preserve">28.06.2005. </w:t>
      </w:r>
      <w:r>
        <w:t xml:space="preserve">Ministru kabineta </w:t>
      </w:r>
      <w:r w:rsidR="0035040D">
        <w:t xml:space="preserve">noteikumiem </w:t>
      </w:r>
      <w:r>
        <w:t>Nr.468 “Ārstniecībā izmantojamo medicīnisko tehnoloģiju apstiprināšanas un jaunu medicīnisko tehnoloģiju ieviešanas kārtība”.</w:t>
      </w:r>
    </w:p>
    <w:p w14:paraId="351B27E9" w14:textId="69973AC0" w:rsidR="00042D7C" w:rsidRPr="00042D7C" w:rsidRDefault="00042D7C">
      <w:pPr>
        <w:pStyle w:val="FootnoteText"/>
        <w:rPr>
          <w:lang w:val="en-GB"/>
        </w:rPr>
      </w:pPr>
    </w:p>
  </w:footnote>
  <w:footnote w:id="2">
    <w:p w14:paraId="2233B07E" w14:textId="77777777" w:rsidR="00F148DD" w:rsidRPr="00C90147" w:rsidRDefault="00F148DD" w:rsidP="00F148DD">
      <w:pPr>
        <w:pStyle w:val="FootnoteText"/>
      </w:pPr>
      <w:r w:rsidRPr="00C90147">
        <w:rPr>
          <w:rStyle w:val="FootnoteReference"/>
        </w:rPr>
        <w:footnoteRef/>
      </w:r>
      <w:r w:rsidRPr="00C90147">
        <w:t xml:space="preserve"> Var iesniegt elektroniski.</w:t>
      </w:r>
    </w:p>
  </w:footnote>
  <w:footnote w:id="3">
    <w:p w14:paraId="22820EF6" w14:textId="012E2079" w:rsidR="00A33F72" w:rsidRPr="00A33F72" w:rsidRDefault="00A33F7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F67F2">
        <w:t>Ā</w:t>
      </w:r>
      <w:r w:rsidRPr="00A33F72">
        <w:t>rstniecības iestāde</w:t>
      </w:r>
      <w:r>
        <w:t>s</w:t>
      </w:r>
      <w:r w:rsidRPr="00A33F72">
        <w:t xml:space="preserve"> </w:t>
      </w:r>
      <w:r w:rsidR="00633D3D">
        <w:t xml:space="preserve"> vai ā</w:t>
      </w:r>
      <w:r w:rsidR="00633D3D" w:rsidRPr="00A33F72">
        <w:t>rstniecības personu profesionālā</w:t>
      </w:r>
      <w:r w:rsidR="00633D3D">
        <w:t>s</w:t>
      </w:r>
      <w:r w:rsidR="00633D3D" w:rsidRPr="00A33F72">
        <w:t xml:space="preserve"> organizācija</w:t>
      </w:r>
      <w:r w:rsidR="00633D3D">
        <w:t>s vadītājs</w:t>
      </w:r>
      <w:r w:rsidR="004F67F2">
        <w:t>.</w:t>
      </w:r>
    </w:p>
  </w:footnote>
  <w:footnote w:id="4">
    <w:p w14:paraId="566040FC" w14:textId="46B24519" w:rsidR="004F67F2" w:rsidRPr="004F67F2" w:rsidRDefault="004F67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F67F2">
        <w:t>Var iesniegt elektroniski.</w:t>
      </w:r>
    </w:p>
  </w:footnote>
  <w:footnote w:id="5">
    <w:p w14:paraId="39A6CE44" w14:textId="13E64AAE" w:rsidR="004F67F2" w:rsidRPr="00A33F72" w:rsidRDefault="004F67F2" w:rsidP="004F67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633D3D">
        <w:t>P</w:t>
      </w:r>
      <w:r w:rsidR="00633D3D" w:rsidRPr="00633D3D">
        <w:t>ilnvarotā (atbildīgā) persona par iesniegšanas procesu</w:t>
      </w:r>
      <w:r>
        <w:t>.</w:t>
      </w:r>
    </w:p>
    <w:p w14:paraId="61774828" w14:textId="0F14A8AF" w:rsidR="004F67F2" w:rsidRPr="004F67F2" w:rsidRDefault="004F67F2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B174" w14:textId="77777777" w:rsidR="00361631" w:rsidRDefault="00361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33AC9F54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 w:rsidR="005A5989">
      <w:rPr>
        <w:noProof/>
        <w:sz w:val="24"/>
        <w:szCs w:val="24"/>
      </w:rPr>
      <w:t>2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AB5"/>
    <w:multiLevelType w:val="multilevel"/>
    <w:tmpl w:val="33F6C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E162D"/>
    <w:multiLevelType w:val="multilevel"/>
    <w:tmpl w:val="4C7EF0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"/>
  </w:num>
  <w:num w:numId="5">
    <w:abstractNumId w:val="26"/>
  </w:num>
  <w:num w:numId="6">
    <w:abstractNumId w:val="25"/>
  </w:num>
  <w:num w:numId="7">
    <w:abstractNumId w:val="4"/>
  </w:num>
  <w:num w:numId="8">
    <w:abstractNumId w:val="18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27"/>
  </w:num>
  <w:num w:numId="14">
    <w:abstractNumId w:val="16"/>
  </w:num>
  <w:num w:numId="15">
    <w:abstractNumId w:val="22"/>
  </w:num>
  <w:num w:numId="16">
    <w:abstractNumId w:val="14"/>
  </w:num>
  <w:num w:numId="17">
    <w:abstractNumId w:val="23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3"/>
  </w:num>
  <w:num w:numId="25">
    <w:abstractNumId w:val="17"/>
  </w:num>
  <w:num w:numId="26">
    <w:abstractNumId w:val="2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108E6"/>
    <w:rsid w:val="000119ED"/>
    <w:rsid w:val="000139EC"/>
    <w:rsid w:val="00013EF8"/>
    <w:rsid w:val="000256E4"/>
    <w:rsid w:val="00033501"/>
    <w:rsid w:val="000415CF"/>
    <w:rsid w:val="00042D7C"/>
    <w:rsid w:val="0004572A"/>
    <w:rsid w:val="000468D1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628E"/>
    <w:rsid w:val="000864A6"/>
    <w:rsid w:val="00093F19"/>
    <w:rsid w:val="00096B97"/>
    <w:rsid w:val="000974A4"/>
    <w:rsid w:val="000A4705"/>
    <w:rsid w:val="000A4A20"/>
    <w:rsid w:val="000A66A0"/>
    <w:rsid w:val="000B16A3"/>
    <w:rsid w:val="000B5EC8"/>
    <w:rsid w:val="000B652C"/>
    <w:rsid w:val="000B7B47"/>
    <w:rsid w:val="000B7E0D"/>
    <w:rsid w:val="000C5E26"/>
    <w:rsid w:val="000D00B5"/>
    <w:rsid w:val="000D2FB5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31A0"/>
    <w:rsid w:val="00124D39"/>
    <w:rsid w:val="001255CF"/>
    <w:rsid w:val="00126D03"/>
    <w:rsid w:val="00131E87"/>
    <w:rsid w:val="001327E0"/>
    <w:rsid w:val="00132FDF"/>
    <w:rsid w:val="001408E4"/>
    <w:rsid w:val="0014093C"/>
    <w:rsid w:val="001424ED"/>
    <w:rsid w:val="00144167"/>
    <w:rsid w:val="00146553"/>
    <w:rsid w:val="00146A63"/>
    <w:rsid w:val="00165C90"/>
    <w:rsid w:val="00166A4C"/>
    <w:rsid w:val="0017468E"/>
    <w:rsid w:val="00175D18"/>
    <w:rsid w:val="00182D2C"/>
    <w:rsid w:val="0018699E"/>
    <w:rsid w:val="00190860"/>
    <w:rsid w:val="0019185F"/>
    <w:rsid w:val="00192CD8"/>
    <w:rsid w:val="00195DD7"/>
    <w:rsid w:val="001A13D2"/>
    <w:rsid w:val="001A3072"/>
    <w:rsid w:val="001A4963"/>
    <w:rsid w:val="001B382B"/>
    <w:rsid w:val="001C1DC4"/>
    <w:rsid w:val="001D0243"/>
    <w:rsid w:val="001D24E0"/>
    <w:rsid w:val="001D3A46"/>
    <w:rsid w:val="001D4560"/>
    <w:rsid w:val="001D7BC9"/>
    <w:rsid w:val="001E1F63"/>
    <w:rsid w:val="001E5325"/>
    <w:rsid w:val="001F1E6C"/>
    <w:rsid w:val="001F4519"/>
    <w:rsid w:val="002016AC"/>
    <w:rsid w:val="00216F1C"/>
    <w:rsid w:val="00221225"/>
    <w:rsid w:val="00221403"/>
    <w:rsid w:val="00224622"/>
    <w:rsid w:val="00237CBA"/>
    <w:rsid w:val="00241ABB"/>
    <w:rsid w:val="00243808"/>
    <w:rsid w:val="00247566"/>
    <w:rsid w:val="0025589B"/>
    <w:rsid w:val="00256245"/>
    <w:rsid w:val="00257AC9"/>
    <w:rsid w:val="002605D8"/>
    <w:rsid w:val="00280303"/>
    <w:rsid w:val="00281175"/>
    <w:rsid w:val="00281393"/>
    <w:rsid w:val="00286B04"/>
    <w:rsid w:val="0028733F"/>
    <w:rsid w:val="00291AB1"/>
    <w:rsid w:val="00294E1B"/>
    <w:rsid w:val="0029793D"/>
    <w:rsid w:val="002A1F13"/>
    <w:rsid w:val="002A30D5"/>
    <w:rsid w:val="002A3362"/>
    <w:rsid w:val="002A7217"/>
    <w:rsid w:val="002D3D5A"/>
    <w:rsid w:val="002D3F00"/>
    <w:rsid w:val="002E1617"/>
    <w:rsid w:val="002E2389"/>
    <w:rsid w:val="002E7520"/>
    <w:rsid w:val="002E7F96"/>
    <w:rsid w:val="002F0BB4"/>
    <w:rsid w:val="002F29C2"/>
    <w:rsid w:val="002F66BC"/>
    <w:rsid w:val="00300472"/>
    <w:rsid w:val="00301F9F"/>
    <w:rsid w:val="00306648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040D"/>
    <w:rsid w:val="00351742"/>
    <w:rsid w:val="00355447"/>
    <w:rsid w:val="0035581B"/>
    <w:rsid w:val="00361631"/>
    <w:rsid w:val="003679B6"/>
    <w:rsid w:val="0037090D"/>
    <w:rsid w:val="00373BB2"/>
    <w:rsid w:val="00373FCA"/>
    <w:rsid w:val="003764DC"/>
    <w:rsid w:val="00383F22"/>
    <w:rsid w:val="003846B7"/>
    <w:rsid w:val="003865C9"/>
    <w:rsid w:val="003871D0"/>
    <w:rsid w:val="00387BA1"/>
    <w:rsid w:val="00396EC1"/>
    <w:rsid w:val="00397FF6"/>
    <w:rsid w:val="003A2B6B"/>
    <w:rsid w:val="003A473F"/>
    <w:rsid w:val="003B2EFE"/>
    <w:rsid w:val="003B338E"/>
    <w:rsid w:val="003B63C8"/>
    <w:rsid w:val="003C67A9"/>
    <w:rsid w:val="003D01ED"/>
    <w:rsid w:val="003D0B03"/>
    <w:rsid w:val="003D1876"/>
    <w:rsid w:val="003D2CFE"/>
    <w:rsid w:val="003E4C67"/>
    <w:rsid w:val="003E5F89"/>
    <w:rsid w:val="003F092D"/>
    <w:rsid w:val="003F1163"/>
    <w:rsid w:val="003F37E9"/>
    <w:rsid w:val="003F4E4F"/>
    <w:rsid w:val="00400A3C"/>
    <w:rsid w:val="0040124F"/>
    <w:rsid w:val="0040207E"/>
    <w:rsid w:val="004035CD"/>
    <w:rsid w:val="0040780A"/>
    <w:rsid w:val="00413046"/>
    <w:rsid w:val="004233EA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660"/>
    <w:rsid w:val="004608D9"/>
    <w:rsid w:val="004661EC"/>
    <w:rsid w:val="00466FE0"/>
    <w:rsid w:val="00467C3C"/>
    <w:rsid w:val="00472E8A"/>
    <w:rsid w:val="004738E2"/>
    <w:rsid w:val="00473D68"/>
    <w:rsid w:val="00474585"/>
    <w:rsid w:val="00484899"/>
    <w:rsid w:val="004954B5"/>
    <w:rsid w:val="00497043"/>
    <w:rsid w:val="004A2D4B"/>
    <w:rsid w:val="004A49FE"/>
    <w:rsid w:val="004B15B2"/>
    <w:rsid w:val="004B210F"/>
    <w:rsid w:val="004B5902"/>
    <w:rsid w:val="004B5E65"/>
    <w:rsid w:val="004B72D6"/>
    <w:rsid w:val="004D1799"/>
    <w:rsid w:val="004D1F5E"/>
    <w:rsid w:val="004D2B41"/>
    <w:rsid w:val="004D4667"/>
    <w:rsid w:val="004D4764"/>
    <w:rsid w:val="004D5C2D"/>
    <w:rsid w:val="004E1ED3"/>
    <w:rsid w:val="004E2CCA"/>
    <w:rsid w:val="004E3ED2"/>
    <w:rsid w:val="004E555F"/>
    <w:rsid w:val="004F1388"/>
    <w:rsid w:val="004F5DE9"/>
    <w:rsid w:val="004F67F2"/>
    <w:rsid w:val="005018D0"/>
    <w:rsid w:val="005023F8"/>
    <w:rsid w:val="00502D6C"/>
    <w:rsid w:val="0051467F"/>
    <w:rsid w:val="00517409"/>
    <w:rsid w:val="00520D93"/>
    <w:rsid w:val="0052311E"/>
    <w:rsid w:val="00525CF2"/>
    <w:rsid w:val="00527073"/>
    <w:rsid w:val="00527975"/>
    <w:rsid w:val="005305C6"/>
    <w:rsid w:val="00531141"/>
    <w:rsid w:val="005320B2"/>
    <w:rsid w:val="00532105"/>
    <w:rsid w:val="00534EF6"/>
    <w:rsid w:val="005401A5"/>
    <w:rsid w:val="005408CC"/>
    <w:rsid w:val="00541663"/>
    <w:rsid w:val="0054241F"/>
    <w:rsid w:val="005437FB"/>
    <w:rsid w:val="00544A16"/>
    <w:rsid w:val="00551984"/>
    <w:rsid w:val="00560877"/>
    <w:rsid w:val="00560930"/>
    <w:rsid w:val="00563925"/>
    <w:rsid w:val="00565ED9"/>
    <w:rsid w:val="00582766"/>
    <w:rsid w:val="005829C9"/>
    <w:rsid w:val="00587D21"/>
    <w:rsid w:val="005944EF"/>
    <w:rsid w:val="005A0A88"/>
    <w:rsid w:val="005A1595"/>
    <w:rsid w:val="005A3CE6"/>
    <w:rsid w:val="005A5989"/>
    <w:rsid w:val="005A5ACF"/>
    <w:rsid w:val="005B2EBA"/>
    <w:rsid w:val="005C3C2C"/>
    <w:rsid w:val="005C5466"/>
    <w:rsid w:val="005C58C8"/>
    <w:rsid w:val="005C7AC2"/>
    <w:rsid w:val="005C7C2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6E7C"/>
    <w:rsid w:val="00623CB6"/>
    <w:rsid w:val="0062555D"/>
    <w:rsid w:val="00625D4A"/>
    <w:rsid w:val="00630C9D"/>
    <w:rsid w:val="00633D3D"/>
    <w:rsid w:val="00636CE6"/>
    <w:rsid w:val="00646000"/>
    <w:rsid w:val="0064682C"/>
    <w:rsid w:val="006504C4"/>
    <w:rsid w:val="0065537C"/>
    <w:rsid w:val="006614F7"/>
    <w:rsid w:val="0066459A"/>
    <w:rsid w:val="00671E3F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2D73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22A04"/>
    <w:rsid w:val="00746278"/>
    <w:rsid w:val="007514FF"/>
    <w:rsid w:val="00754110"/>
    <w:rsid w:val="00762B3C"/>
    <w:rsid w:val="00766775"/>
    <w:rsid w:val="00772515"/>
    <w:rsid w:val="00772FF0"/>
    <w:rsid w:val="00774DB2"/>
    <w:rsid w:val="0077583E"/>
    <w:rsid w:val="007835AF"/>
    <w:rsid w:val="00786FEE"/>
    <w:rsid w:val="00787B38"/>
    <w:rsid w:val="00790828"/>
    <w:rsid w:val="00794CC1"/>
    <w:rsid w:val="007A16BA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5D32"/>
    <w:rsid w:val="007C62BA"/>
    <w:rsid w:val="007D3558"/>
    <w:rsid w:val="007E2A30"/>
    <w:rsid w:val="007E5D3E"/>
    <w:rsid w:val="007E5D74"/>
    <w:rsid w:val="007E7E64"/>
    <w:rsid w:val="007F5256"/>
    <w:rsid w:val="007F6B1E"/>
    <w:rsid w:val="00800A26"/>
    <w:rsid w:val="00801928"/>
    <w:rsid w:val="00801DCC"/>
    <w:rsid w:val="00806BDE"/>
    <w:rsid w:val="00807CEC"/>
    <w:rsid w:val="008122C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44B30"/>
    <w:rsid w:val="008525A9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4F46"/>
    <w:rsid w:val="008B0759"/>
    <w:rsid w:val="008B077E"/>
    <w:rsid w:val="008B18FD"/>
    <w:rsid w:val="008B6274"/>
    <w:rsid w:val="008B77A9"/>
    <w:rsid w:val="008C5633"/>
    <w:rsid w:val="008C5695"/>
    <w:rsid w:val="008C7B21"/>
    <w:rsid w:val="008D27D7"/>
    <w:rsid w:val="008D56A8"/>
    <w:rsid w:val="008D662B"/>
    <w:rsid w:val="008E4508"/>
    <w:rsid w:val="008E5B2D"/>
    <w:rsid w:val="008F0D8C"/>
    <w:rsid w:val="00922B54"/>
    <w:rsid w:val="009307D3"/>
    <w:rsid w:val="009319FE"/>
    <w:rsid w:val="009341C5"/>
    <w:rsid w:val="0093442B"/>
    <w:rsid w:val="009404D9"/>
    <w:rsid w:val="009469D5"/>
    <w:rsid w:val="00947FCF"/>
    <w:rsid w:val="00960E1F"/>
    <w:rsid w:val="0096258F"/>
    <w:rsid w:val="00965F79"/>
    <w:rsid w:val="00971A1F"/>
    <w:rsid w:val="00971BE0"/>
    <w:rsid w:val="00976241"/>
    <w:rsid w:val="00981A88"/>
    <w:rsid w:val="00982C69"/>
    <w:rsid w:val="00985818"/>
    <w:rsid w:val="00986046"/>
    <w:rsid w:val="009869FD"/>
    <w:rsid w:val="0099004E"/>
    <w:rsid w:val="00994973"/>
    <w:rsid w:val="009A1F07"/>
    <w:rsid w:val="009B6820"/>
    <w:rsid w:val="009C740D"/>
    <w:rsid w:val="009D1154"/>
    <w:rsid w:val="009E0617"/>
    <w:rsid w:val="009E2E46"/>
    <w:rsid w:val="009E7F6E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35F7"/>
    <w:rsid w:val="00A33F72"/>
    <w:rsid w:val="00A36535"/>
    <w:rsid w:val="00A4119E"/>
    <w:rsid w:val="00A44DE6"/>
    <w:rsid w:val="00A53031"/>
    <w:rsid w:val="00A60207"/>
    <w:rsid w:val="00A64386"/>
    <w:rsid w:val="00A65D2E"/>
    <w:rsid w:val="00A721A1"/>
    <w:rsid w:val="00A725C6"/>
    <w:rsid w:val="00A75F1C"/>
    <w:rsid w:val="00A828D3"/>
    <w:rsid w:val="00A8501B"/>
    <w:rsid w:val="00A873EB"/>
    <w:rsid w:val="00AA66C0"/>
    <w:rsid w:val="00AB1086"/>
    <w:rsid w:val="00AB200B"/>
    <w:rsid w:val="00AB2B0C"/>
    <w:rsid w:val="00AB38C8"/>
    <w:rsid w:val="00AB475A"/>
    <w:rsid w:val="00AB5AFE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BE4"/>
    <w:rsid w:val="00AF1610"/>
    <w:rsid w:val="00AF36E1"/>
    <w:rsid w:val="00AF680A"/>
    <w:rsid w:val="00AF7E95"/>
    <w:rsid w:val="00B0054D"/>
    <w:rsid w:val="00B05D66"/>
    <w:rsid w:val="00B15B99"/>
    <w:rsid w:val="00B20C7C"/>
    <w:rsid w:val="00B27B1F"/>
    <w:rsid w:val="00B30C68"/>
    <w:rsid w:val="00B3673F"/>
    <w:rsid w:val="00B37545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5C0D"/>
    <w:rsid w:val="00B771B8"/>
    <w:rsid w:val="00B87C8A"/>
    <w:rsid w:val="00B92977"/>
    <w:rsid w:val="00B966D2"/>
    <w:rsid w:val="00BA5D37"/>
    <w:rsid w:val="00BA7306"/>
    <w:rsid w:val="00BB0218"/>
    <w:rsid w:val="00BB0A84"/>
    <w:rsid w:val="00BB18E6"/>
    <w:rsid w:val="00BB7DF2"/>
    <w:rsid w:val="00BC0176"/>
    <w:rsid w:val="00BC1D9A"/>
    <w:rsid w:val="00BC1DA6"/>
    <w:rsid w:val="00BC3546"/>
    <w:rsid w:val="00BC4563"/>
    <w:rsid w:val="00BC614F"/>
    <w:rsid w:val="00BC62AF"/>
    <w:rsid w:val="00BC63E2"/>
    <w:rsid w:val="00BD4983"/>
    <w:rsid w:val="00BD5CFB"/>
    <w:rsid w:val="00BD6B2E"/>
    <w:rsid w:val="00BD7DE1"/>
    <w:rsid w:val="00BE0E15"/>
    <w:rsid w:val="00BE2EEF"/>
    <w:rsid w:val="00BE4438"/>
    <w:rsid w:val="00BF07A8"/>
    <w:rsid w:val="00BF4952"/>
    <w:rsid w:val="00C006B8"/>
    <w:rsid w:val="00C00B07"/>
    <w:rsid w:val="00C03FA8"/>
    <w:rsid w:val="00C064FD"/>
    <w:rsid w:val="00C10E00"/>
    <w:rsid w:val="00C11931"/>
    <w:rsid w:val="00C20A7B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5996"/>
    <w:rsid w:val="00C67B77"/>
    <w:rsid w:val="00C72A6D"/>
    <w:rsid w:val="00C74180"/>
    <w:rsid w:val="00C744BF"/>
    <w:rsid w:val="00C75B5C"/>
    <w:rsid w:val="00C83C56"/>
    <w:rsid w:val="00C93589"/>
    <w:rsid w:val="00C97D1A"/>
    <w:rsid w:val="00CA08EA"/>
    <w:rsid w:val="00CA126F"/>
    <w:rsid w:val="00CA1EB4"/>
    <w:rsid w:val="00CB2B6C"/>
    <w:rsid w:val="00CB3597"/>
    <w:rsid w:val="00CB3FB6"/>
    <w:rsid w:val="00CB4A34"/>
    <w:rsid w:val="00CB4D0A"/>
    <w:rsid w:val="00CC5FA6"/>
    <w:rsid w:val="00CD2895"/>
    <w:rsid w:val="00CD2A3B"/>
    <w:rsid w:val="00CE0DDB"/>
    <w:rsid w:val="00CE16FD"/>
    <w:rsid w:val="00CE2BD0"/>
    <w:rsid w:val="00CE7393"/>
    <w:rsid w:val="00CE740C"/>
    <w:rsid w:val="00CE7E02"/>
    <w:rsid w:val="00CE7F5A"/>
    <w:rsid w:val="00CF0974"/>
    <w:rsid w:val="00CF0EEB"/>
    <w:rsid w:val="00CF50BB"/>
    <w:rsid w:val="00CF733E"/>
    <w:rsid w:val="00D026D9"/>
    <w:rsid w:val="00D10E1D"/>
    <w:rsid w:val="00D1199D"/>
    <w:rsid w:val="00D13FC0"/>
    <w:rsid w:val="00D20306"/>
    <w:rsid w:val="00D21777"/>
    <w:rsid w:val="00D23D45"/>
    <w:rsid w:val="00D27144"/>
    <w:rsid w:val="00D3568C"/>
    <w:rsid w:val="00D35D9A"/>
    <w:rsid w:val="00D36EA6"/>
    <w:rsid w:val="00D4060A"/>
    <w:rsid w:val="00D4518A"/>
    <w:rsid w:val="00D46D34"/>
    <w:rsid w:val="00D46E22"/>
    <w:rsid w:val="00D53B46"/>
    <w:rsid w:val="00D66A2F"/>
    <w:rsid w:val="00D701BF"/>
    <w:rsid w:val="00D74F13"/>
    <w:rsid w:val="00D77051"/>
    <w:rsid w:val="00D82DCC"/>
    <w:rsid w:val="00D84482"/>
    <w:rsid w:val="00D84BB9"/>
    <w:rsid w:val="00D86D97"/>
    <w:rsid w:val="00D910FB"/>
    <w:rsid w:val="00D9301C"/>
    <w:rsid w:val="00D95581"/>
    <w:rsid w:val="00D979C1"/>
    <w:rsid w:val="00DA096D"/>
    <w:rsid w:val="00DA27CD"/>
    <w:rsid w:val="00DA5151"/>
    <w:rsid w:val="00DA5909"/>
    <w:rsid w:val="00DA7689"/>
    <w:rsid w:val="00DB098B"/>
    <w:rsid w:val="00DB4E8F"/>
    <w:rsid w:val="00DB598B"/>
    <w:rsid w:val="00DB5D3E"/>
    <w:rsid w:val="00DC0014"/>
    <w:rsid w:val="00DC21E5"/>
    <w:rsid w:val="00DC2735"/>
    <w:rsid w:val="00DD37E5"/>
    <w:rsid w:val="00DD4262"/>
    <w:rsid w:val="00DD6E6A"/>
    <w:rsid w:val="00DE1D94"/>
    <w:rsid w:val="00DE59C2"/>
    <w:rsid w:val="00DF4BCA"/>
    <w:rsid w:val="00DF7A91"/>
    <w:rsid w:val="00E010A7"/>
    <w:rsid w:val="00E02307"/>
    <w:rsid w:val="00E05544"/>
    <w:rsid w:val="00E0643E"/>
    <w:rsid w:val="00E124BE"/>
    <w:rsid w:val="00E14945"/>
    <w:rsid w:val="00E15AD1"/>
    <w:rsid w:val="00E23335"/>
    <w:rsid w:val="00E27EAC"/>
    <w:rsid w:val="00E30D0A"/>
    <w:rsid w:val="00E33BE5"/>
    <w:rsid w:val="00E40830"/>
    <w:rsid w:val="00E408B8"/>
    <w:rsid w:val="00E413D9"/>
    <w:rsid w:val="00E4183F"/>
    <w:rsid w:val="00E41BC5"/>
    <w:rsid w:val="00E44C10"/>
    <w:rsid w:val="00E6032F"/>
    <w:rsid w:val="00E62106"/>
    <w:rsid w:val="00E65CC7"/>
    <w:rsid w:val="00E66808"/>
    <w:rsid w:val="00E71618"/>
    <w:rsid w:val="00E81B35"/>
    <w:rsid w:val="00E833C5"/>
    <w:rsid w:val="00E878F3"/>
    <w:rsid w:val="00E90E09"/>
    <w:rsid w:val="00E92B5A"/>
    <w:rsid w:val="00E9367E"/>
    <w:rsid w:val="00EA0A87"/>
    <w:rsid w:val="00EA2744"/>
    <w:rsid w:val="00EA4D09"/>
    <w:rsid w:val="00EA59B6"/>
    <w:rsid w:val="00EB0381"/>
    <w:rsid w:val="00EB0A27"/>
    <w:rsid w:val="00EB255E"/>
    <w:rsid w:val="00EC3074"/>
    <w:rsid w:val="00EC37E3"/>
    <w:rsid w:val="00EC4955"/>
    <w:rsid w:val="00EC4C94"/>
    <w:rsid w:val="00EC6240"/>
    <w:rsid w:val="00EC6B85"/>
    <w:rsid w:val="00ED1C6F"/>
    <w:rsid w:val="00ED2018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8DD"/>
    <w:rsid w:val="00F14F48"/>
    <w:rsid w:val="00F161BE"/>
    <w:rsid w:val="00F174D4"/>
    <w:rsid w:val="00F257BA"/>
    <w:rsid w:val="00F3325A"/>
    <w:rsid w:val="00F33728"/>
    <w:rsid w:val="00F34D1C"/>
    <w:rsid w:val="00F45251"/>
    <w:rsid w:val="00F46699"/>
    <w:rsid w:val="00F50A6A"/>
    <w:rsid w:val="00F543E1"/>
    <w:rsid w:val="00F548A5"/>
    <w:rsid w:val="00F67136"/>
    <w:rsid w:val="00F714F7"/>
    <w:rsid w:val="00F71AF2"/>
    <w:rsid w:val="00F76CD7"/>
    <w:rsid w:val="00F771B8"/>
    <w:rsid w:val="00F81467"/>
    <w:rsid w:val="00F81949"/>
    <w:rsid w:val="00F837F7"/>
    <w:rsid w:val="00F83FA9"/>
    <w:rsid w:val="00F84829"/>
    <w:rsid w:val="00F93F3B"/>
    <w:rsid w:val="00FA084E"/>
    <w:rsid w:val="00FA4857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footer" w:uiPriority="99"/>
    <w:lsdException w:name="caption" w:locked="1" w:semiHidden="1" w:unhideWhenUsed="1" w:qFormat="1"/>
    <w:lsdException w:name="footnote reference" w:locked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ED9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  <w:style w:type="paragraph" w:styleId="NoSpacing">
    <w:name w:val="No Spacing"/>
    <w:qFormat/>
    <w:rsid w:val="00F148D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.latvija.lv/e-adre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6E2F-DAC9-44D1-BDF5-C1858B90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1412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Anda Skudra</cp:lastModifiedBy>
  <cp:revision>2</cp:revision>
  <cp:lastPrinted>2019-09-04T12:14:00Z</cp:lastPrinted>
  <dcterms:created xsi:type="dcterms:W3CDTF">2020-12-14T07:41:00Z</dcterms:created>
  <dcterms:modified xsi:type="dcterms:W3CDTF">2020-12-14T07:41:00Z</dcterms:modified>
</cp:coreProperties>
</file>