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bookmarkStart w:id="0" w:name="_Hlk18930460"/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:rsidR="00F35D2A" w:rsidRPr="007050F7" w:rsidRDefault="00F35D2A" w:rsidP="003423CC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tr w:rsidR="00F35D2A" w:rsidRPr="007050F7" w:rsidTr="004B2055">
        <w:trPr>
          <w:trHeight w:val="306"/>
        </w:trPr>
        <w:tc>
          <w:tcPr>
            <w:tcW w:w="9101" w:type="dxa"/>
            <w:gridSpan w:val="5"/>
          </w:tcPr>
          <w:p w:rsidR="00F35D2A" w:rsidRPr="007050F7" w:rsidRDefault="00F35D2A" w:rsidP="003423CC">
            <w:pPr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Aptiekas atvēršanai (darbībai)</w:t>
            </w:r>
          </w:p>
        </w:tc>
      </w:tr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rPr>
                <w:sz w:val="20"/>
              </w:rPr>
            </w:pPr>
            <w:r w:rsidRPr="007050F7">
              <w:rPr>
                <w:sz w:val="20"/>
              </w:rPr>
              <w:t>A00</w:t>
            </w:r>
            <w:r w:rsidR="00337EF2">
              <w:rPr>
                <w:sz w:val="20"/>
              </w:rPr>
              <w:t>833</w:t>
            </w:r>
          </w:p>
        </w:tc>
        <w:tc>
          <w:tcPr>
            <w:tcW w:w="1276" w:type="dxa"/>
          </w:tcPr>
          <w:p w:rsidR="00F35D2A" w:rsidRPr="007050F7" w:rsidRDefault="00337EF2" w:rsidP="003423CC">
            <w:pPr>
              <w:rPr>
                <w:sz w:val="20"/>
              </w:rPr>
            </w:pPr>
            <w:r>
              <w:rPr>
                <w:sz w:val="20"/>
              </w:rPr>
              <w:t>01.10</w:t>
            </w:r>
            <w:r w:rsidR="00F35D2A" w:rsidRPr="007050F7">
              <w:rPr>
                <w:sz w:val="20"/>
              </w:rPr>
              <w:t>.2019.</w:t>
            </w:r>
          </w:p>
        </w:tc>
        <w:tc>
          <w:tcPr>
            <w:tcW w:w="2127" w:type="dxa"/>
          </w:tcPr>
          <w:p w:rsidR="00F35D2A" w:rsidRPr="007050F7" w:rsidRDefault="00337EF2" w:rsidP="003423CC">
            <w:pPr>
              <w:rPr>
                <w:sz w:val="20"/>
              </w:rPr>
            </w:pPr>
            <w:r>
              <w:rPr>
                <w:sz w:val="20"/>
              </w:rPr>
              <w:t>EUROAPTIEKA FARMĀCIJA, SIA aptieka – 13</w:t>
            </w:r>
          </w:p>
        </w:tc>
        <w:tc>
          <w:tcPr>
            <w:tcW w:w="2126" w:type="dxa"/>
          </w:tcPr>
          <w:p w:rsidR="00F35D2A" w:rsidRPr="007050F7" w:rsidRDefault="00337EF2" w:rsidP="003423CC">
            <w:pPr>
              <w:ind w:left="-76"/>
              <w:rPr>
                <w:sz w:val="20"/>
              </w:rPr>
            </w:pPr>
            <w:r>
              <w:rPr>
                <w:sz w:val="20"/>
              </w:rPr>
              <w:t>Lielais prospekts 3/5, Ventspils</w:t>
            </w:r>
          </w:p>
        </w:tc>
        <w:tc>
          <w:tcPr>
            <w:tcW w:w="2268" w:type="dxa"/>
          </w:tcPr>
          <w:p w:rsidR="00F35D2A" w:rsidRDefault="00337EF2" w:rsidP="003423CC">
            <w:pPr>
              <w:rPr>
                <w:sz w:val="20"/>
              </w:rPr>
            </w:pPr>
            <w:r>
              <w:rPr>
                <w:sz w:val="20"/>
              </w:rPr>
              <w:t xml:space="preserve">Izmaiņas speciālās darbības </w:t>
            </w:r>
            <w:r w:rsidR="00E41B8F">
              <w:rPr>
                <w:sz w:val="20"/>
              </w:rPr>
              <w:t>nosacījumos</w:t>
            </w:r>
          </w:p>
          <w:p w:rsidR="00497D8A" w:rsidRPr="007050F7" w:rsidRDefault="00497D8A" w:rsidP="003423CC">
            <w:pPr>
              <w:rPr>
                <w:sz w:val="20"/>
              </w:rPr>
            </w:pPr>
            <w:r>
              <w:rPr>
                <w:sz w:val="20"/>
              </w:rPr>
              <w:t>(iepriekš APN-833/8)</w:t>
            </w:r>
          </w:p>
        </w:tc>
      </w:tr>
      <w:tr w:rsidR="00752375" w:rsidRPr="007050F7" w:rsidTr="004B2055">
        <w:trPr>
          <w:trHeight w:val="306"/>
        </w:trPr>
        <w:tc>
          <w:tcPr>
            <w:tcW w:w="1304" w:type="dxa"/>
          </w:tcPr>
          <w:p w:rsidR="00752375" w:rsidRPr="007050F7" w:rsidRDefault="00752375" w:rsidP="003423CC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497D8A">
              <w:rPr>
                <w:sz w:val="20"/>
              </w:rPr>
              <w:t>268</w:t>
            </w:r>
          </w:p>
        </w:tc>
        <w:tc>
          <w:tcPr>
            <w:tcW w:w="1276" w:type="dxa"/>
          </w:tcPr>
          <w:p w:rsidR="00752375" w:rsidRDefault="00497D8A" w:rsidP="003423CC">
            <w:pPr>
              <w:rPr>
                <w:sz w:val="20"/>
              </w:rPr>
            </w:pPr>
            <w:r>
              <w:rPr>
                <w:sz w:val="20"/>
              </w:rPr>
              <w:t>01.10</w:t>
            </w:r>
            <w:r w:rsidRPr="007050F7">
              <w:rPr>
                <w:sz w:val="20"/>
              </w:rPr>
              <w:t>.2019.</w:t>
            </w:r>
          </w:p>
        </w:tc>
        <w:tc>
          <w:tcPr>
            <w:tcW w:w="2127" w:type="dxa"/>
          </w:tcPr>
          <w:p w:rsidR="00752375" w:rsidRDefault="00497D8A" w:rsidP="003423CC">
            <w:pPr>
              <w:rPr>
                <w:sz w:val="20"/>
              </w:rPr>
            </w:pPr>
            <w:r>
              <w:rPr>
                <w:sz w:val="20"/>
              </w:rPr>
              <w:t>EUROAPTIEKA FARMĀCIJA, SIA aptieka – 1</w:t>
            </w:r>
            <w:r>
              <w:rPr>
                <w:sz w:val="20"/>
              </w:rPr>
              <w:t>8</w:t>
            </w:r>
          </w:p>
        </w:tc>
        <w:tc>
          <w:tcPr>
            <w:tcW w:w="2126" w:type="dxa"/>
          </w:tcPr>
          <w:p w:rsidR="00752375" w:rsidRDefault="00497D8A" w:rsidP="003423CC">
            <w:pPr>
              <w:ind w:left="-76"/>
              <w:rPr>
                <w:sz w:val="20"/>
              </w:rPr>
            </w:pPr>
            <w:r>
              <w:rPr>
                <w:sz w:val="20"/>
              </w:rPr>
              <w:t>Rīgas iela 109, Jēkabpils</w:t>
            </w:r>
          </w:p>
        </w:tc>
        <w:tc>
          <w:tcPr>
            <w:tcW w:w="2268" w:type="dxa"/>
          </w:tcPr>
          <w:p w:rsidR="00497D8A" w:rsidRDefault="00497D8A" w:rsidP="00497D8A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</w:t>
            </w:r>
          </w:p>
          <w:p w:rsidR="00752375" w:rsidRDefault="00497D8A" w:rsidP="00497D8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41A43">
              <w:rPr>
                <w:sz w:val="20"/>
              </w:rPr>
              <w:t>(iepriekš AP-</w:t>
            </w:r>
            <w:r>
              <w:rPr>
                <w:sz w:val="20"/>
              </w:rPr>
              <w:t>268/6</w:t>
            </w:r>
            <w:r w:rsidR="00041A43">
              <w:rPr>
                <w:sz w:val="20"/>
              </w:rPr>
              <w:t>)</w:t>
            </w:r>
          </w:p>
        </w:tc>
      </w:tr>
      <w:tr w:rsidR="00041A43" w:rsidRPr="007050F7" w:rsidTr="004B2055">
        <w:trPr>
          <w:trHeight w:val="306"/>
        </w:trPr>
        <w:tc>
          <w:tcPr>
            <w:tcW w:w="1304" w:type="dxa"/>
          </w:tcPr>
          <w:p w:rsidR="00041A43" w:rsidRDefault="00041A43" w:rsidP="003423CC">
            <w:pPr>
              <w:rPr>
                <w:sz w:val="20"/>
              </w:rPr>
            </w:pPr>
            <w:r>
              <w:rPr>
                <w:sz w:val="20"/>
              </w:rPr>
              <w:t>A006</w:t>
            </w:r>
            <w:r w:rsidR="00497D8A">
              <w:rPr>
                <w:sz w:val="20"/>
              </w:rPr>
              <w:t>85</w:t>
            </w:r>
          </w:p>
        </w:tc>
        <w:tc>
          <w:tcPr>
            <w:tcW w:w="1276" w:type="dxa"/>
          </w:tcPr>
          <w:p w:rsidR="00041A43" w:rsidRDefault="00497D8A" w:rsidP="003423CC">
            <w:pPr>
              <w:rPr>
                <w:sz w:val="20"/>
              </w:rPr>
            </w:pPr>
            <w:r>
              <w:rPr>
                <w:sz w:val="20"/>
              </w:rPr>
              <w:t>01</w:t>
            </w:r>
            <w:r w:rsidR="00041A43">
              <w:rPr>
                <w:sz w:val="20"/>
              </w:rPr>
              <w:t>.</w:t>
            </w:r>
            <w:r>
              <w:rPr>
                <w:sz w:val="20"/>
              </w:rPr>
              <w:t>10.</w:t>
            </w:r>
            <w:r w:rsidR="00041A43">
              <w:rPr>
                <w:sz w:val="20"/>
              </w:rPr>
              <w:t>2019.</w:t>
            </w:r>
          </w:p>
        </w:tc>
        <w:tc>
          <w:tcPr>
            <w:tcW w:w="2127" w:type="dxa"/>
          </w:tcPr>
          <w:p w:rsidR="00041A43" w:rsidRDefault="00041A43" w:rsidP="003423CC">
            <w:pPr>
              <w:rPr>
                <w:sz w:val="20"/>
              </w:rPr>
            </w:pPr>
            <w:r>
              <w:rPr>
                <w:sz w:val="20"/>
              </w:rPr>
              <w:t>BENU Aptieka Latvija SIA BENU aptieka – 4</w:t>
            </w:r>
            <w:r w:rsidR="00497D8A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041A43" w:rsidRDefault="009B6D64" w:rsidP="003423CC">
            <w:pPr>
              <w:ind w:left="-76"/>
              <w:rPr>
                <w:sz w:val="20"/>
              </w:rPr>
            </w:pPr>
            <w:proofErr w:type="spellStart"/>
            <w:r>
              <w:rPr>
                <w:sz w:val="20"/>
              </w:rPr>
              <w:t>Driksas</w:t>
            </w:r>
            <w:proofErr w:type="spellEnd"/>
            <w:r>
              <w:rPr>
                <w:sz w:val="20"/>
              </w:rPr>
              <w:t xml:space="preserve"> iela 4</w:t>
            </w:r>
            <w:r w:rsidR="00BF016C">
              <w:rPr>
                <w:sz w:val="20"/>
              </w:rPr>
              <w:t>,</w:t>
            </w:r>
            <w:r w:rsidR="00041A43">
              <w:rPr>
                <w:sz w:val="20"/>
              </w:rPr>
              <w:t xml:space="preserve"> Jelgava</w:t>
            </w:r>
          </w:p>
        </w:tc>
        <w:tc>
          <w:tcPr>
            <w:tcW w:w="2268" w:type="dxa"/>
          </w:tcPr>
          <w:p w:rsidR="009B6D64" w:rsidRDefault="009B6D64" w:rsidP="009B6D64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</w:t>
            </w:r>
            <w:r w:rsidR="00BF016C">
              <w:rPr>
                <w:sz w:val="20"/>
              </w:rPr>
              <w:t xml:space="preserve"> un aptiekas vadītāja maiņa</w:t>
            </w:r>
          </w:p>
          <w:p w:rsidR="00041A43" w:rsidRDefault="009B6D64" w:rsidP="009B6D6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41A43">
              <w:rPr>
                <w:sz w:val="20"/>
              </w:rPr>
              <w:t>(iepriekš APN-</w:t>
            </w:r>
            <w:r>
              <w:rPr>
                <w:sz w:val="20"/>
              </w:rPr>
              <w:t>685/6</w:t>
            </w:r>
            <w:r w:rsidR="00E85DC8">
              <w:rPr>
                <w:sz w:val="20"/>
              </w:rPr>
              <w:t>)</w:t>
            </w:r>
          </w:p>
        </w:tc>
      </w:tr>
      <w:tr w:rsidR="00E85DC8" w:rsidRPr="007050F7" w:rsidTr="004B2055">
        <w:trPr>
          <w:trHeight w:val="306"/>
        </w:trPr>
        <w:tc>
          <w:tcPr>
            <w:tcW w:w="1304" w:type="dxa"/>
          </w:tcPr>
          <w:p w:rsidR="00E85DC8" w:rsidRDefault="00E85DC8" w:rsidP="003423CC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BF016C">
              <w:rPr>
                <w:sz w:val="20"/>
              </w:rPr>
              <w:t>658</w:t>
            </w:r>
          </w:p>
        </w:tc>
        <w:tc>
          <w:tcPr>
            <w:tcW w:w="1276" w:type="dxa"/>
          </w:tcPr>
          <w:p w:rsidR="00E85DC8" w:rsidRDefault="00BF016C" w:rsidP="003423CC">
            <w:pPr>
              <w:rPr>
                <w:sz w:val="20"/>
              </w:rPr>
            </w:pPr>
            <w:r>
              <w:rPr>
                <w:sz w:val="20"/>
              </w:rPr>
              <w:t>01</w:t>
            </w:r>
            <w:r w:rsidR="00E85DC8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E85DC8">
              <w:rPr>
                <w:sz w:val="20"/>
              </w:rPr>
              <w:t>.2019.</w:t>
            </w:r>
          </w:p>
        </w:tc>
        <w:tc>
          <w:tcPr>
            <w:tcW w:w="2127" w:type="dxa"/>
          </w:tcPr>
          <w:p w:rsidR="00E85DC8" w:rsidRPr="00E85DC8" w:rsidRDefault="00BF016C" w:rsidP="003423CC">
            <w:pPr>
              <w:rPr>
                <w:b/>
                <w:sz w:val="20"/>
              </w:rPr>
            </w:pPr>
            <w:r>
              <w:rPr>
                <w:sz w:val="20"/>
              </w:rPr>
              <w:t>Sabiedrības ar ierobežotu atbildību “</w:t>
            </w:r>
            <w:proofErr w:type="spellStart"/>
            <w:r>
              <w:rPr>
                <w:sz w:val="20"/>
              </w:rPr>
              <w:t>Lunafarm</w:t>
            </w:r>
            <w:proofErr w:type="spellEnd"/>
            <w:r>
              <w:rPr>
                <w:sz w:val="20"/>
              </w:rPr>
              <w:t>” Veselības aptieka</w:t>
            </w:r>
          </w:p>
        </w:tc>
        <w:tc>
          <w:tcPr>
            <w:tcW w:w="2126" w:type="dxa"/>
          </w:tcPr>
          <w:p w:rsidR="00E85DC8" w:rsidRDefault="00BF016C" w:rsidP="003423CC">
            <w:pPr>
              <w:ind w:left="-76"/>
              <w:rPr>
                <w:sz w:val="20"/>
              </w:rPr>
            </w:pPr>
            <w:r>
              <w:rPr>
                <w:sz w:val="20"/>
              </w:rPr>
              <w:t>Cukura iela 27, Liepāja</w:t>
            </w:r>
          </w:p>
        </w:tc>
        <w:tc>
          <w:tcPr>
            <w:tcW w:w="2268" w:type="dxa"/>
          </w:tcPr>
          <w:p w:rsidR="00BF016C" w:rsidRDefault="00BF016C" w:rsidP="00BF016C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 un aptiekas vadītāja maiņa</w:t>
            </w:r>
            <w:r>
              <w:rPr>
                <w:sz w:val="20"/>
              </w:rPr>
              <w:t>, juridiskās adreses precizēšana</w:t>
            </w:r>
          </w:p>
          <w:p w:rsidR="00E85DC8" w:rsidRDefault="00BF016C" w:rsidP="00041A43">
            <w:pPr>
              <w:rPr>
                <w:sz w:val="20"/>
              </w:rPr>
            </w:pPr>
            <w:r>
              <w:rPr>
                <w:sz w:val="20"/>
              </w:rPr>
              <w:t xml:space="preserve"> (iepriekš APN-658/7)</w:t>
            </w:r>
          </w:p>
        </w:tc>
      </w:tr>
      <w:tr w:rsidR="00E85DC8" w:rsidRPr="007050F7" w:rsidTr="004B2055">
        <w:trPr>
          <w:trHeight w:val="306"/>
        </w:trPr>
        <w:tc>
          <w:tcPr>
            <w:tcW w:w="1304" w:type="dxa"/>
          </w:tcPr>
          <w:p w:rsidR="00E85DC8" w:rsidRDefault="00E85DC8" w:rsidP="003423CC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BF016C">
              <w:rPr>
                <w:sz w:val="20"/>
              </w:rPr>
              <w:t>822</w:t>
            </w:r>
          </w:p>
        </w:tc>
        <w:tc>
          <w:tcPr>
            <w:tcW w:w="1276" w:type="dxa"/>
          </w:tcPr>
          <w:p w:rsidR="00E85DC8" w:rsidRPr="00E85DC8" w:rsidRDefault="00BF016C" w:rsidP="003423CC">
            <w:pPr>
              <w:rPr>
                <w:b/>
                <w:sz w:val="20"/>
              </w:rPr>
            </w:pPr>
            <w:r>
              <w:rPr>
                <w:sz w:val="20"/>
              </w:rPr>
              <w:t>01.10</w:t>
            </w:r>
            <w:r w:rsidR="00E85DC8">
              <w:rPr>
                <w:sz w:val="20"/>
              </w:rPr>
              <w:t>.2019.</w:t>
            </w:r>
          </w:p>
        </w:tc>
        <w:tc>
          <w:tcPr>
            <w:tcW w:w="2127" w:type="dxa"/>
          </w:tcPr>
          <w:p w:rsidR="00E85DC8" w:rsidRDefault="00BF016C" w:rsidP="003423CC">
            <w:pPr>
              <w:rPr>
                <w:sz w:val="20"/>
              </w:rPr>
            </w:pPr>
            <w:r>
              <w:rPr>
                <w:sz w:val="20"/>
              </w:rPr>
              <w:t xml:space="preserve">BENU Aptieka Latvija SIA BENU aptieka – </w:t>
            </w:r>
            <w:r>
              <w:rPr>
                <w:sz w:val="20"/>
              </w:rPr>
              <w:t>7</w:t>
            </w:r>
            <w:r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E85DC8" w:rsidRDefault="00BF016C" w:rsidP="003423CC">
            <w:pPr>
              <w:ind w:left="-76"/>
              <w:rPr>
                <w:sz w:val="20"/>
              </w:rPr>
            </w:pPr>
            <w:r>
              <w:rPr>
                <w:sz w:val="20"/>
              </w:rPr>
              <w:t>Aptiekai – Pasta iela 6-1, Ape, Apes</w:t>
            </w:r>
            <w:r w:rsidR="00BB1FBD">
              <w:rPr>
                <w:sz w:val="20"/>
              </w:rPr>
              <w:t xml:space="preserve"> novads;</w:t>
            </w:r>
          </w:p>
          <w:p w:rsidR="00BB1FBD" w:rsidRDefault="00BB1FBD" w:rsidP="003423CC">
            <w:pPr>
              <w:ind w:left="-76"/>
              <w:rPr>
                <w:sz w:val="20"/>
              </w:rPr>
            </w:pPr>
            <w:r>
              <w:rPr>
                <w:sz w:val="20"/>
              </w:rPr>
              <w:t>Filiālei “Trapene” – “Pagastnams”, Trapene, Trapenes pagasts,  Apes novads</w:t>
            </w:r>
          </w:p>
        </w:tc>
        <w:tc>
          <w:tcPr>
            <w:tcW w:w="2268" w:type="dxa"/>
          </w:tcPr>
          <w:p w:rsidR="00E85DC8" w:rsidRDefault="00BB1FBD" w:rsidP="00E85DC8">
            <w:pPr>
              <w:rPr>
                <w:sz w:val="20"/>
              </w:rPr>
            </w:pPr>
            <w:r>
              <w:rPr>
                <w:sz w:val="20"/>
              </w:rPr>
              <w:t>Licences turētāja nosaukuma (no SIA “Apes aptieka”) un juridiskās adreses (no Pasta iela 6, Ape, Apes novads) maiņu, aptiekas nosaukuma maiņa</w:t>
            </w:r>
          </w:p>
          <w:p w:rsidR="00E85DC8" w:rsidRPr="00E85DC8" w:rsidRDefault="00E85DC8" w:rsidP="00E85DC8">
            <w:pPr>
              <w:rPr>
                <w:b/>
                <w:sz w:val="20"/>
              </w:rPr>
            </w:pPr>
          </w:p>
        </w:tc>
      </w:tr>
      <w:tr w:rsidR="00CA02EB" w:rsidRPr="007050F7" w:rsidTr="004B2055">
        <w:trPr>
          <w:trHeight w:val="306"/>
        </w:trPr>
        <w:tc>
          <w:tcPr>
            <w:tcW w:w="1304" w:type="dxa"/>
          </w:tcPr>
          <w:p w:rsidR="00CA02EB" w:rsidRDefault="00CA02EB" w:rsidP="003423CC">
            <w:pPr>
              <w:rPr>
                <w:sz w:val="20"/>
              </w:rPr>
            </w:pPr>
            <w:r>
              <w:rPr>
                <w:sz w:val="20"/>
              </w:rPr>
              <w:t>A00357</w:t>
            </w:r>
          </w:p>
        </w:tc>
        <w:tc>
          <w:tcPr>
            <w:tcW w:w="1276" w:type="dxa"/>
          </w:tcPr>
          <w:p w:rsidR="00CA02EB" w:rsidRDefault="00CA02EB" w:rsidP="003423CC">
            <w:pPr>
              <w:rPr>
                <w:sz w:val="20"/>
              </w:rPr>
            </w:pPr>
            <w:r>
              <w:rPr>
                <w:sz w:val="20"/>
              </w:rPr>
              <w:t>01.10.2019.</w:t>
            </w:r>
          </w:p>
        </w:tc>
        <w:tc>
          <w:tcPr>
            <w:tcW w:w="2127" w:type="dxa"/>
          </w:tcPr>
          <w:p w:rsidR="00CA02EB" w:rsidRDefault="00CA02EB" w:rsidP="003423CC">
            <w:pPr>
              <w:rPr>
                <w:sz w:val="20"/>
              </w:rPr>
            </w:pPr>
            <w:r>
              <w:rPr>
                <w:sz w:val="20"/>
              </w:rPr>
              <w:t>AS “SENTOR FARM APTIEKAS” Čiekurkalna aptieka</w:t>
            </w:r>
          </w:p>
        </w:tc>
        <w:tc>
          <w:tcPr>
            <w:tcW w:w="2126" w:type="dxa"/>
          </w:tcPr>
          <w:p w:rsidR="00CA02EB" w:rsidRDefault="00CA02EB" w:rsidP="003423CC">
            <w:pPr>
              <w:ind w:left="-76"/>
              <w:rPr>
                <w:sz w:val="20"/>
              </w:rPr>
            </w:pPr>
            <w:r>
              <w:rPr>
                <w:sz w:val="20"/>
              </w:rPr>
              <w:t>Mīlgrāvja iela 2, Rīga</w:t>
            </w:r>
          </w:p>
        </w:tc>
        <w:tc>
          <w:tcPr>
            <w:tcW w:w="2268" w:type="dxa"/>
          </w:tcPr>
          <w:p w:rsidR="00CA02EB" w:rsidRDefault="00CA02EB" w:rsidP="00E85DC8">
            <w:pPr>
              <w:rPr>
                <w:sz w:val="20"/>
              </w:rPr>
            </w:pPr>
            <w:r>
              <w:rPr>
                <w:sz w:val="20"/>
              </w:rPr>
              <w:t>FDV</w:t>
            </w:r>
            <w:r w:rsidR="00B40AAB">
              <w:rPr>
                <w:sz w:val="20"/>
              </w:rPr>
              <w:t xml:space="preserve"> maiņa tajā pašā ēkā un adresē</w:t>
            </w:r>
            <w:r>
              <w:rPr>
                <w:sz w:val="20"/>
              </w:rPr>
              <w:t xml:space="preserve"> (no Mīlgrāvja iela 2, Rīga), aptiekas vadītāja maiņa un licences darbības atjaunošana</w:t>
            </w:r>
          </w:p>
        </w:tc>
      </w:tr>
      <w:tr w:rsidR="00B40AAB" w:rsidRPr="007050F7" w:rsidTr="004B2055">
        <w:trPr>
          <w:trHeight w:val="306"/>
        </w:trPr>
        <w:tc>
          <w:tcPr>
            <w:tcW w:w="1304" w:type="dxa"/>
          </w:tcPr>
          <w:p w:rsidR="00B40AAB" w:rsidRDefault="00B40AAB" w:rsidP="003423CC">
            <w:pPr>
              <w:rPr>
                <w:sz w:val="20"/>
              </w:rPr>
            </w:pPr>
            <w:r>
              <w:rPr>
                <w:sz w:val="20"/>
              </w:rPr>
              <w:t>A00008</w:t>
            </w:r>
          </w:p>
        </w:tc>
        <w:tc>
          <w:tcPr>
            <w:tcW w:w="1276" w:type="dxa"/>
          </w:tcPr>
          <w:p w:rsidR="00B40AAB" w:rsidRDefault="00B40AAB" w:rsidP="003423CC">
            <w:pPr>
              <w:rPr>
                <w:sz w:val="20"/>
              </w:rPr>
            </w:pPr>
            <w:r>
              <w:rPr>
                <w:sz w:val="20"/>
              </w:rPr>
              <w:t>01.10.20019.</w:t>
            </w:r>
          </w:p>
        </w:tc>
        <w:tc>
          <w:tcPr>
            <w:tcW w:w="2127" w:type="dxa"/>
          </w:tcPr>
          <w:p w:rsidR="00B40AAB" w:rsidRDefault="00B40AAB" w:rsidP="003423CC">
            <w:pPr>
              <w:rPr>
                <w:sz w:val="20"/>
              </w:rPr>
            </w:pPr>
            <w:r>
              <w:rPr>
                <w:sz w:val="20"/>
              </w:rPr>
              <w:t>Sabiedrības ar ierobežotu atbildību “</w:t>
            </w:r>
            <w:proofErr w:type="spellStart"/>
            <w:r>
              <w:rPr>
                <w:sz w:val="20"/>
              </w:rPr>
              <w:t>IkLat</w:t>
            </w:r>
            <w:proofErr w:type="spellEnd"/>
            <w:r>
              <w:rPr>
                <w:sz w:val="20"/>
              </w:rPr>
              <w:t xml:space="preserve"> Serviss” Valdeķu aptieka</w:t>
            </w:r>
          </w:p>
        </w:tc>
        <w:tc>
          <w:tcPr>
            <w:tcW w:w="2126" w:type="dxa"/>
          </w:tcPr>
          <w:p w:rsidR="00B40AAB" w:rsidRDefault="00B92061" w:rsidP="003423CC">
            <w:pPr>
              <w:ind w:left="-76"/>
              <w:rPr>
                <w:sz w:val="20"/>
              </w:rPr>
            </w:pPr>
            <w:r>
              <w:rPr>
                <w:sz w:val="20"/>
              </w:rPr>
              <w:t>Dižozolu iela 17, Rīga</w:t>
            </w:r>
          </w:p>
        </w:tc>
        <w:tc>
          <w:tcPr>
            <w:tcW w:w="2268" w:type="dxa"/>
          </w:tcPr>
          <w:p w:rsidR="00050D67" w:rsidRDefault="00B92061" w:rsidP="00E85DC8">
            <w:pPr>
              <w:rPr>
                <w:sz w:val="20"/>
              </w:rPr>
            </w:pPr>
            <w:r>
              <w:rPr>
                <w:sz w:val="20"/>
              </w:rPr>
              <w:t>Licence turētāja nosaukuma (no RKF “BALTFARM” SIA) un juridiskās adreses (no Tīnūžu iela 4-44, Rīga) maiņa</w:t>
            </w:r>
          </w:p>
          <w:p w:rsidR="00B40AAB" w:rsidRDefault="00B92061" w:rsidP="00E85DC8">
            <w:pPr>
              <w:rPr>
                <w:sz w:val="20"/>
              </w:rPr>
            </w:pPr>
            <w:bookmarkStart w:id="1" w:name="_GoBack"/>
            <w:bookmarkEnd w:id="1"/>
            <w:r>
              <w:rPr>
                <w:sz w:val="20"/>
              </w:rPr>
              <w:t>(iepriekš AP-008/8)</w:t>
            </w:r>
          </w:p>
        </w:tc>
      </w:tr>
      <w:bookmarkEnd w:id="0"/>
    </w:tbl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715382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445E"/>
    <w:rsid w:val="0026485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416C"/>
    <w:rsid w:val="002D456E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97D8A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597D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13AD"/>
    <w:rsid w:val="0068157B"/>
    <w:rsid w:val="00681707"/>
    <w:rsid w:val="00681BDF"/>
    <w:rsid w:val="006829BE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375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5881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1C40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6D64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56FD"/>
    <w:rsid w:val="00A5769D"/>
    <w:rsid w:val="00A5795C"/>
    <w:rsid w:val="00A605E8"/>
    <w:rsid w:val="00A60AB9"/>
    <w:rsid w:val="00A60D3C"/>
    <w:rsid w:val="00A60FC4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AAB"/>
    <w:rsid w:val="00B40C09"/>
    <w:rsid w:val="00B41694"/>
    <w:rsid w:val="00B42AA0"/>
    <w:rsid w:val="00B43EFE"/>
    <w:rsid w:val="00B44278"/>
    <w:rsid w:val="00B44463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D98"/>
    <w:rsid w:val="00BC6B96"/>
    <w:rsid w:val="00BD0766"/>
    <w:rsid w:val="00BD07D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59"/>
    <w:rsid w:val="00C9349F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3E50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6C4E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05E22-1800-4B30-9F70-9CD70971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246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2010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36</cp:revision>
  <cp:lastPrinted>2015-11-04T12:50:00Z</cp:lastPrinted>
  <dcterms:created xsi:type="dcterms:W3CDTF">2019-03-04T07:23:00Z</dcterms:created>
  <dcterms:modified xsi:type="dcterms:W3CDTF">2019-10-01T12:59:00Z</dcterms:modified>
</cp:coreProperties>
</file>