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134"/>
      </w:tblGrid>
      <w:tr w:rsidR="001D4700" w14:paraId="48778610" w14:textId="772F9D64" w:rsidTr="00B03512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B03512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34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B03512">
        <w:trPr>
          <w:trHeight w:val="306"/>
        </w:trPr>
        <w:tc>
          <w:tcPr>
            <w:tcW w:w="1022" w:type="dxa"/>
          </w:tcPr>
          <w:p w14:paraId="6F334CE5" w14:textId="0A94C14D" w:rsidR="00FE3F7E" w:rsidRDefault="001D740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</w:t>
            </w:r>
            <w:r w:rsidR="00351AB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14:paraId="1E19DE09" w14:textId="2CD838BA" w:rsidR="00FE3F7E" w:rsidRDefault="001D740A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51AB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E3F7E" w:rsidRPr="00C246E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0D2F5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E3F7E" w:rsidRPr="00C246E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67C806" w14:textId="32B32BCA" w:rsidR="00FE3F7E" w:rsidRDefault="00351AB9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 Apotheka 71</w:t>
            </w:r>
          </w:p>
        </w:tc>
        <w:tc>
          <w:tcPr>
            <w:tcW w:w="1983" w:type="dxa"/>
          </w:tcPr>
          <w:p w14:paraId="65717654" w14:textId="4CFBF286" w:rsidR="00FE3F7E" w:rsidRPr="00105663" w:rsidRDefault="00351AB9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Baznīcas iela 1, Auce, Auces novads</w:t>
            </w:r>
          </w:p>
        </w:tc>
        <w:tc>
          <w:tcPr>
            <w:tcW w:w="1843" w:type="dxa"/>
          </w:tcPr>
          <w:p w14:paraId="4CD560C9" w14:textId="1156A43B" w:rsidR="00FE3F7E" w:rsidRPr="00351AB9" w:rsidRDefault="00351AB9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351AB9">
              <w:rPr>
                <w:rFonts w:ascii="Times New Roman" w:eastAsia="Times New Roman" w:hAnsi="Times New Roman"/>
                <w:sz w:val="20"/>
                <w:szCs w:val="20"/>
              </w:rPr>
              <w:t>peciālās darbības nosacījumu – psihotropo vielu izplatīšana, zāļu izgatavošana aptiekā – veikšanas pārtraukšan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30EEEAEB" w14:textId="28526D8D" w:rsidR="00FE3F7E" w:rsidRDefault="00351AB9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10566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.05.2021.</w:t>
            </w:r>
          </w:p>
        </w:tc>
      </w:tr>
      <w:tr w:rsidR="001D740A" w14:paraId="7106F0E8" w14:textId="77777777" w:rsidTr="00B03512">
        <w:trPr>
          <w:trHeight w:val="306"/>
        </w:trPr>
        <w:tc>
          <w:tcPr>
            <w:tcW w:w="1022" w:type="dxa"/>
          </w:tcPr>
          <w:p w14:paraId="0E3D8EE2" w14:textId="18F879B6" w:rsidR="001D740A" w:rsidRDefault="001D740A" w:rsidP="001D74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3C68AC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76" w:type="dxa"/>
          </w:tcPr>
          <w:p w14:paraId="6A9F3B95" w14:textId="0FCB49B1" w:rsidR="001D740A" w:rsidRDefault="001D740A" w:rsidP="001D740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C68A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C246E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C246E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79BDA7E7" w14:textId="032566D0" w:rsidR="001D740A" w:rsidRDefault="003C68AC" w:rsidP="001D740A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BENU Aptieka Latvija SIA BENU aptieka – 6 </w:t>
            </w:r>
          </w:p>
        </w:tc>
        <w:tc>
          <w:tcPr>
            <w:tcW w:w="1983" w:type="dxa"/>
          </w:tcPr>
          <w:p w14:paraId="7BDF54E1" w14:textId="6CC754FD" w:rsidR="001D740A" w:rsidRPr="00105663" w:rsidRDefault="003C68AC" w:rsidP="001D74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Ieriķu iela 3</w:t>
            </w:r>
            <w:r w:rsidR="00C12C63">
              <w:rPr>
                <w:rFonts w:ascii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843" w:type="dxa"/>
          </w:tcPr>
          <w:p w14:paraId="41C847A1" w14:textId="24F1725A" w:rsidR="001D740A" w:rsidRDefault="001D740A" w:rsidP="001D740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3B70CA20" w14:textId="4894C313" w:rsidR="001D740A" w:rsidRDefault="001D740A" w:rsidP="001D740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3C68A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.05.2021.</w:t>
            </w:r>
          </w:p>
        </w:tc>
      </w:tr>
      <w:tr w:rsidR="00B03512" w14:paraId="4D2496A7" w14:textId="77777777" w:rsidTr="00B03512">
        <w:trPr>
          <w:trHeight w:val="306"/>
        </w:trPr>
        <w:tc>
          <w:tcPr>
            <w:tcW w:w="1022" w:type="dxa"/>
          </w:tcPr>
          <w:p w14:paraId="3188B248" w14:textId="222C3185" w:rsidR="00B03512" w:rsidRDefault="00B03512" w:rsidP="001D74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AP-414/4</w:t>
            </w:r>
          </w:p>
        </w:tc>
        <w:tc>
          <w:tcPr>
            <w:tcW w:w="1276" w:type="dxa"/>
          </w:tcPr>
          <w:p w14:paraId="642C5257" w14:textId="3635ECE6" w:rsidR="00B03512" w:rsidRDefault="00B03512" w:rsidP="001D740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C246E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C246E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135FB9D0" w14:textId="4D8DBE8D" w:rsidR="00B03512" w:rsidRDefault="00B03512" w:rsidP="001D740A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SIA ”Viktorijas aptieka” </w:t>
            </w:r>
          </w:p>
        </w:tc>
        <w:tc>
          <w:tcPr>
            <w:tcW w:w="1983" w:type="dxa"/>
          </w:tcPr>
          <w:p w14:paraId="1179FFDE" w14:textId="77777777" w:rsidR="00B03512" w:rsidRDefault="00B03512" w:rsidP="001D74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Aptiekai – 1.maija laukums 3, Varakļāni, Varakļānu novads</w:t>
            </w:r>
          </w:p>
          <w:p w14:paraId="5A680ABF" w14:textId="47780DFA" w:rsidR="00B03512" w:rsidRDefault="00B03512" w:rsidP="001D74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filiālei Murmastienē – Jaunatnes iela 14, Murmastiene, Varakļāni, Varakļānu novads</w:t>
            </w:r>
          </w:p>
        </w:tc>
        <w:tc>
          <w:tcPr>
            <w:tcW w:w="2977" w:type="dxa"/>
            <w:gridSpan w:val="2"/>
          </w:tcPr>
          <w:p w14:paraId="63B26048" w14:textId="78FAEE1D" w:rsidR="00B03512" w:rsidRPr="00B03512" w:rsidRDefault="00B03512" w:rsidP="001D740A">
            <w:pPr>
              <w:spacing w:after="0"/>
              <w:ind w:right="-6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B03512">
              <w:rPr>
                <w:rFonts w:ascii="Times New Roman" w:hAnsi="Times New Roman"/>
                <w:bCs/>
                <w:sz w:val="20"/>
                <w:szCs w:val="20"/>
              </w:rPr>
              <w:t>tjaunot aptiekas filiāles Murmastienē, darbību no 01.06.2021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B03512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6E3E"/>
    <w:rsid w:val="00077691"/>
    <w:rsid w:val="000858E0"/>
    <w:rsid w:val="00093E79"/>
    <w:rsid w:val="000A01DD"/>
    <w:rsid w:val="000A3360"/>
    <w:rsid w:val="000A3544"/>
    <w:rsid w:val="000A4167"/>
    <w:rsid w:val="000A7F19"/>
    <w:rsid w:val="000B2ADE"/>
    <w:rsid w:val="000C4D8B"/>
    <w:rsid w:val="000D17B1"/>
    <w:rsid w:val="000D2F57"/>
    <w:rsid w:val="000D3349"/>
    <w:rsid w:val="000D5CB8"/>
    <w:rsid w:val="000E22BB"/>
    <w:rsid w:val="000F30C8"/>
    <w:rsid w:val="000F60D5"/>
    <w:rsid w:val="00104F9F"/>
    <w:rsid w:val="00105663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5F3C"/>
    <w:rsid w:val="00186359"/>
    <w:rsid w:val="0019113C"/>
    <w:rsid w:val="001A5B98"/>
    <w:rsid w:val="001A7530"/>
    <w:rsid w:val="001B64B5"/>
    <w:rsid w:val="001C0329"/>
    <w:rsid w:val="001C0CAC"/>
    <w:rsid w:val="001C1427"/>
    <w:rsid w:val="001C18EC"/>
    <w:rsid w:val="001D0E04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65E6"/>
    <w:rsid w:val="004F2FC9"/>
    <w:rsid w:val="004F318D"/>
    <w:rsid w:val="005067F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6007D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19B5"/>
    <w:rsid w:val="00764B19"/>
    <w:rsid w:val="007712E8"/>
    <w:rsid w:val="00771CE7"/>
    <w:rsid w:val="00773B39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526A3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A0D5C"/>
    <w:rsid w:val="00AA5C39"/>
    <w:rsid w:val="00AA5C7B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323E"/>
    <w:rsid w:val="00CE72CD"/>
    <w:rsid w:val="00CF0DD8"/>
    <w:rsid w:val="00CF3BA4"/>
    <w:rsid w:val="00CF4870"/>
    <w:rsid w:val="00D10BE2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A7D"/>
    <w:rsid w:val="00DA2FF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13</cp:revision>
  <cp:lastPrinted>2016-09-15T10:27:00Z</cp:lastPrinted>
  <dcterms:created xsi:type="dcterms:W3CDTF">2021-04-27T06:56:00Z</dcterms:created>
  <dcterms:modified xsi:type="dcterms:W3CDTF">2021-05-13T09:56:00Z</dcterms:modified>
</cp:coreProperties>
</file>