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364EFC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354156">
              <w:rPr>
                <w:sz w:val="20"/>
              </w:rPr>
              <w:t>A</w:t>
            </w:r>
            <w:r>
              <w:rPr>
                <w:sz w:val="20"/>
              </w:rPr>
              <w:t>P-195/9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Apturēta</w:t>
            </w:r>
            <w:r w:rsidRPr="00AE2F23">
              <w:rPr>
                <w:sz w:val="20"/>
              </w:rPr>
              <w:t xml:space="preserve"> ar </w:t>
            </w:r>
            <w:r>
              <w:rPr>
                <w:sz w:val="20"/>
              </w:rPr>
              <w:t>15</w:t>
            </w:r>
            <w:r w:rsidRPr="00AE2F23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AE2F23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AE2F23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315C33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354156">
              <w:rPr>
                <w:sz w:val="20"/>
              </w:rPr>
              <w:t>AS “SENTOR FARM APTIEKAS” (reģ.Nr.55403012521)</w:t>
            </w:r>
            <w:r>
              <w:rPr>
                <w:sz w:val="20"/>
              </w:rPr>
              <w:t xml:space="preserve"> Dzērveņu aptieka </w:t>
            </w:r>
            <w:r>
              <w:rPr>
                <w:sz w:val="24"/>
                <w:szCs w:val="24"/>
              </w:rPr>
              <w:t xml:space="preserve"> </w:t>
            </w:r>
            <w:r w:rsidRPr="009710DA">
              <w:rPr>
                <w:sz w:val="20"/>
              </w:rPr>
              <w:t>Centrāltirgus iela 3 k-1,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4EFC" w:rsidRDefault="00B775DD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>
              <w:rPr>
                <w:color w:val="000000"/>
                <w:sz w:val="20"/>
              </w:rPr>
              <w:t>26</w:t>
            </w:r>
            <w:r w:rsidRPr="00354156">
              <w:rPr>
                <w:color w:val="000000"/>
                <w:sz w:val="20"/>
              </w:rPr>
              <w:t>.jū</w:t>
            </w:r>
            <w:r>
              <w:rPr>
                <w:color w:val="000000"/>
                <w:sz w:val="20"/>
              </w:rPr>
              <w:t>l</w:t>
            </w:r>
            <w:r w:rsidRPr="00354156">
              <w:rPr>
                <w:color w:val="000000"/>
                <w:sz w:val="20"/>
              </w:rPr>
              <w:t>ija lēmums Nr.13-8/</w:t>
            </w:r>
            <w:r>
              <w:rPr>
                <w:color w:val="000000"/>
                <w:sz w:val="20"/>
              </w:rPr>
              <w:t>4740</w:t>
            </w:r>
          </w:p>
        </w:tc>
      </w:tr>
      <w:tr w:rsidR="00004264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B775DD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A00148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B775DD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354156">
              <w:rPr>
                <w:sz w:val="20"/>
              </w:rPr>
              <w:t xml:space="preserve">Apturēta ar </w:t>
            </w:r>
            <w:r>
              <w:rPr>
                <w:sz w:val="20"/>
              </w:rPr>
              <w:t>23</w:t>
            </w:r>
            <w:r w:rsidRPr="00354156">
              <w:rPr>
                <w:sz w:val="20"/>
              </w:rPr>
              <w:t>.</w:t>
            </w:r>
            <w:r>
              <w:rPr>
                <w:sz w:val="20"/>
              </w:rPr>
              <w:t>07</w:t>
            </w:r>
            <w:r w:rsidRPr="00354156">
              <w:rPr>
                <w:sz w:val="20"/>
              </w:rPr>
              <w:t>.2019.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75DD" w:rsidRDefault="00B775DD" w:rsidP="00B775DD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354156">
              <w:rPr>
                <w:sz w:val="20"/>
              </w:rPr>
              <w:t>AS “SENTOR FARM APTIEKAS” (reģ.Nr.55403012521)</w:t>
            </w:r>
            <w:r>
              <w:rPr>
                <w:sz w:val="20"/>
              </w:rPr>
              <w:t xml:space="preserve"> Mēness aptieka 55</w:t>
            </w:r>
          </w:p>
          <w:p w:rsidR="00C410A3" w:rsidRDefault="00B775DD" w:rsidP="00B775DD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133B4D">
              <w:rPr>
                <w:sz w:val="20"/>
              </w:rPr>
              <w:t>Mazā Nometņu iela 3,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4264" w:rsidRDefault="00B775DD" w:rsidP="00867760">
            <w:pPr>
              <w:rPr>
                <w:color w:val="000000"/>
                <w:sz w:val="20"/>
              </w:rPr>
            </w:pPr>
            <w:r w:rsidRPr="00354156">
              <w:rPr>
                <w:color w:val="000000"/>
                <w:sz w:val="20"/>
              </w:rPr>
              <w:t xml:space="preserve">Zāļu valsts aģentūras 2019.gada </w:t>
            </w:r>
            <w:r>
              <w:rPr>
                <w:color w:val="000000"/>
                <w:sz w:val="20"/>
              </w:rPr>
              <w:t>26</w:t>
            </w:r>
            <w:r w:rsidRPr="00354156">
              <w:rPr>
                <w:color w:val="000000"/>
                <w:sz w:val="20"/>
              </w:rPr>
              <w:t>.jū</w:t>
            </w:r>
            <w:r>
              <w:rPr>
                <w:color w:val="000000"/>
                <w:sz w:val="20"/>
              </w:rPr>
              <w:t>l</w:t>
            </w:r>
            <w:r w:rsidRPr="00354156">
              <w:rPr>
                <w:color w:val="000000"/>
                <w:sz w:val="20"/>
              </w:rPr>
              <w:t>ija lēmums Nr.13-8/</w:t>
            </w:r>
            <w:r>
              <w:rPr>
                <w:color w:val="000000"/>
                <w:sz w:val="20"/>
              </w:rPr>
              <w:t>4741</w:t>
            </w:r>
            <w:bookmarkStart w:id="2" w:name="_GoBack"/>
            <w:bookmarkEnd w:id="2"/>
          </w:p>
        </w:tc>
      </w:tr>
    </w:tbl>
    <w:bookmarkEnd w:id="0"/>
    <w:bookmarkEnd w:id="1"/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456A5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Pīlādze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E8F" w:rsidRDefault="006E3E8F" w:rsidP="00B1059F">
      <w:r>
        <w:separator/>
      </w:r>
    </w:p>
  </w:endnote>
  <w:endnote w:type="continuationSeparator" w:id="0">
    <w:p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E8F" w:rsidRDefault="006E3E8F" w:rsidP="00B1059F">
      <w:r>
        <w:separator/>
      </w:r>
    </w:p>
  </w:footnote>
  <w:footnote w:type="continuationSeparator" w:id="0">
    <w:p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5BBF0-668A-4770-B1B4-383904FB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873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Sabīne Pīlādze</cp:lastModifiedBy>
  <cp:revision>15</cp:revision>
  <cp:lastPrinted>2015-11-04T12:50:00Z</cp:lastPrinted>
  <dcterms:created xsi:type="dcterms:W3CDTF">2019-02-15T07:40:00Z</dcterms:created>
  <dcterms:modified xsi:type="dcterms:W3CDTF">2019-08-05T09:21:00Z</dcterms:modified>
</cp:coreProperties>
</file>