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4"/>
        <w:gridCol w:w="2123"/>
        <w:gridCol w:w="1846"/>
        <w:gridCol w:w="1128"/>
        <w:gridCol w:w="9"/>
      </w:tblGrid>
      <w:tr w:rsidR="001D4700" w:rsidRPr="00294FFC" w14:paraId="48778610" w14:textId="772F9D64" w:rsidTr="00F6537F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4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3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7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F6537F">
        <w:trPr>
          <w:gridAfter w:val="1"/>
          <w:wAfter w:w="9" w:type="dxa"/>
          <w:trHeight w:val="306"/>
        </w:trPr>
        <w:tc>
          <w:tcPr>
            <w:tcW w:w="8673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6DE2" w:rsidRPr="00294FFC" w14:paraId="391CF248" w14:textId="77777777" w:rsidTr="00F6537F">
        <w:trPr>
          <w:trHeight w:val="1553"/>
        </w:trPr>
        <w:tc>
          <w:tcPr>
            <w:tcW w:w="1022" w:type="dxa"/>
          </w:tcPr>
          <w:p w14:paraId="78BEA876" w14:textId="5A280BB0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33505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558" w:type="dxa"/>
          </w:tcPr>
          <w:p w14:paraId="45519D25" w14:textId="2D92B99C" w:rsidR="00756DE2" w:rsidRDefault="0053350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5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4" w:type="dxa"/>
          </w:tcPr>
          <w:p w14:paraId="67066C08" w14:textId="402F87E8" w:rsidR="00756DE2" w:rsidRPr="0083188F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5335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3" w:type="dxa"/>
          </w:tcPr>
          <w:p w14:paraId="7C6B55B4" w14:textId="65A552F3" w:rsidR="00756DE2" w:rsidRPr="00F11A81" w:rsidRDefault="0053350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Stūrmaņu iela 29-7, Rīga</w:t>
            </w:r>
          </w:p>
        </w:tc>
        <w:tc>
          <w:tcPr>
            <w:tcW w:w="1846" w:type="dxa"/>
          </w:tcPr>
          <w:p w14:paraId="3CC3E2B0" w14:textId="2C788096" w:rsidR="00756DE2" w:rsidRPr="00533505" w:rsidRDefault="00533505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Licences darbības atjaunošana, a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tteikšan</w:t>
            </w:r>
            <w:r>
              <w:rPr>
                <w:rFonts w:ascii="Times New Roman" w:hAnsi="Times New Roman"/>
                <w:sz w:val="20"/>
                <w:szCs w:val="20"/>
              </w:rPr>
              <w:t>ā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s no narkotisko un tām pielīdzināto psihotropo zāļu izplatīšanas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 xml:space="preserve"> strādā visu diennakti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pārtraukšana</w:t>
            </w:r>
            <w:r w:rsidRPr="00533505">
              <w:rPr>
                <w:rFonts w:ascii="Times New Roman" w:hAnsi="Times New Roman"/>
                <w:sz w:val="20"/>
                <w:szCs w:val="20"/>
              </w:rPr>
              <w:t>, aptiekas vadītājas uzvārda 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7" w:type="dxa"/>
            <w:gridSpan w:val="2"/>
          </w:tcPr>
          <w:p w14:paraId="41DC3D00" w14:textId="706B1A20" w:rsidR="00756DE2" w:rsidRDefault="00533505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620A02" w:rsidRPr="00294FFC" w14:paraId="0EB76D7D" w14:textId="77777777" w:rsidTr="00F6537F">
        <w:trPr>
          <w:trHeight w:val="1553"/>
        </w:trPr>
        <w:tc>
          <w:tcPr>
            <w:tcW w:w="1022" w:type="dxa"/>
          </w:tcPr>
          <w:p w14:paraId="2D07E49A" w14:textId="13F504EE" w:rsidR="00620A02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33505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1558" w:type="dxa"/>
          </w:tcPr>
          <w:p w14:paraId="22D9A2FE" w14:textId="3ED557F1" w:rsidR="00620A02" w:rsidRDefault="00577F5A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20A02">
              <w:rPr>
                <w:rFonts w:ascii="Times New Roman" w:hAnsi="Times New Roman"/>
                <w:sz w:val="20"/>
                <w:szCs w:val="20"/>
              </w:rPr>
              <w:t>.05.2022.</w:t>
            </w:r>
          </w:p>
        </w:tc>
        <w:tc>
          <w:tcPr>
            <w:tcW w:w="2124" w:type="dxa"/>
          </w:tcPr>
          <w:p w14:paraId="124EA2D9" w14:textId="3A9B8EB7" w:rsidR="00620A02" w:rsidRPr="0083188F" w:rsidRDefault="0053350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3" w:type="dxa"/>
          </w:tcPr>
          <w:p w14:paraId="6DCA17A0" w14:textId="10B727B3" w:rsidR="00620A02" w:rsidRPr="00620A02" w:rsidRDefault="0053350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Talejas iela 1, Rīga</w:t>
            </w:r>
          </w:p>
        </w:tc>
        <w:tc>
          <w:tcPr>
            <w:tcW w:w="1846" w:type="dxa"/>
          </w:tcPr>
          <w:p w14:paraId="7CF9492F" w14:textId="7A0EE75E" w:rsidR="00620A02" w:rsidRDefault="00F67299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Licences darbības atjaunošana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24.05.2022.</w:t>
            </w:r>
          </w:p>
        </w:tc>
        <w:tc>
          <w:tcPr>
            <w:tcW w:w="1137" w:type="dxa"/>
            <w:gridSpan w:val="2"/>
          </w:tcPr>
          <w:p w14:paraId="02799E38" w14:textId="3733B439" w:rsidR="00620A02" w:rsidRPr="00F67299" w:rsidRDefault="00F67299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F67299">
              <w:rPr>
                <w:rFonts w:ascii="Times New Roman" w:eastAsia="Times New Roman" w:hAnsi="Times New Roman"/>
                <w:sz w:val="20"/>
                <w:szCs w:val="20"/>
              </w:rPr>
              <w:t>ēmums stājas spēkā ar brīdi, kad tas paziņots adresātam</w:t>
            </w:r>
          </w:p>
        </w:tc>
      </w:tr>
      <w:tr w:rsidR="00577F5A" w:rsidRPr="00294FFC" w14:paraId="5B11D5A1" w14:textId="77777777" w:rsidTr="00F6537F">
        <w:trPr>
          <w:trHeight w:val="1553"/>
        </w:trPr>
        <w:tc>
          <w:tcPr>
            <w:tcW w:w="1022" w:type="dxa"/>
          </w:tcPr>
          <w:p w14:paraId="1536F109" w14:textId="7B27C053" w:rsidR="00577F5A" w:rsidRDefault="00577F5A" w:rsidP="00577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A00165</w:t>
            </w:r>
          </w:p>
        </w:tc>
        <w:tc>
          <w:tcPr>
            <w:tcW w:w="1558" w:type="dxa"/>
          </w:tcPr>
          <w:p w14:paraId="77C9AEF2" w14:textId="16C3706D" w:rsidR="00577F5A" w:rsidRDefault="00577F5A" w:rsidP="00577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12.05.2022.</w:t>
            </w:r>
          </w:p>
        </w:tc>
        <w:tc>
          <w:tcPr>
            <w:tcW w:w="2124" w:type="dxa"/>
          </w:tcPr>
          <w:p w14:paraId="0F498176" w14:textId="557EEE12" w:rsidR="00577F5A" w:rsidRPr="00BC0861" w:rsidRDefault="00577F5A" w:rsidP="00577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aptieka </w:t>
            </w:r>
            <w:r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2123" w:type="dxa"/>
          </w:tcPr>
          <w:p w14:paraId="11F855F9" w14:textId="025F86F7" w:rsidR="00577F5A" w:rsidRPr="00620A02" w:rsidRDefault="00577F5A" w:rsidP="00577F5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Brīvības iela 154, Rīga</w:t>
            </w:r>
          </w:p>
        </w:tc>
        <w:tc>
          <w:tcPr>
            <w:tcW w:w="1846" w:type="dxa"/>
          </w:tcPr>
          <w:p w14:paraId="7F06FD95" w14:textId="151EB127" w:rsidR="00577F5A" w:rsidRDefault="00577F5A" w:rsidP="00577F5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Licences darbības atjaunošana no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.05.2022.</w:t>
            </w:r>
          </w:p>
        </w:tc>
        <w:tc>
          <w:tcPr>
            <w:tcW w:w="1137" w:type="dxa"/>
            <w:gridSpan w:val="2"/>
          </w:tcPr>
          <w:p w14:paraId="4A3B2BF3" w14:textId="60165DC4" w:rsidR="00577F5A" w:rsidRDefault="00577F5A" w:rsidP="00577F5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F67299">
              <w:rPr>
                <w:rFonts w:ascii="Times New Roman" w:eastAsia="Times New Roman" w:hAnsi="Times New Roman"/>
                <w:sz w:val="20"/>
                <w:szCs w:val="20"/>
              </w:rPr>
              <w:t>ēmums stājas spēkā ar brīdi, kad tas paziņots adresātam</w:t>
            </w:r>
          </w:p>
        </w:tc>
      </w:tr>
      <w:tr w:rsidR="003E13EF" w:rsidRPr="00294FFC" w14:paraId="3CD75A26" w14:textId="77777777" w:rsidTr="00F6537F">
        <w:trPr>
          <w:trHeight w:val="1553"/>
        </w:trPr>
        <w:tc>
          <w:tcPr>
            <w:tcW w:w="1022" w:type="dxa"/>
          </w:tcPr>
          <w:p w14:paraId="3BB63D65" w14:textId="38D6032B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A00385</w:t>
            </w:r>
          </w:p>
        </w:tc>
        <w:tc>
          <w:tcPr>
            <w:tcW w:w="1558" w:type="dxa"/>
          </w:tcPr>
          <w:p w14:paraId="595E1605" w14:textId="0D739388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7DD">
              <w:rPr>
                <w:rFonts w:ascii="Times New Roman" w:hAnsi="Times New Roman"/>
                <w:sz w:val="20"/>
                <w:szCs w:val="20"/>
              </w:rPr>
              <w:t>12.05.2022.</w:t>
            </w:r>
          </w:p>
        </w:tc>
        <w:tc>
          <w:tcPr>
            <w:tcW w:w="2124" w:type="dxa"/>
          </w:tcPr>
          <w:p w14:paraId="097F9EDA" w14:textId="5A60EA46" w:rsidR="003E13EF" w:rsidRPr="00024FB3" w:rsidRDefault="003E13EF" w:rsidP="003E13E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23" w:type="dxa"/>
          </w:tcPr>
          <w:p w14:paraId="7FFDCD49" w14:textId="6A7C67F3" w:rsidR="003E13EF" w:rsidRDefault="003E13EF" w:rsidP="003E13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Asaru prospekts 14, Jūrmala</w:t>
            </w:r>
          </w:p>
        </w:tc>
        <w:tc>
          <w:tcPr>
            <w:tcW w:w="1846" w:type="dxa"/>
          </w:tcPr>
          <w:p w14:paraId="5286FC63" w14:textId="6EF8F019" w:rsidR="003E13EF" w:rsidRDefault="003E13EF" w:rsidP="003E13E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>a (no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Talsu šoseja 29, Jūrmala)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 xml:space="preserve"> un aptiekas nosaukuma 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>(no Tukuma zāles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aptieka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 w:rsidRPr="00024FB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95D49" w14:textId="4709802C" w:rsidR="003E13EF" w:rsidRDefault="003E13EF" w:rsidP="003E13E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(iepriekš </w:t>
            </w:r>
            <w:r w:rsidRPr="00024FB3">
              <w:rPr>
                <w:rFonts w:ascii="Times New Roman" w:hAnsi="Times New Roman"/>
                <w:sz w:val="20"/>
                <w:szCs w:val="20"/>
              </w:rPr>
              <w:t>APN-385/10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</w:tcPr>
          <w:p w14:paraId="503C856C" w14:textId="7E2659B1" w:rsidR="003E13EF" w:rsidRDefault="003E13EF" w:rsidP="003E13E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E6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22.05.2022.</w:t>
            </w:r>
          </w:p>
        </w:tc>
      </w:tr>
      <w:tr w:rsidR="003E13EF" w:rsidRPr="00294FFC" w14:paraId="7469425D" w14:textId="77777777" w:rsidTr="00F6537F">
        <w:trPr>
          <w:trHeight w:val="1553"/>
        </w:trPr>
        <w:tc>
          <w:tcPr>
            <w:tcW w:w="1022" w:type="dxa"/>
          </w:tcPr>
          <w:p w14:paraId="5C464DDC" w14:textId="5D2590FF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A00354</w:t>
            </w:r>
          </w:p>
        </w:tc>
        <w:tc>
          <w:tcPr>
            <w:tcW w:w="1558" w:type="dxa"/>
          </w:tcPr>
          <w:p w14:paraId="1025C931" w14:textId="25EF7178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7DD">
              <w:rPr>
                <w:rFonts w:ascii="Times New Roman" w:hAnsi="Times New Roman"/>
                <w:sz w:val="20"/>
                <w:szCs w:val="20"/>
              </w:rPr>
              <w:t>12.05.2022.</w:t>
            </w:r>
          </w:p>
        </w:tc>
        <w:tc>
          <w:tcPr>
            <w:tcW w:w="2124" w:type="dxa"/>
          </w:tcPr>
          <w:p w14:paraId="14A40F3B" w14:textId="3F1591E4" w:rsidR="003E13EF" w:rsidRPr="007850A5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50A5">
              <w:rPr>
                <w:rFonts w:ascii="Times New Roman" w:hAnsi="Times New Roman"/>
                <w:sz w:val="20"/>
              </w:rPr>
              <w:t>Sabiedrība ar ierobežotu atbildību “SALDUS ZAĻĀ APTIEKA”</w:t>
            </w:r>
          </w:p>
        </w:tc>
        <w:tc>
          <w:tcPr>
            <w:tcW w:w="2123" w:type="dxa"/>
          </w:tcPr>
          <w:p w14:paraId="47B5B3FA" w14:textId="77777777" w:rsidR="003E13EF" w:rsidRPr="007850A5" w:rsidRDefault="003E13EF" w:rsidP="003E13EF">
            <w:pPr>
              <w:ind w:left="-76"/>
              <w:rPr>
                <w:rFonts w:ascii="Times New Roman" w:hAnsi="Times New Roman"/>
                <w:sz w:val="20"/>
              </w:rPr>
            </w:pPr>
            <w:r w:rsidRPr="007850A5">
              <w:rPr>
                <w:rFonts w:ascii="Times New Roman" w:hAnsi="Times New Roman"/>
                <w:sz w:val="20"/>
              </w:rPr>
              <w:t>Lielā iela 15, Saldus, Saldus novads</w:t>
            </w:r>
          </w:p>
          <w:p w14:paraId="062251E8" w14:textId="734CC01B" w:rsidR="003E13EF" w:rsidRPr="007850A5" w:rsidRDefault="003E13EF" w:rsidP="003E13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850A5">
              <w:rPr>
                <w:rFonts w:ascii="Times New Roman" w:hAnsi="Times New Roman"/>
                <w:bCs/>
                <w:sz w:val="16"/>
                <w:szCs w:val="16"/>
              </w:rPr>
              <w:t xml:space="preserve">Kursīšu filiālei – Kalna iela 2, Kursīši, Kursīšu pagasts, Saldus novads; </w:t>
            </w:r>
          </w:p>
          <w:p w14:paraId="66C4BAF5" w14:textId="77777777" w:rsidR="003E13EF" w:rsidRPr="007850A5" w:rsidRDefault="003E13EF" w:rsidP="003E13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850A5">
              <w:rPr>
                <w:rFonts w:ascii="Times New Roman" w:hAnsi="Times New Roman"/>
                <w:bCs/>
                <w:sz w:val="16"/>
                <w:szCs w:val="16"/>
              </w:rPr>
              <w:t xml:space="preserve">Kabiles filiālei – “Spārītes”, Kabile, Kabiles pagasts, Kuldīgas novads; </w:t>
            </w:r>
          </w:p>
          <w:p w14:paraId="6272BCE0" w14:textId="1655F2C3" w:rsidR="003E13EF" w:rsidRPr="007850A5" w:rsidRDefault="003E13EF" w:rsidP="003E13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850A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Turlavas filiālei – “Selgas-12”, Turlava, Turlavas pagasts, Kuldīgas  novads;</w:t>
            </w:r>
          </w:p>
          <w:p w14:paraId="3E07EB1B" w14:textId="08E60E2F" w:rsidR="003E13EF" w:rsidRPr="007850A5" w:rsidRDefault="003E13EF" w:rsidP="003E13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850A5">
              <w:rPr>
                <w:rFonts w:ascii="Times New Roman" w:hAnsi="Times New Roman"/>
                <w:bCs/>
                <w:sz w:val="16"/>
                <w:szCs w:val="16"/>
              </w:rPr>
              <w:t>Zaņas filiālei – “Zaņas pamatskola”, Zaņas pagasts, Saldus novads;</w:t>
            </w:r>
          </w:p>
          <w:p w14:paraId="74E90746" w14:textId="459040D1" w:rsidR="003E13EF" w:rsidRPr="007850A5" w:rsidRDefault="003E13EF" w:rsidP="003E13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850A5">
              <w:rPr>
                <w:rFonts w:ascii="Times New Roman" w:hAnsi="Times New Roman"/>
                <w:bCs/>
                <w:sz w:val="16"/>
                <w:szCs w:val="16"/>
              </w:rPr>
              <w:t>Vārmes filiālei – “Madaras”-14, Vārme, Vārmes pagasts, Kuldīgas novads</w:t>
            </w:r>
          </w:p>
        </w:tc>
        <w:tc>
          <w:tcPr>
            <w:tcW w:w="1846" w:type="dxa"/>
          </w:tcPr>
          <w:p w14:paraId="2AC8F527" w14:textId="6412E2EB" w:rsidR="003E13EF" w:rsidRPr="007850A5" w:rsidRDefault="003E13EF" w:rsidP="003E13EF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7850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Aptiekas </w:t>
            </w:r>
            <w:r w:rsidRPr="007850A5">
              <w:rPr>
                <w:rFonts w:ascii="Times New Roman" w:hAnsi="Times New Roman"/>
                <w:bCs/>
                <w:sz w:val="20"/>
                <w:szCs w:val="20"/>
              </w:rPr>
              <w:t>Satiķu filiāle</w:t>
            </w:r>
            <w:r w:rsidRPr="007850A5">
              <w:rPr>
                <w:rFonts w:ascii="Times New Roman" w:hAnsi="Times New Roman"/>
                <w:bCs/>
                <w:sz w:val="20"/>
                <w:szCs w:val="20"/>
              </w:rPr>
              <w:t xml:space="preserve">s un </w:t>
            </w:r>
            <w:r w:rsidRPr="007850A5">
              <w:rPr>
                <w:rFonts w:ascii="Times New Roman" w:hAnsi="Times New Roman"/>
                <w:bCs/>
                <w:sz w:val="20"/>
                <w:szCs w:val="20"/>
              </w:rPr>
              <w:t>Pampāļu filiāle</w:t>
            </w:r>
            <w:r w:rsidRPr="007850A5">
              <w:rPr>
                <w:rFonts w:ascii="Times New Roman" w:hAnsi="Times New Roman"/>
                <w:bCs/>
                <w:sz w:val="20"/>
                <w:szCs w:val="20"/>
              </w:rPr>
              <w:t>s slēgšana</w:t>
            </w:r>
          </w:p>
        </w:tc>
        <w:tc>
          <w:tcPr>
            <w:tcW w:w="1137" w:type="dxa"/>
            <w:gridSpan w:val="2"/>
          </w:tcPr>
          <w:p w14:paraId="7A71A238" w14:textId="204BC5B4" w:rsidR="003E13EF" w:rsidRDefault="003E13EF" w:rsidP="003E13E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E6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22.05.2022.</w:t>
            </w:r>
          </w:p>
        </w:tc>
      </w:tr>
      <w:tr w:rsidR="003E13EF" w:rsidRPr="00294FFC" w14:paraId="6BEDB4DA" w14:textId="77777777" w:rsidTr="00F6537F">
        <w:trPr>
          <w:trHeight w:val="1553"/>
        </w:trPr>
        <w:tc>
          <w:tcPr>
            <w:tcW w:w="1022" w:type="dxa"/>
          </w:tcPr>
          <w:p w14:paraId="32202E92" w14:textId="16DCF969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A00133</w:t>
            </w:r>
          </w:p>
        </w:tc>
        <w:tc>
          <w:tcPr>
            <w:tcW w:w="1558" w:type="dxa"/>
          </w:tcPr>
          <w:p w14:paraId="17A75ED3" w14:textId="6DE0D0BF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7DD">
              <w:rPr>
                <w:rFonts w:ascii="Times New Roman" w:hAnsi="Times New Roman"/>
                <w:sz w:val="20"/>
                <w:szCs w:val="20"/>
              </w:rPr>
              <w:t>12.05.2022.</w:t>
            </w:r>
          </w:p>
        </w:tc>
        <w:tc>
          <w:tcPr>
            <w:tcW w:w="2124" w:type="dxa"/>
          </w:tcPr>
          <w:p w14:paraId="0AED7895" w14:textId="7AA6A460" w:rsidR="003E13EF" w:rsidRPr="007850A5" w:rsidRDefault="003E13EF" w:rsidP="003E13EF">
            <w:pPr>
              <w:spacing w:after="0"/>
              <w:rPr>
                <w:rFonts w:ascii="Times New Roman" w:hAnsi="Times New Roman"/>
                <w:sz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3" w:type="dxa"/>
          </w:tcPr>
          <w:p w14:paraId="53379AE2" w14:textId="4FB97506" w:rsidR="003E13EF" w:rsidRPr="007850A5" w:rsidRDefault="003E13EF" w:rsidP="003E13EF">
            <w:pPr>
              <w:ind w:left="-7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Rusova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iela 1, Rīga</w:t>
            </w:r>
          </w:p>
        </w:tc>
        <w:tc>
          <w:tcPr>
            <w:tcW w:w="1846" w:type="dxa"/>
          </w:tcPr>
          <w:p w14:paraId="173DB721" w14:textId="1DE74EFE" w:rsidR="003E13EF" w:rsidRPr="007850A5" w:rsidRDefault="003E13EF" w:rsidP="003E13EF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Aptiekas vadītāja maiņa</w:t>
            </w:r>
          </w:p>
        </w:tc>
        <w:tc>
          <w:tcPr>
            <w:tcW w:w="1137" w:type="dxa"/>
            <w:gridSpan w:val="2"/>
          </w:tcPr>
          <w:p w14:paraId="35A73D76" w14:textId="15EC3B2C" w:rsidR="003E13EF" w:rsidRDefault="003E13EF" w:rsidP="003E13E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E6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22.05.2022.</w:t>
            </w:r>
          </w:p>
        </w:tc>
      </w:tr>
      <w:tr w:rsidR="003E13EF" w:rsidRPr="00294FFC" w14:paraId="5469A0B4" w14:textId="77777777" w:rsidTr="00F6537F">
        <w:trPr>
          <w:trHeight w:val="1553"/>
        </w:trPr>
        <w:tc>
          <w:tcPr>
            <w:tcW w:w="1022" w:type="dxa"/>
          </w:tcPr>
          <w:p w14:paraId="50F01EEC" w14:textId="144167C9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A00019</w:t>
            </w:r>
          </w:p>
        </w:tc>
        <w:tc>
          <w:tcPr>
            <w:tcW w:w="1558" w:type="dxa"/>
          </w:tcPr>
          <w:p w14:paraId="26DF304F" w14:textId="64B52C84" w:rsidR="003E13E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17DD">
              <w:rPr>
                <w:rFonts w:ascii="Times New Roman" w:hAnsi="Times New Roman"/>
                <w:sz w:val="20"/>
                <w:szCs w:val="20"/>
              </w:rPr>
              <w:t>12.05.2022.</w:t>
            </w:r>
          </w:p>
        </w:tc>
        <w:tc>
          <w:tcPr>
            <w:tcW w:w="2124" w:type="dxa"/>
          </w:tcPr>
          <w:p w14:paraId="5B4D01BE" w14:textId="30B23D1D" w:rsidR="003E13EF" w:rsidRPr="0083188F" w:rsidRDefault="003E13EF" w:rsidP="003E13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23" w:type="dxa"/>
          </w:tcPr>
          <w:p w14:paraId="3448B4F5" w14:textId="65A2C839" w:rsidR="003E13EF" w:rsidRDefault="003E13EF" w:rsidP="003E13EF">
            <w:pPr>
              <w:ind w:left="-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Linezera iela 3, Rīga</w:t>
            </w:r>
          </w:p>
        </w:tc>
        <w:tc>
          <w:tcPr>
            <w:tcW w:w="1846" w:type="dxa"/>
          </w:tcPr>
          <w:p w14:paraId="6452FA29" w14:textId="6BE96C97" w:rsidR="003E13EF" w:rsidRDefault="003E13EF" w:rsidP="003E13EF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Aptiekas vadītāja maiņa</w:t>
            </w:r>
          </w:p>
        </w:tc>
        <w:tc>
          <w:tcPr>
            <w:tcW w:w="1137" w:type="dxa"/>
            <w:gridSpan w:val="2"/>
          </w:tcPr>
          <w:p w14:paraId="5E53EAF5" w14:textId="22A6C3FA" w:rsidR="003E13EF" w:rsidRDefault="003E13EF" w:rsidP="003E13E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E6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22.05.2022.</w:t>
            </w:r>
          </w:p>
        </w:tc>
      </w:tr>
      <w:tr w:rsidR="00405CBE" w:rsidRPr="00294FFC" w14:paraId="08EDA8F1" w14:textId="77777777" w:rsidTr="00F6537F">
        <w:trPr>
          <w:gridAfter w:val="1"/>
          <w:wAfter w:w="9" w:type="dxa"/>
          <w:trHeight w:val="118"/>
        </w:trPr>
        <w:tc>
          <w:tcPr>
            <w:tcW w:w="9801" w:type="dxa"/>
            <w:gridSpan w:val="6"/>
          </w:tcPr>
          <w:p w14:paraId="788E5F5F" w14:textId="297FE64C" w:rsidR="00405CBE" w:rsidRPr="00F34975" w:rsidRDefault="00405CBE" w:rsidP="00405CB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FA58F5" w:rsidRPr="00294FFC" w14:paraId="683A7396" w14:textId="77777777" w:rsidTr="00F6537F">
        <w:trPr>
          <w:trHeight w:val="118"/>
        </w:trPr>
        <w:tc>
          <w:tcPr>
            <w:tcW w:w="1022" w:type="dxa"/>
          </w:tcPr>
          <w:p w14:paraId="0DF8A181" w14:textId="111882B7" w:rsidR="00FA58F5" w:rsidRDefault="00FA58F5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F6537F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1558" w:type="dxa"/>
          </w:tcPr>
          <w:p w14:paraId="16587C80" w14:textId="3B92E8FC" w:rsidR="00FA58F5" w:rsidRDefault="00F6537F" w:rsidP="00C7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A58F5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FA58F5">
              <w:rPr>
                <w:rFonts w:ascii="Times New Roman" w:hAnsi="Times New Roman"/>
                <w:sz w:val="20"/>
                <w:szCs w:val="20"/>
              </w:rPr>
              <w:t>5</w:t>
            </w:r>
            <w:r w:rsidR="00FA58F5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4" w:type="dxa"/>
          </w:tcPr>
          <w:p w14:paraId="5BACFB89" w14:textId="3667CFFE" w:rsidR="00FA58F5" w:rsidRPr="00FA58F5" w:rsidRDefault="00FA58F5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58F5">
              <w:rPr>
                <w:rFonts w:ascii="Times New Roman" w:hAnsi="Times New Roman"/>
                <w:sz w:val="20"/>
                <w:szCs w:val="20"/>
                <w:lang w:eastAsia="lv-LV"/>
              </w:rPr>
              <w:t>Sabiedrība ar ierobežotu atbildību “</w:t>
            </w:r>
            <w:proofErr w:type="spellStart"/>
            <w:r w:rsidR="00F6537F">
              <w:rPr>
                <w:rFonts w:ascii="Times New Roman" w:hAnsi="Times New Roman"/>
                <w:sz w:val="20"/>
                <w:szCs w:val="20"/>
                <w:lang w:eastAsia="lv-LV"/>
              </w:rPr>
              <w:t>VitalMedica</w:t>
            </w:r>
            <w:proofErr w:type="spellEnd"/>
            <w:r w:rsidR="00F6537F">
              <w:rPr>
                <w:rFonts w:ascii="Times New Roman" w:hAnsi="Times New Roman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2123" w:type="dxa"/>
          </w:tcPr>
          <w:p w14:paraId="163AAA16" w14:textId="02B7C6C6" w:rsidR="00FA58F5" w:rsidRPr="00FA58F5" w:rsidRDefault="00E671C7" w:rsidP="00C1088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Kārļa Ulmaņa gatve 119, Mārupe, Mārupes pagasts, Mārupes novads</w:t>
            </w:r>
          </w:p>
        </w:tc>
        <w:tc>
          <w:tcPr>
            <w:tcW w:w="1846" w:type="dxa"/>
          </w:tcPr>
          <w:p w14:paraId="639BD65F" w14:textId="40A0076D" w:rsidR="00FA58F5" w:rsidRDefault="00E671C7" w:rsidP="00756DE2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671C7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E671C7">
              <w:rPr>
                <w:rFonts w:ascii="Times New Roman" w:eastAsia="Times New Roman" w:hAnsi="Times New Roman"/>
                <w:sz w:val="20"/>
                <w:szCs w:val="20"/>
              </w:rPr>
              <w:t xml:space="preserve">uridiskās adreses un </w:t>
            </w:r>
            <w:r w:rsidRPr="00E671C7"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E671C7">
              <w:rPr>
                <w:rFonts w:ascii="Times New Roman" w:eastAsia="Times New Roman" w:hAnsi="Times New Roman"/>
                <w:sz w:val="20"/>
                <w:szCs w:val="20"/>
              </w:rPr>
              <w:t xml:space="preserve"> adreses precizēšan</w:t>
            </w:r>
            <w:r w:rsidRPr="00E671C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71C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Administratīvo teritoriju un apdzīvoto vietu likuma </w:t>
            </w:r>
            <w:r w:rsidRPr="00E671C7">
              <w:rPr>
                <w:rFonts w:ascii="Times New Roman" w:eastAsia="Times New Roman" w:hAnsi="Times New Roman"/>
                <w:sz w:val="20"/>
                <w:szCs w:val="20"/>
              </w:rPr>
              <w:t>ietvaros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537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(iepriekš </w:t>
            </w:r>
            <w:r w:rsidR="00F6537F" w:rsidRPr="00F6537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L-56/4</w:t>
            </w:r>
            <w:r w:rsidR="00F6537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</w:tcPr>
          <w:p w14:paraId="6C7BE62E" w14:textId="0596EFAE" w:rsidR="00FA58F5" w:rsidRDefault="00F6537F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FA58F5" w:rsidRPr="001D5FC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E671C7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4FB3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EF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505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77F5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50A5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0D78"/>
    <w:rsid w:val="00BD1CAC"/>
    <w:rsid w:val="00BD1E72"/>
    <w:rsid w:val="00BD324A"/>
    <w:rsid w:val="00BD4458"/>
    <w:rsid w:val="00BD55A0"/>
    <w:rsid w:val="00BD6BBC"/>
    <w:rsid w:val="00BE17D2"/>
    <w:rsid w:val="00BE2AA9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1C7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537F"/>
    <w:rsid w:val="00F67035"/>
    <w:rsid w:val="00F67299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34</cp:revision>
  <cp:lastPrinted>2016-09-15T10:27:00Z</cp:lastPrinted>
  <dcterms:created xsi:type="dcterms:W3CDTF">2022-02-28T11:34:00Z</dcterms:created>
  <dcterms:modified xsi:type="dcterms:W3CDTF">2022-05-13T07:04:00Z</dcterms:modified>
</cp:coreProperties>
</file>