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</w:rPr>
              <w:t xml:space="preserve">Licences </w:t>
            </w:r>
          </w:p>
          <w:p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4213A" w:rsidRDefault="00867760" w:rsidP="00C224C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D55982">
              <w:rPr>
                <w:b/>
                <w:color w:val="000000"/>
                <w:sz w:val="20"/>
              </w:rPr>
              <w:t>/</w:t>
            </w:r>
          </w:p>
          <w:p w:rsidR="00DE6181" w:rsidRDefault="00D55982" w:rsidP="00C224C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Anulētas</w:t>
            </w:r>
          </w:p>
          <w:p w:rsidR="00401EC5" w:rsidRDefault="00401EC5" w:rsidP="005A125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364EFC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315C33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APN-905/3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BD1BDF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</w:t>
            </w:r>
            <w:r w:rsidR="00004264">
              <w:rPr>
                <w:sz w:val="20"/>
              </w:rPr>
              <w:t>pt</w:t>
            </w:r>
            <w:r>
              <w:rPr>
                <w:sz w:val="20"/>
              </w:rPr>
              <w:t>u</w:t>
            </w:r>
            <w:r w:rsidR="00004264">
              <w:rPr>
                <w:sz w:val="20"/>
              </w:rPr>
              <w:t>r</w:t>
            </w:r>
            <w:r>
              <w:rPr>
                <w:sz w:val="20"/>
              </w:rPr>
              <w:t xml:space="preserve">ēta ar </w:t>
            </w:r>
            <w:r w:rsidR="00315C33">
              <w:rPr>
                <w:sz w:val="20"/>
              </w:rPr>
              <w:t>12</w:t>
            </w:r>
            <w:r w:rsidR="00004264">
              <w:rPr>
                <w:sz w:val="20"/>
              </w:rPr>
              <w:t>.0</w:t>
            </w:r>
            <w:r w:rsidR="00315C33">
              <w:rPr>
                <w:sz w:val="20"/>
              </w:rPr>
              <w:t>5</w:t>
            </w:r>
            <w:r w:rsidR="00B557A1">
              <w:rPr>
                <w:sz w:val="20"/>
              </w:rPr>
              <w:t>.</w:t>
            </w:r>
            <w:r>
              <w:rPr>
                <w:sz w:val="20"/>
              </w:rPr>
              <w:t>2019.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5C33" w:rsidRDefault="00315C33" w:rsidP="00315C33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 xml:space="preserve">Sabiedrība ar ierobežotu atbildību “Aptieka </w:t>
            </w:r>
            <w:proofErr w:type="spellStart"/>
            <w:r>
              <w:rPr>
                <w:sz w:val="20"/>
              </w:rPr>
              <w:t>Figaro</w:t>
            </w:r>
            <w:proofErr w:type="spellEnd"/>
            <w:r>
              <w:rPr>
                <w:sz w:val="20"/>
              </w:rPr>
              <w:t>”</w:t>
            </w:r>
            <w:r w:rsidR="000D5FB0">
              <w:rPr>
                <w:sz w:val="20"/>
              </w:rPr>
              <w:t xml:space="preserve"> (reģ.Nr.</w:t>
            </w:r>
            <w:r>
              <w:rPr>
                <w:sz w:val="20"/>
              </w:rPr>
              <w:t>40103854668</w:t>
            </w:r>
            <w:r w:rsidR="000D5FB0">
              <w:rPr>
                <w:sz w:val="20"/>
              </w:rPr>
              <w:t xml:space="preserve">) </w:t>
            </w:r>
            <w:r>
              <w:rPr>
                <w:sz w:val="20"/>
              </w:rPr>
              <w:t>aptieka</w:t>
            </w:r>
          </w:p>
          <w:p w:rsidR="00364EFC" w:rsidRDefault="00315C33" w:rsidP="00315C33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Lielā iela 19-14A, Mārupe, Mārupes novads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364EFC" w:rsidP="0086776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Zāļu valsts aģentūras 2019.gada </w:t>
            </w:r>
            <w:r w:rsidR="00315C33">
              <w:rPr>
                <w:color w:val="000000"/>
                <w:sz w:val="20"/>
              </w:rPr>
              <w:t>21</w:t>
            </w:r>
            <w:r w:rsidR="00004264">
              <w:rPr>
                <w:color w:val="000000"/>
                <w:sz w:val="20"/>
              </w:rPr>
              <w:t>.maija</w:t>
            </w:r>
            <w:r>
              <w:rPr>
                <w:color w:val="000000"/>
                <w:sz w:val="20"/>
              </w:rPr>
              <w:t xml:space="preserve"> lēmums Nr.13-8/</w:t>
            </w:r>
            <w:r w:rsidR="00315C33">
              <w:rPr>
                <w:color w:val="000000"/>
                <w:sz w:val="20"/>
              </w:rPr>
              <w:t>3242</w:t>
            </w:r>
          </w:p>
        </w:tc>
      </w:tr>
      <w:tr w:rsidR="00004264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4264" w:rsidRDefault="00315C33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A00809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4264" w:rsidRDefault="00004264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 xml:space="preserve">Apturēta ar </w:t>
            </w:r>
            <w:r w:rsidR="007806DF">
              <w:rPr>
                <w:sz w:val="20"/>
              </w:rPr>
              <w:t>07</w:t>
            </w:r>
            <w:r>
              <w:rPr>
                <w:sz w:val="20"/>
              </w:rPr>
              <w:t>.0</w:t>
            </w:r>
            <w:r w:rsidR="007806DF">
              <w:rPr>
                <w:sz w:val="20"/>
              </w:rPr>
              <w:t>5</w:t>
            </w:r>
            <w:r>
              <w:rPr>
                <w:sz w:val="20"/>
              </w:rPr>
              <w:t>.2019.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4264" w:rsidRDefault="00004264" w:rsidP="00004264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 xml:space="preserve">AS “SENTOR FARM APTIEKAS” (reģ.Nr.55403012521) </w:t>
            </w:r>
          </w:p>
          <w:p w:rsidR="00004264" w:rsidRDefault="00315C33" w:rsidP="00004264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Mēness aptieka 36</w:t>
            </w:r>
          </w:p>
          <w:p w:rsidR="00004264" w:rsidRDefault="00315C33" w:rsidP="00004264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Skolas iela 17A-1, Ikšķile, Ikšķiles novads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4264" w:rsidRDefault="00004264" w:rsidP="0086776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Zāļu valsts aģentūras 2019.gada </w:t>
            </w:r>
            <w:r w:rsidR="00315C33">
              <w:rPr>
                <w:color w:val="000000"/>
                <w:sz w:val="20"/>
              </w:rPr>
              <w:t>21</w:t>
            </w:r>
            <w:r>
              <w:rPr>
                <w:color w:val="000000"/>
                <w:sz w:val="20"/>
              </w:rPr>
              <w:t>.maija lēmums Nr.13-8/</w:t>
            </w:r>
            <w:r w:rsidR="00315C33">
              <w:rPr>
                <w:color w:val="000000"/>
                <w:sz w:val="20"/>
              </w:rPr>
              <w:t>3240</w:t>
            </w:r>
          </w:p>
        </w:tc>
      </w:tr>
      <w:tr w:rsidR="00004264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4264" w:rsidRDefault="007806DF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AP-134/6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4264" w:rsidRDefault="00004264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 xml:space="preserve">Apturēta ar </w:t>
            </w:r>
            <w:r w:rsidR="007806DF">
              <w:rPr>
                <w:sz w:val="20"/>
              </w:rPr>
              <w:t>16</w:t>
            </w:r>
            <w:r>
              <w:rPr>
                <w:sz w:val="20"/>
              </w:rPr>
              <w:t>.05.2019.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806DF" w:rsidRDefault="007806DF" w:rsidP="007806DF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 xml:space="preserve">AS “SENTOR FARM APTIEKAS” (reģ.Nr.55403012521) </w:t>
            </w:r>
          </w:p>
          <w:p w:rsidR="00004264" w:rsidRDefault="007806DF" w:rsidP="00004264">
            <w:pPr>
              <w:keepNext/>
              <w:spacing w:line="252" w:lineRule="auto"/>
              <w:outlineLvl w:val="7"/>
              <w:rPr>
                <w:sz w:val="20"/>
              </w:rPr>
            </w:pPr>
            <w:proofErr w:type="spellStart"/>
            <w:r>
              <w:rPr>
                <w:sz w:val="20"/>
              </w:rPr>
              <w:t>Sentor</w:t>
            </w:r>
            <w:proofErr w:type="spellEnd"/>
            <w:r>
              <w:rPr>
                <w:sz w:val="20"/>
              </w:rPr>
              <w:t xml:space="preserve"> aptieka – 8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4264" w:rsidRPr="00004264" w:rsidRDefault="00004264" w:rsidP="00867760">
            <w:pPr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Zāļu valsts aģentūras 2019.gada </w:t>
            </w:r>
            <w:r w:rsidR="007806DF">
              <w:rPr>
                <w:color w:val="000000"/>
                <w:sz w:val="20"/>
              </w:rPr>
              <w:t>21</w:t>
            </w:r>
            <w:r>
              <w:rPr>
                <w:color w:val="000000"/>
                <w:sz w:val="20"/>
              </w:rPr>
              <w:t>.maija lēmums Nr.13-8/</w:t>
            </w:r>
            <w:r w:rsidR="007806DF">
              <w:rPr>
                <w:color w:val="000000"/>
                <w:sz w:val="20"/>
              </w:rPr>
              <w:t>3243</w:t>
            </w:r>
            <w:bookmarkStart w:id="1" w:name="_GoBack"/>
            <w:bookmarkEnd w:id="1"/>
          </w:p>
        </w:tc>
      </w:tr>
    </w:tbl>
    <w:bookmarkEnd w:id="0"/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3F29DF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I. </w:t>
      </w:r>
      <w:r w:rsidR="00E51D37">
        <w:rPr>
          <w:color w:val="000000"/>
          <w:sz w:val="16"/>
          <w:szCs w:val="16"/>
        </w:rPr>
        <w:t>Zaščirinska</w:t>
      </w:r>
      <w:r w:rsidR="007C0B70" w:rsidRPr="00DE560C">
        <w:rPr>
          <w:color w:val="000000"/>
          <w:sz w:val="16"/>
          <w:szCs w:val="16"/>
        </w:rPr>
        <w:t xml:space="preserve"> 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15C" w:rsidRDefault="0047015C" w:rsidP="00B1059F">
      <w:r>
        <w:separator/>
      </w:r>
    </w:p>
  </w:endnote>
  <w:endnote w:type="continuationSeparator" w:id="0">
    <w:p w:rsidR="0047015C" w:rsidRDefault="0047015C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15C" w:rsidRDefault="0047015C" w:rsidP="00B1059F">
      <w:r>
        <w:separator/>
      </w:r>
    </w:p>
  </w:footnote>
  <w:footnote w:type="continuationSeparator" w:id="0">
    <w:p w:rsidR="0047015C" w:rsidRDefault="0047015C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130D"/>
    <w:rsid w:val="00361441"/>
    <w:rsid w:val="00361A3B"/>
    <w:rsid w:val="00361AB0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6585"/>
    <w:rsid w:val="00C37377"/>
    <w:rsid w:val="00C37F75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56C"/>
    <w:rsid w:val="00D465BB"/>
    <w:rsid w:val="00D46C9B"/>
    <w:rsid w:val="00D5046D"/>
    <w:rsid w:val="00D50698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70DD7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E6858-6645-4865-8179-D54D71BB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120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1077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11</cp:revision>
  <cp:lastPrinted>2015-11-04T12:50:00Z</cp:lastPrinted>
  <dcterms:created xsi:type="dcterms:W3CDTF">2019-02-15T07:40:00Z</dcterms:created>
  <dcterms:modified xsi:type="dcterms:W3CDTF">2019-05-22T09:15:00Z</dcterms:modified>
</cp:coreProperties>
</file>