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0C1C8636" w:rsidR="006900EB" w:rsidRDefault="00615DC5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A13348">
              <w:rPr>
                <w:sz w:val="20"/>
              </w:rPr>
              <w:t>P-195/9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440888E7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A13348">
              <w:rPr>
                <w:sz w:val="20"/>
              </w:rPr>
              <w:t>25</w:t>
            </w:r>
            <w:r w:rsidR="0003782F">
              <w:rPr>
                <w:sz w:val="20"/>
              </w:rPr>
              <w:t>.0</w:t>
            </w:r>
            <w:r w:rsidR="008671BB">
              <w:rPr>
                <w:sz w:val="20"/>
              </w:rPr>
              <w:t>2</w:t>
            </w:r>
            <w:r w:rsidR="0003782F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1424B2E6" w:rsidR="008671BB" w:rsidRDefault="00615DC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556179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556179">
              <w:rPr>
                <w:sz w:val="20"/>
              </w:rPr>
              <w:t>)</w:t>
            </w:r>
          </w:p>
          <w:p w14:paraId="3E692330" w14:textId="2A7507A0" w:rsidR="006900EB" w:rsidRDefault="00A1334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Dzērveņu aptieka</w:t>
            </w:r>
          </w:p>
          <w:p w14:paraId="6277AE45" w14:textId="666D8FCC" w:rsidR="00556179" w:rsidRDefault="00A1334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Centrāltirgus iela 3 k-1,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4EE78E2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A13348">
              <w:rPr>
                <w:color w:val="000000"/>
                <w:sz w:val="20"/>
              </w:rPr>
              <w:t>4.marta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A13348">
              <w:rPr>
                <w:color w:val="000000"/>
                <w:sz w:val="20"/>
              </w:rPr>
              <w:t>1634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  <w:bookmarkStart w:id="2" w:name="_GoBack"/>
      <w:bookmarkEnd w:id="2"/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D004-3872-40F3-B01C-320B582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689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31</cp:revision>
  <cp:lastPrinted>2015-11-04T12:50:00Z</cp:lastPrinted>
  <dcterms:created xsi:type="dcterms:W3CDTF">2019-02-15T07:40:00Z</dcterms:created>
  <dcterms:modified xsi:type="dcterms:W3CDTF">2020-03-05T09:03:00Z</dcterms:modified>
</cp:coreProperties>
</file>