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B1A9D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3558C9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5288A33A" w:rsidR="00EC70E4" w:rsidRPr="003558C9" w:rsidRDefault="003B1A9D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BB5DC4">
              <w:rPr>
                <w:sz w:val="24"/>
                <w:szCs w:val="24"/>
              </w:rPr>
              <w:t>A00</w:t>
            </w:r>
            <w:r w:rsidR="0031034F">
              <w:rPr>
                <w:sz w:val="24"/>
                <w:szCs w:val="24"/>
              </w:rPr>
              <w:t>809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67274EFF" w:rsidR="00EC70E4" w:rsidRPr="003558C9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C70E4" w:rsidRPr="003558C9">
              <w:rPr>
                <w:sz w:val="24"/>
                <w:szCs w:val="24"/>
              </w:rPr>
              <w:t xml:space="preserve">pturēta </w:t>
            </w:r>
            <w:r w:rsidR="0031034F">
              <w:rPr>
                <w:sz w:val="24"/>
                <w:szCs w:val="24"/>
              </w:rPr>
              <w:t>no 01</w:t>
            </w:r>
            <w:r w:rsidR="00DC2E52" w:rsidRPr="003558C9">
              <w:rPr>
                <w:sz w:val="24"/>
                <w:szCs w:val="24"/>
              </w:rPr>
              <w:t>.</w:t>
            </w:r>
            <w:r w:rsidR="00B24615">
              <w:rPr>
                <w:sz w:val="24"/>
                <w:szCs w:val="24"/>
              </w:rPr>
              <w:t>1</w:t>
            </w:r>
            <w:r w:rsidR="002672E5">
              <w:rPr>
                <w:sz w:val="24"/>
                <w:szCs w:val="24"/>
              </w:rPr>
              <w:t>2</w:t>
            </w:r>
            <w:r w:rsidR="00EC70E4" w:rsidRPr="003558C9">
              <w:rPr>
                <w:sz w:val="24"/>
                <w:szCs w:val="24"/>
              </w:rPr>
              <w:t>.202</w:t>
            </w:r>
            <w:r w:rsidR="00F645B1" w:rsidRPr="003558C9">
              <w:rPr>
                <w:sz w:val="24"/>
                <w:szCs w:val="24"/>
              </w:rPr>
              <w:t>1</w:t>
            </w:r>
            <w:r w:rsidR="0003476E">
              <w:rPr>
                <w:sz w:val="24"/>
                <w:szCs w:val="24"/>
              </w:rPr>
              <w:t>.</w:t>
            </w:r>
            <w:r w:rsidR="003103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36305502" w:rsidR="00DC2E52" w:rsidRPr="003558C9" w:rsidRDefault="00B24615" w:rsidP="00F645B1">
            <w:pPr>
              <w:rPr>
                <w:rFonts w:eastAsiaTheme="minorHAnsi"/>
                <w:bCs/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2F14CD3A" w14:textId="2FD4F136" w:rsidR="00DC2E52" w:rsidRPr="003558C9" w:rsidRDefault="00303827" w:rsidP="00F645B1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Mēness </w:t>
            </w:r>
            <w:r w:rsidR="0003476E">
              <w:rPr>
                <w:rFonts w:eastAsiaTheme="minorHAnsi"/>
                <w:bCs/>
                <w:sz w:val="24"/>
                <w:szCs w:val="24"/>
              </w:rPr>
              <w:t>a</w:t>
            </w:r>
            <w:r w:rsidR="00B24615">
              <w:rPr>
                <w:rFonts w:eastAsiaTheme="minorHAnsi"/>
                <w:bCs/>
                <w:sz w:val="24"/>
                <w:szCs w:val="24"/>
              </w:rPr>
              <w:t>ptieka</w:t>
            </w:r>
            <w:r w:rsidR="0003476E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31034F">
              <w:rPr>
                <w:rFonts w:eastAsiaTheme="minorHAnsi"/>
                <w:bCs/>
                <w:sz w:val="24"/>
                <w:szCs w:val="24"/>
              </w:rPr>
              <w:t>36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6290E0B4" w:rsidR="00EC70E4" w:rsidRPr="003558C9" w:rsidRDefault="0031034F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A71FE6">
              <w:rPr>
                <w:sz w:val="24"/>
                <w:szCs w:val="24"/>
              </w:rPr>
              <w:t>Skolas iela 17A-1, Ikšķile, Ogres nov</w:t>
            </w:r>
            <w:r>
              <w:rPr>
                <w:sz w:val="24"/>
                <w:szCs w:val="24"/>
              </w:rPr>
              <w:t>ads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D73706" w14:textId="77777777" w:rsidR="0031034F" w:rsidRPr="00BD60E3" w:rsidRDefault="00D80A7D" w:rsidP="0031034F">
            <w:pPr>
              <w:rPr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 w:rsidR="0031034F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</w:t>
            </w:r>
            <w:r w:rsidR="0031034F">
              <w:rPr>
                <w:color w:val="000000"/>
                <w:sz w:val="24"/>
                <w:szCs w:val="24"/>
              </w:rPr>
              <w:t>decembra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="0031034F" w:rsidRPr="00BD60E3">
              <w:rPr>
                <w:noProof/>
                <w:sz w:val="24"/>
                <w:szCs w:val="24"/>
              </w:rPr>
              <w:t>13-8/11172</w:t>
            </w:r>
          </w:p>
          <w:p w14:paraId="2112E564" w14:textId="77777777" w:rsidR="00EC70E4" w:rsidRDefault="00EC70E4" w:rsidP="00867760">
            <w:pPr>
              <w:rPr>
                <w:color w:val="000000"/>
                <w:sz w:val="24"/>
                <w:szCs w:val="24"/>
              </w:rPr>
            </w:pPr>
          </w:p>
          <w:p w14:paraId="12C21E8F" w14:textId="318EE063" w:rsidR="0031034F" w:rsidRPr="003558C9" w:rsidRDefault="0031034F" w:rsidP="00867760">
            <w:pPr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L</w:t>
            </w:r>
            <w:r w:rsidRPr="00135516">
              <w:rPr>
                <w:rFonts w:eastAsiaTheme="minorHAnsi"/>
                <w:sz w:val="24"/>
                <w:szCs w:val="24"/>
              </w:rPr>
              <w:t>ēmums stājas spēkā ar brīdi, kad tas paziņots adresātam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31034F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34F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848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17</cp:revision>
  <cp:lastPrinted>2015-11-04T12:50:00Z</cp:lastPrinted>
  <dcterms:created xsi:type="dcterms:W3CDTF">2021-09-04T13:04:00Z</dcterms:created>
  <dcterms:modified xsi:type="dcterms:W3CDTF">2021-12-30T08:46:00Z</dcterms:modified>
</cp:coreProperties>
</file>