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16AC" w14:textId="77777777" w:rsidR="00B32336" w:rsidRDefault="00B32336" w:rsidP="005F0585">
      <w:pPr>
        <w:pStyle w:val="Footer"/>
        <w:tabs>
          <w:tab w:val="clear" w:pos="4320"/>
          <w:tab w:val="clear" w:pos="8640"/>
        </w:tabs>
        <w:ind w:right="21"/>
        <w:jc w:val="right"/>
        <w:rPr>
          <w:rFonts w:ascii="Times New Roman" w:hAnsi="Times New Roman"/>
          <w:b/>
          <w:szCs w:val="24"/>
          <w:lang w:val="lv-LV"/>
        </w:rPr>
      </w:pPr>
    </w:p>
    <w:p w14:paraId="2563B8D5" w14:textId="1D51BD2E" w:rsidR="005F0585" w:rsidRDefault="005731D8" w:rsidP="005F0585">
      <w:pPr>
        <w:pStyle w:val="Footer"/>
        <w:tabs>
          <w:tab w:val="clear" w:pos="4320"/>
          <w:tab w:val="clear" w:pos="8640"/>
        </w:tabs>
        <w:ind w:right="21"/>
        <w:jc w:val="right"/>
        <w:rPr>
          <w:rFonts w:ascii="Times New Roman" w:hAnsi="Times New Roman"/>
          <w:b/>
          <w:szCs w:val="24"/>
          <w:lang w:val="lv-LV"/>
        </w:rPr>
      </w:pPr>
      <w:r w:rsidRPr="002A01B4">
        <w:rPr>
          <w:rFonts w:ascii="Times New Roman" w:hAnsi="Times New Roman"/>
          <w:b/>
          <w:szCs w:val="24"/>
          <w:lang w:val="lv-LV"/>
        </w:rPr>
        <w:t>ZĀĻU VALSTS A</w:t>
      </w:r>
      <w:r w:rsidR="00025E55" w:rsidRPr="002A01B4">
        <w:rPr>
          <w:rFonts w:ascii="Times New Roman" w:hAnsi="Times New Roman"/>
          <w:b/>
          <w:szCs w:val="24"/>
          <w:lang w:val="lv-LV"/>
        </w:rPr>
        <w:t>Ģ</w:t>
      </w:r>
      <w:r w:rsidRPr="002A01B4">
        <w:rPr>
          <w:rFonts w:ascii="Times New Roman" w:hAnsi="Times New Roman"/>
          <w:b/>
          <w:szCs w:val="24"/>
          <w:lang w:val="lv-LV"/>
        </w:rPr>
        <w:t>ENTŪRAI</w:t>
      </w:r>
      <w:r w:rsidR="005F0585" w:rsidRPr="002A01B4">
        <w:rPr>
          <w:rFonts w:ascii="Times New Roman" w:hAnsi="Times New Roman"/>
          <w:b/>
          <w:szCs w:val="24"/>
          <w:lang w:val="lv-LV"/>
        </w:rPr>
        <w:t xml:space="preserve"> </w:t>
      </w:r>
    </w:p>
    <w:p w14:paraId="7DB69473" w14:textId="77777777" w:rsidR="00694CE1" w:rsidRDefault="00694CE1" w:rsidP="005F0585">
      <w:pPr>
        <w:pStyle w:val="Footer"/>
        <w:tabs>
          <w:tab w:val="clear" w:pos="4320"/>
          <w:tab w:val="clear" w:pos="8640"/>
        </w:tabs>
        <w:ind w:right="21"/>
        <w:jc w:val="right"/>
        <w:rPr>
          <w:rFonts w:ascii="Times New Roman" w:hAnsi="Times New Roman"/>
          <w:b/>
          <w:szCs w:val="24"/>
          <w:lang w:val="lv-LV"/>
        </w:rPr>
      </w:pPr>
    </w:p>
    <w:p w14:paraId="6069EE25" w14:textId="77777777" w:rsidR="00694CE1" w:rsidRPr="00C96EB9" w:rsidRDefault="00694CE1" w:rsidP="00694CE1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iCs/>
          <w:sz w:val="28"/>
          <w:szCs w:val="28"/>
          <w:lang w:val="lv-LV"/>
        </w:rPr>
      </w:pPr>
      <w:r w:rsidRPr="00C96EB9">
        <w:rPr>
          <w:rFonts w:ascii="Times New Roman" w:hAnsi="Times New Roman"/>
          <w:b/>
          <w:iCs/>
          <w:sz w:val="28"/>
          <w:szCs w:val="28"/>
          <w:lang w:val="lv-LV"/>
        </w:rPr>
        <w:t>ZĀĻU PARAUGU TESTĒŠANAS PIEPRASĪJUMS</w:t>
      </w:r>
    </w:p>
    <w:p w14:paraId="5AE1F0B5" w14:textId="77777777" w:rsidR="005F0585" w:rsidRPr="005F0585" w:rsidRDefault="005F0585" w:rsidP="005F0585">
      <w:pPr>
        <w:pStyle w:val="Footer"/>
        <w:tabs>
          <w:tab w:val="clear" w:pos="4320"/>
          <w:tab w:val="clear" w:pos="8640"/>
        </w:tabs>
        <w:ind w:right="21"/>
        <w:jc w:val="right"/>
        <w:rPr>
          <w:rFonts w:ascii="Times New Roman" w:hAnsi="Times New Roman"/>
          <w:szCs w:val="24"/>
          <w:lang w:val="lv-LV"/>
        </w:rPr>
      </w:pPr>
    </w:p>
    <w:tbl>
      <w:tblPr>
        <w:tblW w:w="10032" w:type="dxa"/>
        <w:tblInd w:w="108" w:type="dxa"/>
        <w:tblLook w:val="04A0" w:firstRow="1" w:lastRow="0" w:firstColumn="1" w:lastColumn="0" w:noHBand="0" w:noVBand="1"/>
      </w:tblPr>
      <w:tblGrid>
        <w:gridCol w:w="3400"/>
        <w:gridCol w:w="6632"/>
      </w:tblGrid>
      <w:tr w:rsidR="00A9054D" w:rsidRPr="004353F3" w14:paraId="66A2E803" w14:textId="77777777" w:rsidTr="00C06137">
        <w:trPr>
          <w:trHeight w:val="434"/>
        </w:trPr>
        <w:tc>
          <w:tcPr>
            <w:tcW w:w="3400" w:type="dxa"/>
            <w:shd w:val="clear" w:color="auto" w:fill="auto"/>
          </w:tcPr>
          <w:p w14:paraId="28DC45D8" w14:textId="77777777" w:rsidR="00A9054D" w:rsidRDefault="00A9054D" w:rsidP="00482588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bookmarkStart w:id="0" w:name="_Hlk59030528"/>
            <w:r w:rsidRPr="00D21C26">
              <w:rPr>
                <w:rFonts w:ascii="Times New Roman" w:hAnsi="Times New Roman"/>
                <w:b/>
                <w:bCs/>
                <w:szCs w:val="24"/>
                <w:lang w:val="lv-LV"/>
              </w:rPr>
              <w:t>Pasūtītāja nosaukums</w:t>
            </w:r>
            <w:r w:rsidR="00197900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/</w:t>
            </w:r>
          </w:p>
          <w:p w14:paraId="25702D23" w14:textId="77777777" w:rsidR="00197900" w:rsidRPr="00D21C26" w:rsidRDefault="00197900" w:rsidP="00482588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lv-LV"/>
              </w:rPr>
              <w:t>vārds, uzvārds</w:t>
            </w:r>
          </w:p>
        </w:tc>
        <w:tc>
          <w:tcPr>
            <w:tcW w:w="6632" w:type="dxa"/>
            <w:shd w:val="clear" w:color="auto" w:fill="auto"/>
          </w:tcPr>
          <w:p w14:paraId="5B805DFF" w14:textId="77777777" w:rsidR="00A9054D" w:rsidRPr="004353F3" w:rsidRDefault="005524EA" w:rsidP="00482588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instrText xml:space="preserve"> FORMTEXT </w:instrText>
            </w:r>
            <w:r w:rsidRPr="004353F3">
              <w:rPr>
                <w:rFonts w:ascii="Times New Roman" w:hAnsi="Times New Roman"/>
                <w:szCs w:val="24"/>
                <w:lang w:val="lv-LV"/>
              </w:rP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separate"/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end"/>
            </w:r>
          </w:p>
        </w:tc>
      </w:tr>
      <w:tr w:rsidR="00A9054D" w:rsidRPr="004353F3" w14:paraId="08A59253" w14:textId="77777777" w:rsidTr="00C06137">
        <w:trPr>
          <w:trHeight w:val="434"/>
        </w:trPr>
        <w:tc>
          <w:tcPr>
            <w:tcW w:w="3400" w:type="dxa"/>
            <w:shd w:val="clear" w:color="auto" w:fill="auto"/>
          </w:tcPr>
          <w:p w14:paraId="12AB95E8" w14:textId="77777777" w:rsidR="00A9054D" w:rsidRPr="00D21C26" w:rsidRDefault="00A9054D" w:rsidP="00482588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D21C26">
              <w:rPr>
                <w:rFonts w:ascii="Times New Roman" w:hAnsi="Times New Roman"/>
                <w:b/>
                <w:bCs/>
                <w:szCs w:val="24"/>
                <w:lang w:val="lv-LV"/>
              </w:rPr>
              <w:t>Pasūtītāja adrese</w:t>
            </w:r>
          </w:p>
        </w:tc>
        <w:tc>
          <w:tcPr>
            <w:tcW w:w="6632" w:type="dxa"/>
            <w:shd w:val="clear" w:color="auto" w:fill="auto"/>
          </w:tcPr>
          <w:p w14:paraId="5BA29E73" w14:textId="77777777" w:rsidR="00A9054D" w:rsidRPr="004353F3" w:rsidRDefault="00A9054D" w:rsidP="00482588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instrText xml:space="preserve"> FORMTEXT </w:instrText>
            </w:r>
            <w:r w:rsidRPr="004353F3">
              <w:rPr>
                <w:rFonts w:ascii="Times New Roman" w:hAnsi="Times New Roman"/>
                <w:szCs w:val="24"/>
                <w:lang w:val="lv-LV"/>
              </w:rP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separate"/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end"/>
            </w:r>
          </w:p>
        </w:tc>
      </w:tr>
      <w:tr w:rsidR="00A9054D" w:rsidRPr="004353F3" w14:paraId="7C89031F" w14:textId="77777777" w:rsidTr="00C06137">
        <w:trPr>
          <w:trHeight w:val="434"/>
        </w:trPr>
        <w:tc>
          <w:tcPr>
            <w:tcW w:w="3400" w:type="dxa"/>
            <w:shd w:val="clear" w:color="auto" w:fill="auto"/>
          </w:tcPr>
          <w:p w14:paraId="52EB26E2" w14:textId="77777777" w:rsidR="00A9054D" w:rsidRPr="00D21C26" w:rsidRDefault="00A9054D" w:rsidP="00482588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D21C26">
              <w:rPr>
                <w:rFonts w:ascii="Times New Roman" w:hAnsi="Times New Roman"/>
                <w:b/>
                <w:bCs/>
                <w:szCs w:val="24"/>
                <w:lang w:val="lv-LV"/>
              </w:rPr>
              <w:t>Uzņēmuma reģ</w:t>
            </w:r>
            <w:r w:rsidR="001E1ABF">
              <w:rPr>
                <w:rFonts w:ascii="Times New Roman" w:hAnsi="Times New Roman"/>
                <w:b/>
                <w:bCs/>
                <w:szCs w:val="24"/>
                <w:lang w:val="lv-LV"/>
              </w:rPr>
              <w:t>istrācijas</w:t>
            </w:r>
            <w:r w:rsidRPr="00D21C26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Nr</w:t>
            </w:r>
            <w:r w:rsidR="00C82682" w:rsidRPr="00D21C26">
              <w:rPr>
                <w:rFonts w:ascii="Times New Roman" w:hAnsi="Times New Roman"/>
                <w:b/>
                <w:bCs/>
                <w:szCs w:val="24"/>
                <w:lang w:val="lv-LV"/>
              </w:rPr>
              <w:t>.</w:t>
            </w:r>
          </w:p>
        </w:tc>
        <w:tc>
          <w:tcPr>
            <w:tcW w:w="6632" w:type="dxa"/>
            <w:shd w:val="clear" w:color="auto" w:fill="auto"/>
          </w:tcPr>
          <w:p w14:paraId="223F96CD" w14:textId="77777777" w:rsidR="00A9054D" w:rsidRPr="004353F3" w:rsidRDefault="00A9054D" w:rsidP="00482588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instrText xml:space="preserve"> FORMTEXT </w:instrText>
            </w:r>
            <w:r w:rsidRPr="004353F3">
              <w:rPr>
                <w:rFonts w:ascii="Times New Roman" w:hAnsi="Times New Roman"/>
                <w:szCs w:val="24"/>
                <w:lang w:val="lv-LV"/>
              </w:rP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separate"/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end"/>
            </w:r>
          </w:p>
        </w:tc>
      </w:tr>
      <w:tr w:rsidR="00A9054D" w:rsidRPr="004353F3" w14:paraId="4717A938" w14:textId="77777777" w:rsidTr="00C06137">
        <w:trPr>
          <w:trHeight w:val="434"/>
        </w:trPr>
        <w:tc>
          <w:tcPr>
            <w:tcW w:w="3400" w:type="dxa"/>
            <w:shd w:val="clear" w:color="auto" w:fill="auto"/>
          </w:tcPr>
          <w:p w14:paraId="2F49B57F" w14:textId="77777777" w:rsidR="00A9054D" w:rsidRPr="00D21C26" w:rsidRDefault="00A9054D" w:rsidP="00482588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D21C26">
              <w:rPr>
                <w:rFonts w:ascii="Times New Roman" w:hAnsi="Times New Roman"/>
                <w:b/>
                <w:bCs/>
                <w:szCs w:val="24"/>
                <w:lang w:val="lv-LV"/>
              </w:rPr>
              <w:t>Tālrunis</w:t>
            </w:r>
          </w:p>
        </w:tc>
        <w:tc>
          <w:tcPr>
            <w:tcW w:w="6632" w:type="dxa"/>
            <w:shd w:val="clear" w:color="auto" w:fill="auto"/>
          </w:tcPr>
          <w:p w14:paraId="39C49F15" w14:textId="77777777" w:rsidR="00A9054D" w:rsidRPr="004353F3" w:rsidRDefault="00A9054D" w:rsidP="00482588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Cs w:val="24"/>
                <w:lang w:val="lv-LV"/>
              </w:rPr>
            </w:pP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instrText xml:space="preserve"> FORMTEXT </w:instrText>
            </w:r>
            <w:r w:rsidRPr="004353F3">
              <w:rPr>
                <w:rFonts w:ascii="Times New Roman" w:hAnsi="Times New Roman"/>
                <w:szCs w:val="24"/>
                <w:lang w:val="lv-LV"/>
              </w:rPr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separate"/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noProof/>
                <w:szCs w:val="24"/>
                <w:lang w:val="lv-LV"/>
              </w:rPr>
              <w:t> </w:t>
            </w:r>
            <w:r w:rsidRPr="004353F3">
              <w:rPr>
                <w:rFonts w:ascii="Times New Roman" w:hAnsi="Times New Roman"/>
                <w:szCs w:val="24"/>
                <w:lang w:val="lv-LV"/>
              </w:rPr>
              <w:fldChar w:fldCharType="end"/>
            </w:r>
          </w:p>
        </w:tc>
      </w:tr>
      <w:bookmarkEnd w:id="0"/>
    </w:tbl>
    <w:p w14:paraId="71C392D8" w14:textId="77777777" w:rsidR="005F0585" w:rsidRPr="00C90E8D" w:rsidRDefault="005F0585" w:rsidP="003556B0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0"/>
          <w:lang w:val="lv-LV"/>
        </w:rPr>
      </w:pPr>
    </w:p>
    <w:p w14:paraId="76E56FF0" w14:textId="77777777" w:rsidR="005F0585" w:rsidRPr="00C90E8D" w:rsidRDefault="005F0585" w:rsidP="003556B0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16"/>
          <w:szCs w:val="16"/>
          <w:lang w:val="lv-LV"/>
        </w:rPr>
      </w:pPr>
    </w:p>
    <w:p w14:paraId="5B04339C" w14:textId="77777777" w:rsidR="003556B0" w:rsidRPr="002A01B4" w:rsidRDefault="0052073D" w:rsidP="003F331C">
      <w:pPr>
        <w:pStyle w:val="Footer"/>
        <w:tabs>
          <w:tab w:val="clear" w:pos="4320"/>
          <w:tab w:val="clear" w:pos="8640"/>
        </w:tabs>
        <w:spacing w:after="120"/>
        <w:rPr>
          <w:rFonts w:ascii="Times New Roman" w:hAnsi="Times New Roman"/>
          <w:b/>
          <w:sz w:val="22"/>
          <w:szCs w:val="22"/>
          <w:lang w:val="lv-LV"/>
        </w:rPr>
      </w:pPr>
      <w:r w:rsidRPr="002A01B4">
        <w:rPr>
          <w:rFonts w:ascii="Times New Roman" w:hAnsi="Times New Roman"/>
          <w:b/>
          <w:sz w:val="22"/>
          <w:szCs w:val="22"/>
          <w:lang w:val="lv-LV"/>
        </w:rPr>
        <w:t xml:space="preserve">Lūdzu veikt </w:t>
      </w:r>
      <w:r w:rsidR="00DC0635" w:rsidRPr="002A01B4">
        <w:rPr>
          <w:rFonts w:ascii="Times New Roman" w:hAnsi="Times New Roman"/>
          <w:b/>
          <w:sz w:val="22"/>
          <w:szCs w:val="22"/>
          <w:lang w:val="lv-LV"/>
        </w:rPr>
        <w:t xml:space="preserve">parauga analīzi un izsniegt </w:t>
      </w:r>
      <w:r w:rsidR="003556B0" w:rsidRPr="002A01B4">
        <w:rPr>
          <w:rFonts w:ascii="Times New Roman" w:hAnsi="Times New Roman"/>
          <w:b/>
          <w:sz w:val="22"/>
          <w:szCs w:val="22"/>
          <w:lang w:val="lv-LV"/>
        </w:rPr>
        <w:t>testēšanas pārskatu</w:t>
      </w:r>
      <w:r w:rsidRPr="002A01B4">
        <w:rPr>
          <w:rFonts w:ascii="Times New Roman" w:hAnsi="Times New Roman"/>
          <w:b/>
          <w:sz w:val="22"/>
          <w:szCs w:val="22"/>
          <w:lang w:val="lv-LV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51"/>
        <w:gridCol w:w="1980"/>
        <w:gridCol w:w="1440"/>
        <w:gridCol w:w="1409"/>
        <w:gridCol w:w="1276"/>
      </w:tblGrid>
      <w:tr w:rsidR="00497C78" w:rsidRPr="007038D6" w14:paraId="2449453C" w14:textId="77777777" w:rsidTr="002A01B4">
        <w:tc>
          <w:tcPr>
            <w:tcW w:w="709" w:type="dxa"/>
          </w:tcPr>
          <w:p w14:paraId="4B3CD764" w14:textId="77777777" w:rsidR="00497C78" w:rsidRPr="002A01B4" w:rsidRDefault="00497C78" w:rsidP="00D215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2A01B4">
              <w:rPr>
                <w:rFonts w:ascii="Times New Roman" w:hAnsi="Times New Roman"/>
                <w:b/>
                <w:bCs/>
                <w:szCs w:val="24"/>
                <w:lang w:val="lv-LV"/>
              </w:rPr>
              <w:t>Nr. p</w:t>
            </w:r>
            <w:r w:rsidR="002A01B4">
              <w:rPr>
                <w:rFonts w:ascii="Times New Roman" w:hAnsi="Times New Roman"/>
                <w:b/>
                <w:bCs/>
                <w:szCs w:val="24"/>
                <w:lang w:val="lv-LV"/>
              </w:rPr>
              <w:t>.</w:t>
            </w:r>
            <w:r w:rsidRPr="002A01B4">
              <w:rPr>
                <w:rFonts w:ascii="Times New Roman" w:hAnsi="Times New Roman"/>
                <w:b/>
                <w:bCs/>
                <w:szCs w:val="24"/>
                <w:lang w:val="lv-LV"/>
              </w:rPr>
              <w:t>k</w:t>
            </w:r>
            <w:r w:rsidR="002A01B4">
              <w:rPr>
                <w:rFonts w:ascii="Times New Roman" w:hAnsi="Times New Roman"/>
                <w:b/>
                <w:bCs/>
                <w:szCs w:val="24"/>
                <w:lang w:val="lv-LV"/>
              </w:rPr>
              <w:t>.</w:t>
            </w:r>
          </w:p>
        </w:tc>
        <w:tc>
          <w:tcPr>
            <w:tcW w:w="3251" w:type="dxa"/>
          </w:tcPr>
          <w:p w14:paraId="781FEA7F" w14:textId="77777777" w:rsidR="00497C78" w:rsidRPr="002A01B4" w:rsidRDefault="00B7544A" w:rsidP="00D215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2A01B4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Zāļu nosaukums, forma un </w:t>
            </w:r>
            <w:r w:rsidR="00497C78" w:rsidRPr="002A01B4">
              <w:rPr>
                <w:rFonts w:ascii="Times New Roman" w:hAnsi="Times New Roman"/>
                <w:b/>
                <w:bCs/>
                <w:szCs w:val="24"/>
                <w:lang w:val="lv-LV"/>
              </w:rPr>
              <w:t>aktīvās vielas saturs</w:t>
            </w:r>
          </w:p>
        </w:tc>
        <w:tc>
          <w:tcPr>
            <w:tcW w:w="1980" w:type="dxa"/>
          </w:tcPr>
          <w:p w14:paraId="7B73FBCD" w14:textId="77777777" w:rsidR="00497C78" w:rsidRPr="002A01B4" w:rsidRDefault="00497C78" w:rsidP="00D215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2A01B4">
              <w:rPr>
                <w:rFonts w:ascii="Times New Roman" w:hAnsi="Times New Roman"/>
                <w:b/>
                <w:bCs/>
                <w:szCs w:val="24"/>
                <w:lang w:val="lv-LV"/>
              </w:rPr>
              <w:t>Zāļu ražotājfirma</w:t>
            </w:r>
          </w:p>
        </w:tc>
        <w:tc>
          <w:tcPr>
            <w:tcW w:w="1440" w:type="dxa"/>
          </w:tcPr>
          <w:p w14:paraId="2B8FD671" w14:textId="77777777" w:rsidR="00497C78" w:rsidRPr="002A01B4" w:rsidRDefault="00497C78" w:rsidP="00D215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2A01B4">
              <w:rPr>
                <w:rFonts w:ascii="Times New Roman" w:hAnsi="Times New Roman"/>
                <w:b/>
                <w:bCs/>
                <w:szCs w:val="24"/>
                <w:lang w:val="lv-LV"/>
              </w:rPr>
              <w:t>Parauga sērijas Nr.</w:t>
            </w:r>
          </w:p>
        </w:tc>
        <w:tc>
          <w:tcPr>
            <w:tcW w:w="1409" w:type="dxa"/>
          </w:tcPr>
          <w:p w14:paraId="48228757" w14:textId="77777777" w:rsidR="00497C78" w:rsidRPr="002A01B4" w:rsidRDefault="00497C78" w:rsidP="00D215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2A01B4">
              <w:rPr>
                <w:rFonts w:ascii="Times New Roman" w:hAnsi="Times New Roman"/>
                <w:b/>
                <w:bCs/>
                <w:szCs w:val="24"/>
                <w:lang w:val="lv-LV"/>
              </w:rPr>
              <w:t>Parauga daudzums</w:t>
            </w:r>
          </w:p>
        </w:tc>
        <w:tc>
          <w:tcPr>
            <w:tcW w:w="1276" w:type="dxa"/>
          </w:tcPr>
          <w:p w14:paraId="6FAEE9B9" w14:textId="77777777" w:rsidR="00497C78" w:rsidRPr="002A01B4" w:rsidRDefault="00497C78" w:rsidP="00D2157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2A01B4">
              <w:rPr>
                <w:rFonts w:ascii="Times New Roman" w:hAnsi="Times New Roman"/>
                <w:b/>
                <w:bCs/>
                <w:szCs w:val="24"/>
                <w:lang w:val="lv-LV"/>
              </w:rPr>
              <w:t>Parauga derīguma termiņš</w:t>
            </w:r>
          </w:p>
        </w:tc>
      </w:tr>
      <w:tr w:rsidR="00497C78" w:rsidRPr="00DA2E38" w14:paraId="741BFCE1" w14:textId="77777777" w:rsidTr="00506288">
        <w:trPr>
          <w:trHeight w:val="397"/>
        </w:trPr>
        <w:tc>
          <w:tcPr>
            <w:tcW w:w="709" w:type="dxa"/>
          </w:tcPr>
          <w:p w14:paraId="29F1DF59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251" w:type="dxa"/>
          </w:tcPr>
          <w:p w14:paraId="3F1216EC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980" w:type="dxa"/>
          </w:tcPr>
          <w:p w14:paraId="3406416A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shd w:val="clear" w:color="auto" w:fill="auto"/>
          </w:tcPr>
          <w:p w14:paraId="6F0845A3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09" w:type="dxa"/>
            <w:shd w:val="clear" w:color="auto" w:fill="auto"/>
          </w:tcPr>
          <w:p w14:paraId="2B647F05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9699F95" w14:textId="77777777" w:rsidR="004D5F36" w:rsidRPr="00DA2E38" w:rsidRDefault="004D5F36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97C78" w:rsidRPr="00DA2E38" w14:paraId="215AFACD" w14:textId="77777777" w:rsidTr="00506288">
        <w:trPr>
          <w:trHeight w:val="397"/>
        </w:trPr>
        <w:tc>
          <w:tcPr>
            <w:tcW w:w="709" w:type="dxa"/>
          </w:tcPr>
          <w:p w14:paraId="70C13733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251" w:type="dxa"/>
          </w:tcPr>
          <w:p w14:paraId="3F6F9C49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980" w:type="dxa"/>
          </w:tcPr>
          <w:p w14:paraId="37CB60A1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shd w:val="clear" w:color="auto" w:fill="auto"/>
          </w:tcPr>
          <w:p w14:paraId="1046DE9A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09" w:type="dxa"/>
            <w:shd w:val="clear" w:color="auto" w:fill="auto"/>
          </w:tcPr>
          <w:p w14:paraId="09D672D2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02FF9099" w14:textId="77777777" w:rsidR="004D5F36" w:rsidRPr="00DA2E38" w:rsidRDefault="004D5F36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97C78" w:rsidRPr="00DA2E38" w14:paraId="05E1A0EC" w14:textId="77777777" w:rsidTr="00506288">
        <w:trPr>
          <w:trHeight w:val="397"/>
        </w:trPr>
        <w:tc>
          <w:tcPr>
            <w:tcW w:w="709" w:type="dxa"/>
          </w:tcPr>
          <w:p w14:paraId="3A544D50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251" w:type="dxa"/>
          </w:tcPr>
          <w:p w14:paraId="4F26C171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980" w:type="dxa"/>
          </w:tcPr>
          <w:p w14:paraId="1CD7DB8D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shd w:val="clear" w:color="auto" w:fill="auto"/>
          </w:tcPr>
          <w:p w14:paraId="200E7F59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09" w:type="dxa"/>
            <w:shd w:val="clear" w:color="auto" w:fill="auto"/>
          </w:tcPr>
          <w:p w14:paraId="67384BFA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5C79D12" w14:textId="77777777" w:rsidR="004D5F36" w:rsidRPr="00DA2E38" w:rsidRDefault="004D5F36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97C78" w:rsidRPr="00DA2E38" w14:paraId="4E8D23AD" w14:textId="77777777" w:rsidTr="00506288">
        <w:trPr>
          <w:trHeight w:val="397"/>
        </w:trPr>
        <w:tc>
          <w:tcPr>
            <w:tcW w:w="709" w:type="dxa"/>
          </w:tcPr>
          <w:p w14:paraId="3BE72812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251" w:type="dxa"/>
          </w:tcPr>
          <w:p w14:paraId="2DF90611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980" w:type="dxa"/>
          </w:tcPr>
          <w:p w14:paraId="456A979D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shd w:val="clear" w:color="auto" w:fill="auto"/>
          </w:tcPr>
          <w:p w14:paraId="254728EB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09" w:type="dxa"/>
            <w:shd w:val="clear" w:color="auto" w:fill="auto"/>
          </w:tcPr>
          <w:p w14:paraId="35F992C4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2804969" w14:textId="77777777" w:rsidR="004D5F36" w:rsidRPr="00DA2E38" w:rsidRDefault="004D5F36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97C78" w:rsidRPr="00DA2E38" w14:paraId="33F18329" w14:textId="77777777" w:rsidTr="00506288">
        <w:trPr>
          <w:trHeight w:val="397"/>
        </w:trPr>
        <w:tc>
          <w:tcPr>
            <w:tcW w:w="709" w:type="dxa"/>
          </w:tcPr>
          <w:p w14:paraId="179E7838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3251" w:type="dxa"/>
          </w:tcPr>
          <w:p w14:paraId="3576C40D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980" w:type="dxa"/>
          </w:tcPr>
          <w:p w14:paraId="284BFA0B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shd w:val="clear" w:color="auto" w:fill="auto"/>
          </w:tcPr>
          <w:p w14:paraId="05C4513D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409" w:type="dxa"/>
            <w:shd w:val="clear" w:color="auto" w:fill="auto"/>
          </w:tcPr>
          <w:p w14:paraId="576D5173" w14:textId="77777777" w:rsidR="00497C78" w:rsidRPr="00DA2E38" w:rsidRDefault="00497C78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17DA7CC6" w14:textId="77777777" w:rsidR="004D5F36" w:rsidRPr="00DA2E38" w:rsidRDefault="004D5F36" w:rsidP="00D2157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53417D75" w14:textId="77777777" w:rsidR="0052073D" w:rsidRPr="007038D6" w:rsidRDefault="0052073D" w:rsidP="0052073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4"/>
          <w:lang w:val="lv-LV"/>
        </w:rPr>
      </w:pPr>
    </w:p>
    <w:p w14:paraId="1276C8E0" w14:textId="77777777" w:rsidR="00694CE1" w:rsidRDefault="00694CE1" w:rsidP="00B672A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lv-LV"/>
        </w:rPr>
      </w:pPr>
    </w:p>
    <w:tbl>
      <w:tblPr>
        <w:tblW w:w="10059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3"/>
      </w:tblGrid>
      <w:tr w:rsidR="00694CE1" w:rsidRPr="004353F3" w14:paraId="4E0D9DA1" w14:textId="77777777" w:rsidTr="00D21C26">
        <w:trPr>
          <w:trHeight w:val="453"/>
        </w:trPr>
        <w:tc>
          <w:tcPr>
            <w:tcW w:w="3686" w:type="dxa"/>
            <w:shd w:val="clear" w:color="auto" w:fill="auto"/>
            <w:vAlign w:val="center"/>
          </w:tcPr>
          <w:p w14:paraId="7204E4E8" w14:textId="77777777" w:rsidR="00694CE1" w:rsidRPr="00DA2E38" w:rsidRDefault="00694CE1" w:rsidP="00A159CD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DA2E38">
              <w:rPr>
                <w:rFonts w:ascii="Times New Roman" w:hAnsi="Times New Roman"/>
                <w:b/>
                <w:bCs/>
                <w:szCs w:val="24"/>
                <w:lang w:val="lv-LV"/>
              </w:rPr>
              <w:t>Paraugu ņemšanas vieta</w:t>
            </w:r>
          </w:p>
        </w:tc>
        <w:tc>
          <w:tcPr>
            <w:tcW w:w="6373" w:type="dxa"/>
            <w:shd w:val="clear" w:color="auto" w:fill="auto"/>
          </w:tcPr>
          <w:p w14:paraId="40CE8693" w14:textId="77777777" w:rsidR="00694CE1" w:rsidRPr="00DA2E38" w:rsidRDefault="00694CE1" w:rsidP="00A159CD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instrText xml:space="preserve"> FORMTEXT </w:instrText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separate"/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end"/>
            </w:r>
          </w:p>
        </w:tc>
      </w:tr>
      <w:tr w:rsidR="00694CE1" w:rsidRPr="004353F3" w14:paraId="65AF9ED1" w14:textId="77777777" w:rsidTr="00D21C26">
        <w:trPr>
          <w:trHeight w:val="453"/>
        </w:trPr>
        <w:tc>
          <w:tcPr>
            <w:tcW w:w="3686" w:type="dxa"/>
            <w:shd w:val="clear" w:color="auto" w:fill="auto"/>
            <w:vAlign w:val="center"/>
          </w:tcPr>
          <w:p w14:paraId="7B64F65D" w14:textId="77777777" w:rsidR="00694CE1" w:rsidRPr="00DA2E38" w:rsidRDefault="00694CE1" w:rsidP="00694CE1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DA2E38">
              <w:rPr>
                <w:rFonts w:ascii="Times New Roman" w:hAnsi="Times New Roman"/>
                <w:b/>
                <w:bCs/>
                <w:szCs w:val="24"/>
                <w:lang w:val="lv-LV"/>
              </w:rPr>
              <w:t>Paraugu ņemšanas datums</w:t>
            </w:r>
          </w:p>
        </w:tc>
        <w:tc>
          <w:tcPr>
            <w:tcW w:w="6373" w:type="dxa"/>
            <w:shd w:val="clear" w:color="auto" w:fill="auto"/>
          </w:tcPr>
          <w:p w14:paraId="6B4C358F" w14:textId="77777777" w:rsidR="00694CE1" w:rsidRPr="00DA2E38" w:rsidRDefault="00694CE1" w:rsidP="00DA2E3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instrText xml:space="preserve"> FORMTEXT </w:instrText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separate"/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end"/>
            </w:r>
          </w:p>
        </w:tc>
      </w:tr>
      <w:tr w:rsidR="00694CE1" w:rsidRPr="004353F3" w14:paraId="63E13D0C" w14:textId="77777777" w:rsidTr="00D21C26">
        <w:trPr>
          <w:trHeight w:val="453"/>
        </w:trPr>
        <w:tc>
          <w:tcPr>
            <w:tcW w:w="3686" w:type="dxa"/>
            <w:shd w:val="clear" w:color="auto" w:fill="auto"/>
            <w:vAlign w:val="center"/>
          </w:tcPr>
          <w:p w14:paraId="1D6C991C" w14:textId="77777777" w:rsidR="00694CE1" w:rsidRPr="00DA2E38" w:rsidRDefault="00694CE1" w:rsidP="00694CE1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DA2E38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Paraugu ņemšanas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s"/>
              </w:smartTagPr>
              <w:r w:rsidRPr="00DA2E38">
                <w:rPr>
                  <w:rFonts w:ascii="Times New Roman" w:hAnsi="Times New Roman"/>
                  <w:b/>
                  <w:bCs/>
                  <w:szCs w:val="24"/>
                  <w:lang w:val="lv-LV"/>
                </w:rPr>
                <w:t>plāns</w:t>
              </w:r>
            </w:smartTag>
            <w:r w:rsidRPr="00DA2E38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un procedūra</w:t>
            </w:r>
          </w:p>
        </w:tc>
        <w:tc>
          <w:tcPr>
            <w:tcW w:w="6373" w:type="dxa"/>
            <w:shd w:val="clear" w:color="auto" w:fill="auto"/>
          </w:tcPr>
          <w:p w14:paraId="6A3A9133" w14:textId="77777777" w:rsidR="00694CE1" w:rsidRPr="00DA2E38" w:rsidRDefault="00694CE1" w:rsidP="00694CE1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instrText xml:space="preserve"> FORMTEXT </w:instrText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separate"/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end"/>
            </w:r>
          </w:p>
        </w:tc>
      </w:tr>
      <w:tr w:rsidR="00694CE1" w:rsidRPr="004353F3" w14:paraId="64487449" w14:textId="77777777" w:rsidTr="00D21C26">
        <w:trPr>
          <w:trHeight w:val="453"/>
        </w:trPr>
        <w:tc>
          <w:tcPr>
            <w:tcW w:w="3686" w:type="dxa"/>
            <w:shd w:val="clear" w:color="auto" w:fill="auto"/>
            <w:vAlign w:val="center"/>
          </w:tcPr>
          <w:p w14:paraId="52EFE84C" w14:textId="77777777" w:rsidR="00694CE1" w:rsidRPr="00DA2E38" w:rsidRDefault="00694CE1" w:rsidP="00694CE1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DA2E38">
              <w:rPr>
                <w:rFonts w:ascii="Times New Roman" w:hAnsi="Times New Roman"/>
                <w:b/>
                <w:bCs/>
                <w:szCs w:val="24"/>
                <w:lang w:val="lv-LV"/>
              </w:rPr>
              <w:t>Testēšanas rezultātu izmantošanas mērķis</w:t>
            </w:r>
          </w:p>
        </w:tc>
        <w:tc>
          <w:tcPr>
            <w:tcW w:w="6373" w:type="dxa"/>
            <w:shd w:val="clear" w:color="auto" w:fill="auto"/>
          </w:tcPr>
          <w:p w14:paraId="58AF9DE0" w14:textId="77777777" w:rsidR="00694CE1" w:rsidRPr="00DA2E38" w:rsidRDefault="00694CE1" w:rsidP="00694CE1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instrText xml:space="preserve"> FORMTEXT </w:instrText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separate"/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end"/>
            </w:r>
          </w:p>
        </w:tc>
      </w:tr>
      <w:tr w:rsidR="00694CE1" w:rsidRPr="004353F3" w14:paraId="4703C8E1" w14:textId="77777777" w:rsidTr="00D21C26">
        <w:trPr>
          <w:trHeight w:val="453"/>
        </w:trPr>
        <w:tc>
          <w:tcPr>
            <w:tcW w:w="3686" w:type="dxa"/>
            <w:shd w:val="clear" w:color="auto" w:fill="auto"/>
            <w:vAlign w:val="center"/>
          </w:tcPr>
          <w:p w14:paraId="4AA21386" w14:textId="0E6D05D4" w:rsidR="00694CE1" w:rsidRPr="00DA2E38" w:rsidRDefault="00694CE1" w:rsidP="00A231A9">
            <w:pPr>
              <w:pStyle w:val="Footer"/>
              <w:tabs>
                <w:tab w:val="clear" w:pos="4320"/>
                <w:tab w:val="clear" w:pos="8640"/>
              </w:tabs>
              <w:ind w:right="-117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DA2E38">
              <w:rPr>
                <w:rFonts w:ascii="Times New Roman" w:hAnsi="Times New Roman"/>
                <w:b/>
                <w:bCs/>
                <w:szCs w:val="24"/>
                <w:lang w:val="lv-LV"/>
              </w:rPr>
              <w:t>Papildu ziņas</w:t>
            </w:r>
            <w:r w:rsidR="00A231A9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(</w:t>
            </w:r>
            <w:r w:rsidRPr="00DA2E38">
              <w:rPr>
                <w:rFonts w:ascii="Times New Roman" w:hAnsi="Times New Roman"/>
                <w:b/>
                <w:bCs/>
                <w:szCs w:val="24"/>
                <w:lang w:val="lv-LV"/>
              </w:rPr>
              <w:t>ja ir nepieciešams</w:t>
            </w:r>
            <w:r w:rsidR="00A231A9">
              <w:rPr>
                <w:rFonts w:ascii="Times New Roman" w:hAnsi="Times New Roman"/>
                <w:b/>
                <w:bCs/>
                <w:szCs w:val="24"/>
                <w:lang w:val="lv-LV"/>
              </w:rPr>
              <w:t>)</w:t>
            </w:r>
          </w:p>
        </w:tc>
        <w:tc>
          <w:tcPr>
            <w:tcW w:w="6373" w:type="dxa"/>
            <w:shd w:val="clear" w:color="auto" w:fill="auto"/>
          </w:tcPr>
          <w:p w14:paraId="46D3D0F3" w14:textId="77777777" w:rsidR="00694CE1" w:rsidRPr="00DA2E38" w:rsidRDefault="00694CE1" w:rsidP="00694CE1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instrText xml:space="preserve"> FORMTEXT </w:instrText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separate"/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DA2E38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773E27F7" w14:textId="77777777" w:rsidR="00694CE1" w:rsidRDefault="00694CE1" w:rsidP="00B672A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30"/>
      </w:tblGrid>
      <w:tr w:rsidR="00D86851" w:rsidRPr="00A159CD" w14:paraId="04FAD1DA" w14:textId="77777777" w:rsidTr="00A159CD">
        <w:trPr>
          <w:trHeight w:val="783"/>
        </w:trPr>
        <w:tc>
          <w:tcPr>
            <w:tcW w:w="10030" w:type="dxa"/>
            <w:shd w:val="clear" w:color="auto" w:fill="auto"/>
          </w:tcPr>
          <w:p w14:paraId="269032D5" w14:textId="77777777" w:rsidR="00D86851" w:rsidRPr="00A159CD" w:rsidRDefault="00D86851" w:rsidP="00A159CD">
            <w:pPr>
              <w:pStyle w:val="Footer"/>
              <w:tabs>
                <w:tab w:val="clear" w:pos="4320"/>
                <w:tab w:val="clear" w:pos="8640"/>
                <w:tab w:val="left" w:pos="621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159C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Paraugu testēšanu veikt </w:t>
            </w:r>
            <w:r w:rsidRPr="00A159CD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saskaņā ar ražotājfirmas prasībām, </w:t>
            </w:r>
            <w:bookmarkStart w:id="1" w:name="_Hlk59091799"/>
            <w:r w:rsidRPr="00A159CD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izmantojot Eiropas farmakopejas, Britu farmakopejas, Amerikas Savienoto Valstu farmakopejas un Zāļu ekspertīzes laboratorijas izstrādātās metodes (atbilstoši Latvijas Republikas likumdošanai</w:t>
            </w:r>
            <w:bookmarkEnd w:id="1"/>
            <w:r w:rsidRPr="00A159CD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)</w:t>
            </w:r>
          </w:p>
        </w:tc>
      </w:tr>
    </w:tbl>
    <w:p w14:paraId="25513BB7" w14:textId="77777777" w:rsidR="0000504E" w:rsidRDefault="0000504E" w:rsidP="0052073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00504E" w:rsidRPr="00A159CD" w14:paraId="44275AC5" w14:textId="77777777" w:rsidTr="00A159CD">
        <w:trPr>
          <w:trHeight w:val="445"/>
        </w:trPr>
        <w:tc>
          <w:tcPr>
            <w:tcW w:w="4961" w:type="dxa"/>
            <w:shd w:val="clear" w:color="auto" w:fill="auto"/>
          </w:tcPr>
          <w:p w14:paraId="386C92B4" w14:textId="77777777" w:rsidR="0000504E" w:rsidRPr="00A159CD" w:rsidRDefault="001E1ABF" w:rsidP="00A159CD">
            <w:pPr>
              <w:pStyle w:val="Footer"/>
              <w:tabs>
                <w:tab w:val="clear" w:pos="4320"/>
                <w:tab w:val="clear" w:pos="8640"/>
              </w:tabs>
              <w:ind w:right="-263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159CD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Testēšanas pārskatu lūdzu nosūtīt </w:t>
            </w:r>
            <w:r w:rsidRPr="00A159CD">
              <w:rPr>
                <w:rFonts w:ascii="Times New Roman" w:hAnsi="Times New Roman"/>
                <w:sz w:val="22"/>
                <w:szCs w:val="22"/>
                <w:lang w:val="lv-LV"/>
              </w:rPr>
              <w:t>uz e-pastu</w:t>
            </w:r>
          </w:p>
        </w:tc>
        <w:tc>
          <w:tcPr>
            <w:tcW w:w="5069" w:type="dxa"/>
            <w:shd w:val="clear" w:color="auto" w:fill="auto"/>
          </w:tcPr>
          <w:p w14:paraId="3844D836" w14:textId="77777777" w:rsidR="0000504E" w:rsidRPr="00A159CD" w:rsidRDefault="001E1ABF" w:rsidP="00A159CD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159CD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59CD">
              <w:rPr>
                <w:rFonts w:ascii="Times New Roman" w:hAnsi="Times New Roman"/>
                <w:sz w:val="22"/>
                <w:szCs w:val="22"/>
                <w:lang w:val="lv-LV"/>
              </w:rPr>
              <w:instrText xml:space="preserve"> FORMTEXT </w:instrText>
            </w:r>
            <w:r w:rsidRPr="00A159CD">
              <w:rPr>
                <w:rFonts w:ascii="Times New Roman" w:hAnsi="Times New Roman"/>
                <w:sz w:val="22"/>
                <w:szCs w:val="22"/>
                <w:lang w:val="lv-LV"/>
              </w:rPr>
            </w:r>
            <w:r w:rsidRPr="00A159CD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separate"/>
            </w:r>
            <w:r w:rsidRPr="00A159CD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A159CD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A159CD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A159CD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A159CD">
              <w:rPr>
                <w:rFonts w:ascii="Times New Roman" w:hAnsi="Times New Roman"/>
                <w:noProof/>
                <w:sz w:val="22"/>
                <w:szCs w:val="22"/>
                <w:lang w:val="lv-LV"/>
              </w:rPr>
              <w:t> </w:t>
            </w:r>
            <w:r w:rsidRPr="00A159CD">
              <w:rPr>
                <w:rFonts w:ascii="Times New Roman" w:hAnsi="Times New Roman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34D21886" w14:textId="77777777" w:rsidR="0000504E" w:rsidRDefault="0000504E" w:rsidP="0052073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  <w:lang w:val="lv-LV"/>
        </w:rPr>
      </w:pPr>
    </w:p>
    <w:p w14:paraId="7B03A82A" w14:textId="77777777" w:rsidR="001079B9" w:rsidRPr="002A01B4" w:rsidRDefault="00416146" w:rsidP="0052073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  <w:lang w:val="lv-LV"/>
        </w:rPr>
      </w:pPr>
      <w:r w:rsidRPr="002A01B4">
        <w:rPr>
          <w:rFonts w:ascii="Times New Roman" w:hAnsi="Times New Roman"/>
          <w:sz w:val="22"/>
          <w:szCs w:val="22"/>
          <w:lang w:val="lv-LV"/>
        </w:rPr>
        <w:t xml:space="preserve">Saskaņā ar </w:t>
      </w:r>
      <w:bookmarkStart w:id="2" w:name="_Hlk59091874"/>
      <w:r w:rsidR="004B1D21" w:rsidRPr="004B1D21">
        <w:rPr>
          <w:rFonts w:ascii="Times New Roman" w:hAnsi="Times New Roman"/>
          <w:sz w:val="22"/>
          <w:szCs w:val="22"/>
          <w:lang w:val="lv-LV"/>
        </w:rPr>
        <w:t>Zāļu valsts aģentūras</w:t>
      </w:r>
      <w:r w:rsidRPr="00A30142">
        <w:rPr>
          <w:rFonts w:ascii="Times New Roman" w:hAnsi="Times New Roman"/>
          <w:sz w:val="22"/>
          <w:szCs w:val="22"/>
          <w:lang w:val="lv-LV"/>
        </w:rPr>
        <w:t xml:space="preserve"> kvalitātes</w:t>
      </w:r>
      <w:bookmarkEnd w:id="2"/>
      <w:r w:rsidRPr="00A30142">
        <w:rPr>
          <w:rFonts w:ascii="Times New Roman" w:hAnsi="Times New Roman"/>
          <w:sz w:val="22"/>
          <w:szCs w:val="22"/>
          <w:lang w:val="lv-LV"/>
        </w:rPr>
        <w:t xml:space="preserve"> pārvaldības sistēmas prasībām</w:t>
      </w:r>
      <w:r w:rsidR="00643CFF" w:rsidRPr="002A01B4">
        <w:rPr>
          <w:sz w:val="22"/>
          <w:szCs w:val="22"/>
          <w:lang w:val="lv-LV"/>
        </w:rPr>
        <w:t xml:space="preserve"> </w:t>
      </w:r>
      <w:r w:rsidR="00643CFF" w:rsidRPr="002A01B4">
        <w:rPr>
          <w:rFonts w:ascii="Times New Roman" w:hAnsi="Times New Roman"/>
          <w:sz w:val="22"/>
          <w:szCs w:val="22"/>
          <w:lang w:val="lv-LV"/>
        </w:rPr>
        <w:t xml:space="preserve">parauga atlikums </w:t>
      </w:r>
      <w:r w:rsidRPr="002A01B4">
        <w:rPr>
          <w:rFonts w:ascii="Times New Roman" w:hAnsi="Times New Roman"/>
          <w:sz w:val="22"/>
          <w:szCs w:val="22"/>
          <w:lang w:val="lv-LV"/>
        </w:rPr>
        <w:t>p</w:t>
      </w:r>
      <w:r w:rsidR="00B0434B" w:rsidRPr="002A01B4">
        <w:rPr>
          <w:rFonts w:ascii="Times New Roman" w:hAnsi="Times New Roman"/>
          <w:sz w:val="22"/>
          <w:szCs w:val="22"/>
          <w:lang w:val="lv-LV"/>
        </w:rPr>
        <w:t>asūtītājam netiek</w:t>
      </w:r>
      <w:r w:rsidR="0052073D" w:rsidRPr="002A01B4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6648A3" w:rsidRPr="002A01B4">
        <w:rPr>
          <w:rFonts w:ascii="Times New Roman" w:hAnsi="Times New Roman"/>
          <w:sz w:val="22"/>
          <w:szCs w:val="22"/>
          <w:lang w:val="lv-LV"/>
        </w:rPr>
        <w:t>izsn</w:t>
      </w:r>
      <w:r w:rsidR="0084780A" w:rsidRPr="002A01B4">
        <w:rPr>
          <w:rFonts w:ascii="Times New Roman" w:hAnsi="Times New Roman"/>
          <w:sz w:val="22"/>
          <w:szCs w:val="22"/>
          <w:lang w:val="lv-LV"/>
        </w:rPr>
        <w:t>i</w:t>
      </w:r>
      <w:r w:rsidR="006648A3" w:rsidRPr="002A01B4">
        <w:rPr>
          <w:rFonts w:ascii="Times New Roman" w:hAnsi="Times New Roman"/>
          <w:sz w:val="22"/>
          <w:szCs w:val="22"/>
          <w:lang w:val="lv-LV"/>
        </w:rPr>
        <w:t>egt</w:t>
      </w:r>
      <w:r w:rsidRPr="002A01B4">
        <w:rPr>
          <w:rFonts w:ascii="Times New Roman" w:hAnsi="Times New Roman"/>
          <w:sz w:val="22"/>
          <w:szCs w:val="22"/>
          <w:lang w:val="lv-LV"/>
        </w:rPr>
        <w:t>s</w:t>
      </w:r>
      <w:r w:rsidR="0052073D" w:rsidRPr="002A01B4">
        <w:rPr>
          <w:rFonts w:ascii="Times New Roman" w:hAnsi="Times New Roman"/>
          <w:sz w:val="22"/>
          <w:szCs w:val="22"/>
          <w:lang w:val="lv-LV"/>
        </w:rPr>
        <w:t xml:space="preserve">. Ja analīzes </w:t>
      </w:r>
      <w:r w:rsidR="009176AD" w:rsidRPr="002A01B4">
        <w:rPr>
          <w:rFonts w:ascii="Times New Roman" w:hAnsi="Times New Roman"/>
          <w:sz w:val="22"/>
          <w:szCs w:val="22"/>
          <w:lang w:val="lv-LV"/>
        </w:rPr>
        <w:t>veikšana</w:t>
      </w:r>
      <w:r w:rsidR="0052073D" w:rsidRPr="002A01B4">
        <w:rPr>
          <w:rFonts w:ascii="Times New Roman" w:hAnsi="Times New Roman"/>
          <w:sz w:val="22"/>
          <w:szCs w:val="22"/>
          <w:lang w:val="lv-LV"/>
        </w:rPr>
        <w:t xml:space="preserve"> tiek </w:t>
      </w:r>
      <w:r w:rsidR="009176AD" w:rsidRPr="002A01B4">
        <w:rPr>
          <w:rFonts w:ascii="Times New Roman" w:hAnsi="Times New Roman"/>
          <w:sz w:val="22"/>
          <w:szCs w:val="22"/>
          <w:lang w:val="lv-LV"/>
        </w:rPr>
        <w:t>atcelta</w:t>
      </w:r>
      <w:r w:rsidR="0052073D" w:rsidRPr="002A01B4">
        <w:rPr>
          <w:rFonts w:ascii="Times New Roman" w:hAnsi="Times New Roman"/>
          <w:sz w:val="22"/>
          <w:szCs w:val="22"/>
          <w:lang w:val="lv-LV"/>
        </w:rPr>
        <w:t>,</w:t>
      </w:r>
      <w:r w:rsidR="007038D6" w:rsidRPr="002A01B4">
        <w:rPr>
          <w:rFonts w:ascii="Times New Roman" w:hAnsi="Times New Roman"/>
          <w:sz w:val="22"/>
          <w:szCs w:val="22"/>
          <w:lang w:val="lv-LV"/>
        </w:rPr>
        <w:t xml:space="preserve"> kad </w:t>
      </w:r>
      <w:r w:rsidR="009176AD" w:rsidRPr="002A01B4">
        <w:rPr>
          <w:rFonts w:ascii="Times New Roman" w:hAnsi="Times New Roman"/>
          <w:sz w:val="22"/>
          <w:szCs w:val="22"/>
          <w:lang w:val="lv-LV"/>
        </w:rPr>
        <w:t>parauga testēšana jau ir sākta</w:t>
      </w:r>
      <w:r w:rsidR="007038D6" w:rsidRPr="002A01B4">
        <w:rPr>
          <w:rFonts w:ascii="Times New Roman" w:hAnsi="Times New Roman"/>
          <w:sz w:val="22"/>
          <w:szCs w:val="22"/>
          <w:lang w:val="lv-LV"/>
        </w:rPr>
        <w:t xml:space="preserve">, </w:t>
      </w:r>
      <w:r w:rsidR="009176AD" w:rsidRPr="002A01B4">
        <w:rPr>
          <w:rFonts w:ascii="Times New Roman" w:hAnsi="Times New Roman"/>
          <w:sz w:val="22"/>
          <w:szCs w:val="22"/>
          <w:lang w:val="lv-LV"/>
        </w:rPr>
        <w:t>pasūtītājam</w:t>
      </w:r>
      <w:r w:rsidR="005F2F03" w:rsidRPr="002A01B4">
        <w:rPr>
          <w:rFonts w:ascii="Times New Roman" w:hAnsi="Times New Roman"/>
          <w:sz w:val="22"/>
          <w:szCs w:val="22"/>
          <w:lang w:val="lv-LV"/>
        </w:rPr>
        <w:t xml:space="preserve"> parauga testēšana būs </w:t>
      </w:r>
      <w:r w:rsidR="007038D6" w:rsidRPr="002A01B4">
        <w:rPr>
          <w:rFonts w:ascii="Times New Roman" w:hAnsi="Times New Roman"/>
          <w:sz w:val="22"/>
          <w:szCs w:val="22"/>
          <w:lang w:val="lv-LV"/>
        </w:rPr>
        <w:t>jāmaksā</w:t>
      </w:r>
      <w:r w:rsidR="0052073D" w:rsidRPr="002A01B4">
        <w:rPr>
          <w:rFonts w:ascii="Times New Roman" w:hAnsi="Times New Roman"/>
          <w:sz w:val="22"/>
          <w:szCs w:val="22"/>
          <w:lang w:val="lv-LV"/>
        </w:rPr>
        <w:t xml:space="preserve"> pilnā </w:t>
      </w:r>
      <w:r w:rsidR="005F2F03" w:rsidRPr="002A01B4">
        <w:rPr>
          <w:rFonts w:ascii="Times New Roman" w:hAnsi="Times New Roman"/>
          <w:sz w:val="22"/>
          <w:szCs w:val="22"/>
          <w:lang w:val="lv-LV"/>
        </w:rPr>
        <w:t>apmērā</w:t>
      </w:r>
      <w:r w:rsidR="0052073D" w:rsidRPr="002A01B4">
        <w:rPr>
          <w:rFonts w:ascii="Times New Roman" w:hAnsi="Times New Roman"/>
          <w:sz w:val="22"/>
          <w:szCs w:val="22"/>
          <w:lang w:val="lv-LV"/>
        </w:rPr>
        <w:t>.</w:t>
      </w:r>
    </w:p>
    <w:p w14:paraId="56574B24" w14:textId="77777777" w:rsidR="001079B9" w:rsidRDefault="0052073D" w:rsidP="00D91B5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  <w:lang w:val="lv-LV"/>
        </w:rPr>
      </w:pPr>
      <w:r w:rsidRPr="002A01B4">
        <w:rPr>
          <w:rFonts w:ascii="Times New Roman" w:hAnsi="Times New Roman"/>
          <w:b/>
          <w:sz w:val="22"/>
          <w:szCs w:val="22"/>
          <w:lang w:val="lv-LV"/>
        </w:rPr>
        <w:t>Apmaksu garantēju</w:t>
      </w:r>
      <w:r w:rsidR="00B508B6" w:rsidRPr="002A01B4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="00B508B6" w:rsidRPr="002A01B4">
        <w:rPr>
          <w:rFonts w:ascii="Times New Roman" w:hAnsi="Times New Roman"/>
          <w:sz w:val="22"/>
          <w:szCs w:val="22"/>
          <w:lang w:val="lv-LV"/>
        </w:rPr>
        <w:t xml:space="preserve">saskaņā ar </w:t>
      </w:r>
      <w:r w:rsidR="00D60E50" w:rsidRPr="002A01B4">
        <w:rPr>
          <w:rFonts w:ascii="Times New Roman" w:hAnsi="Times New Roman"/>
          <w:sz w:val="22"/>
          <w:szCs w:val="22"/>
          <w:lang w:val="lv-LV"/>
        </w:rPr>
        <w:t>L</w:t>
      </w:r>
      <w:r w:rsidR="00D60E50">
        <w:rPr>
          <w:rFonts w:ascii="Times New Roman" w:hAnsi="Times New Roman"/>
          <w:sz w:val="22"/>
          <w:szCs w:val="22"/>
          <w:lang w:val="lv-LV"/>
        </w:rPr>
        <w:t xml:space="preserve">atvijas </w:t>
      </w:r>
      <w:r w:rsidR="00D60E50" w:rsidRPr="002A01B4">
        <w:rPr>
          <w:rFonts w:ascii="Times New Roman" w:hAnsi="Times New Roman"/>
          <w:sz w:val="22"/>
          <w:szCs w:val="22"/>
          <w:lang w:val="lv-LV"/>
        </w:rPr>
        <w:t>R</w:t>
      </w:r>
      <w:r w:rsidR="00D60E50">
        <w:rPr>
          <w:rFonts w:ascii="Times New Roman" w:hAnsi="Times New Roman"/>
          <w:sz w:val="22"/>
          <w:szCs w:val="22"/>
          <w:lang w:val="lv-LV"/>
        </w:rPr>
        <w:t>epublikas</w:t>
      </w:r>
      <w:r w:rsidR="00D60E50" w:rsidRPr="002A01B4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B508B6" w:rsidRPr="002A01B4">
        <w:rPr>
          <w:rFonts w:ascii="Times New Roman" w:hAnsi="Times New Roman"/>
          <w:sz w:val="22"/>
          <w:szCs w:val="22"/>
          <w:lang w:val="lv-LV"/>
        </w:rPr>
        <w:t>Ministru kabineta noteikumiem par Zāļu valsts aģentūras</w:t>
      </w:r>
      <w:r w:rsidR="00D91B54" w:rsidRPr="002A01B4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B508B6" w:rsidRPr="002A01B4">
        <w:rPr>
          <w:rFonts w:ascii="Times New Roman" w:hAnsi="Times New Roman"/>
          <w:sz w:val="22"/>
          <w:szCs w:val="22"/>
          <w:lang w:val="lv-LV"/>
        </w:rPr>
        <w:t>maksas pakalpojumu cenrādi.</w:t>
      </w:r>
    </w:p>
    <w:p w14:paraId="6DEA95E4" w14:textId="77777777" w:rsidR="00D21C26" w:rsidRPr="002A01B4" w:rsidRDefault="00D21C26" w:rsidP="00D91B5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2977"/>
        <w:gridCol w:w="3509"/>
      </w:tblGrid>
      <w:tr w:rsidR="00536250" w14:paraId="0451245D" w14:textId="77777777" w:rsidTr="00A159CD">
        <w:trPr>
          <w:trHeight w:val="587"/>
        </w:trPr>
        <w:tc>
          <w:tcPr>
            <w:tcW w:w="1134" w:type="dxa"/>
            <w:shd w:val="clear" w:color="auto" w:fill="auto"/>
          </w:tcPr>
          <w:p w14:paraId="5B8548A8" w14:textId="77777777" w:rsidR="00536250" w:rsidRPr="00A159CD" w:rsidRDefault="00536250" w:rsidP="00A159CD">
            <w:pPr>
              <w:ind w:right="-86"/>
              <w:rPr>
                <w:b/>
                <w:bCs/>
              </w:rPr>
            </w:pPr>
            <w:r w:rsidRPr="00A159CD">
              <w:rPr>
                <w:b/>
                <w:bCs/>
              </w:rPr>
              <w:t>Datums</w:t>
            </w:r>
          </w:p>
        </w:tc>
        <w:tc>
          <w:tcPr>
            <w:tcW w:w="2410" w:type="dxa"/>
            <w:shd w:val="clear" w:color="auto" w:fill="auto"/>
          </w:tcPr>
          <w:p w14:paraId="2341468D" w14:textId="77777777" w:rsidR="00536250" w:rsidRDefault="00536250" w:rsidP="00A159CD">
            <w:pPr>
              <w:ind w:right="-86"/>
            </w:pPr>
            <w:r w:rsidRPr="00A159C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59CD">
              <w:rPr>
                <w:sz w:val="22"/>
                <w:szCs w:val="22"/>
              </w:rPr>
              <w:instrText xml:space="preserve"> FORMTEXT </w:instrText>
            </w:r>
            <w:r w:rsidRPr="00A159CD">
              <w:rPr>
                <w:sz w:val="22"/>
                <w:szCs w:val="22"/>
              </w:rPr>
            </w:r>
            <w:r w:rsidRPr="00A159CD">
              <w:rPr>
                <w:sz w:val="22"/>
                <w:szCs w:val="22"/>
              </w:rPr>
              <w:fldChar w:fldCharType="separate"/>
            </w:r>
            <w:r w:rsidRPr="00A159CD">
              <w:rPr>
                <w:noProof/>
                <w:sz w:val="22"/>
                <w:szCs w:val="22"/>
              </w:rPr>
              <w:t> </w:t>
            </w:r>
            <w:r w:rsidRPr="00A159CD">
              <w:rPr>
                <w:noProof/>
                <w:sz w:val="22"/>
                <w:szCs w:val="22"/>
              </w:rPr>
              <w:t> </w:t>
            </w:r>
            <w:r w:rsidRPr="00A159CD">
              <w:rPr>
                <w:noProof/>
                <w:sz w:val="22"/>
                <w:szCs w:val="22"/>
              </w:rPr>
              <w:t> </w:t>
            </w:r>
            <w:r w:rsidRPr="00A159CD">
              <w:rPr>
                <w:noProof/>
                <w:sz w:val="22"/>
                <w:szCs w:val="22"/>
              </w:rPr>
              <w:t> </w:t>
            </w:r>
            <w:r w:rsidRPr="00A159CD">
              <w:rPr>
                <w:noProof/>
                <w:sz w:val="22"/>
                <w:szCs w:val="22"/>
              </w:rPr>
              <w:t> </w:t>
            </w:r>
            <w:r w:rsidRPr="00A159CD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A3C49D2" w14:textId="77777777" w:rsidR="00536250" w:rsidRPr="00A159CD" w:rsidRDefault="00536250" w:rsidP="00A159CD">
            <w:pPr>
              <w:ind w:right="-85"/>
              <w:rPr>
                <w:b/>
                <w:bCs/>
              </w:rPr>
            </w:pPr>
            <w:r w:rsidRPr="00A159CD">
              <w:rPr>
                <w:b/>
                <w:bCs/>
              </w:rPr>
              <w:t>Pasūtītāja paraksts</w:t>
            </w:r>
          </w:p>
          <w:p w14:paraId="15E8B26B" w14:textId="77777777" w:rsidR="00536250" w:rsidRPr="00A159CD" w:rsidRDefault="00536250" w:rsidP="00A159CD">
            <w:pPr>
              <w:ind w:right="-85"/>
              <w:rPr>
                <w:bCs/>
                <w:sz w:val="20"/>
              </w:rPr>
            </w:pPr>
            <w:r w:rsidRPr="00A159CD">
              <w:rPr>
                <w:bCs/>
                <w:sz w:val="20"/>
              </w:rPr>
              <w:t>(vārds, uzvārds, amats)</w:t>
            </w:r>
          </w:p>
        </w:tc>
        <w:tc>
          <w:tcPr>
            <w:tcW w:w="3509" w:type="dxa"/>
            <w:shd w:val="clear" w:color="auto" w:fill="auto"/>
          </w:tcPr>
          <w:p w14:paraId="1B115E08" w14:textId="77777777" w:rsidR="00536250" w:rsidRDefault="00536250" w:rsidP="00A159CD">
            <w:pPr>
              <w:ind w:right="-86"/>
            </w:pPr>
            <w:r w:rsidRPr="00A159C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59CD">
              <w:rPr>
                <w:sz w:val="22"/>
                <w:szCs w:val="22"/>
              </w:rPr>
              <w:instrText xml:space="preserve"> FORMTEXT </w:instrText>
            </w:r>
            <w:r w:rsidRPr="00A159CD">
              <w:rPr>
                <w:sz w:val="22"/>
                <w:szCs w:val="22"/>
              </w:rPr>
            </w:r>
            <w:r w:rsidRPr="00A159CD">
              <w:rPr>
                <w:sz w:val="22"/>
                <w:szCs w:val="22"/>
              </w:rPr>
              <w:fldChar w:fldCharType="separate"/>
            </w:r>
            <w:r w:rsidRPr="00A159CD">
              <w:rPr>
                <w:noProof/>
                <w:sz w:val="22"/>
                <w:szCs w:val="22"/>
              </w:rPr>
              <w:t> </w:t>
            </w:r>
            <w:r w:rsidRPr="00A159CD">
              <w:rPr>
                <w:noProof/>
                <w:sz w:val="22"/>
                <w:szCs w:val="22"/>
              </w:rPr>
              <w:t> </w:t>
            </w:r>
            <w:r w:rsidRPr="00A159CD">
              <w:rPr>
                <w:noProof/>
                <w:sz w:val="22"/>
                <w:szCs w:val="22"/>
              </w:rPr>
              <w:t> </w:t>
            </w:r>
            <w:r w:rsidRPr="00A159CD">
              <w:rPr>
                <w:noProof/>
                <w:sz w:val="22"/>
                <w:szCs w:val="22"/>
              </w:rPr>
              <w:t> </w:t>
            </w:r>
            <w:r w:rsidRPr="00A159CD">
              <w:rPr>
                <w:noProof/>
                <w:sz w:val="22"/>
                <w:szCs w:val="22"/>
              </w:rPr>
              <w:t> </w:t>
            </w:r>
            <w:r w:rsidRPr="00A159CD">
              <w:rPr>
                <w:sz w:val="22"/>
                <w:szCs w:val="22"/>
              </w:rPr>
              <w:fldChar w:fldCharType="end"/>
            </w:r>
          </w:p>
        </w:tc>
      </w:tr>
    </w:tbl>
    <w:p w14:paraId="37ECB3E4" w14:textId="77777777" w:rsidR="00597CBD" w:rsidRPr="00597CBD" w:rsidRDefault="005B35E9" w:rsidP="00597CB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Cs/>
          <w:sz w:val="16"/>
          <w:szCs w:val="16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                   </w:t>
      </w:r>
      <w:r w:rsidR="00067147" w:rsidRPr="0061203A">
        <w:rPr>
          <w:rFonts w:ascii="Times New Roman" w:hAnsi="Times New Roman"/>
          <w:bCs/>
          <w:sz w:val="20"/>
          <w:lang w:val="lv-LV"/>
        </w:rPr>
        <w:t xml:space="preserve"> </w:t>
      </w:r>
    </w:p>
    <w:p w14:paraId="29994A67" w14:textId="77777777" w:rsidR="00F97CC7" w:rsidRDefault="00F97CC7" w:rsidP="001E1ABF">
      <w:pPr>
        <w:pStyle w:val="FootnoteText"/>
        <w:jc w:val="both"/>
      </w:pPr>
    </w:p>
    <w:p w14:paraId="78C80EC8" w14:textId="77777777" w:rsidR="00A30142" w:rsidRPr="001E1ABF" w:rsidRDefault="00A30142" w:rsidP="001E1ABF">
      <w:pPr>
        <w:pStyle w:val="FootnoteText"/>
        <w:jc w:val="both"/>
      </w:pPr>
      <w:r>
        <w:t>Rekvizītu</w:t>
      </w:r>
      <w:r w:rsidR="0059249B" w:rsidRPr="0061203A">
        <w:t xml:space="preserve"> “</w:t>
      </w:r>
      <w:r w:rsidR="00F66D82" w:rsidRPr="0061203A">
        <w:t>Pasūtītāja paraksts</w:t>
      </w:r>
      <w:r w:rsidR="0059249B" w:rsidRPr="0061203A">
        <w:t>”</w:t>
      </w:r>
      <w:r w:rsidR="00F66D82" w:rsidRPr="0061203A">
        <w:t xml:space="preserve"> neaizpilda, ja elektroniskais dokuments ir sagatavots atbilstoši normatīvajiem aktiem par elektronisko dokumentu noformēšanu.</w:t>
      </w:r>
    </w:p>
    <w:sectPr w:rsidR="00A30142" w:rsidRPr="001E1ABF" w:rsidSect="00AF5650">
      <w:footerReference w:type="default" r:id="rId6"/>
      <w:pgSz w:w="11906" w:h="16838"/>
      <w:pgMar w:top="737" w:right="566" w:bottom="360" w:left="1418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E14BC" w14:textId="77777777" w:rsidR="00E30907" w:rsidRDefault="00E30907" w:rsidP="00AF5650">
      <w:r>
        <w:separator/>
      </w:r>
    </w:p>
  </w:endnote>
  <w:endnote w:type="continuationSeparator" w:id="0">
    <w:p w14:paraId="5BE25AF1" w14:textId="77777777" w:rsidR="00E30907" w:rsidRDefault="00E30907" w:rsidP="00AF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5076" w14:textId="77777777" w:rsidR="00AF5650" w:rsidRPr="0010443D" w:rsidRDefault="00AF5650" w:rsidP="00AF5650">
    <w:pPr>
      <w:rPr>
        <w:rFonts w:eastAsia="Calibri"/>
        <w:bCs/>
        <w:sz w:val="18"/>
        <w:szCs w:val="18"/>
        <w:lang w:val="en-GB" w:eastAsia="en-US"/>
      </w:rPr>
    </w:pPr>
    <w:r w:rsidRPr="0010443D">
      <w:rPr>
        <w:sz w:val="18"/>
        <w:szCs w:val="18"/>
      </w:rPr>
      <w:t>1</w:t>
    </w:r>
    <w:r w:rsidR="004C4763">
      <w:rPr>
        <w:sz w:val="18"/>
        <w:szCs w:val="18"/>
      </w:rPr>
      <w:t>.1</w:t>
    </w:r>
    <w:r w:rsidR="0023718C">
      <w:rPr>
        <w:sz w:val="18"/>
        <w:szCs w:val="18"/>
      </w:rPr>
      <w:t xml:space="preserve">-ZEL/v </w:t>
    </w:r>
    <w:r w:rsidRPr="0010443D">
      <w:rPr>
        <w:sz w:val="18"/>
        <w:szCs w:val="18"/>
      </w:rPr>
      <w:t xml:space="preserve">1.0.-2020.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</w:t>
    </w:r>
    <w:r w:rsidRPr="0010443D">
      <w:rPr>
        <w:sz w:val="18"/>
        <w:szCs w:val="18"/>
      </w:rPr>
      <w:t xml:space="preserve">                           </w:t>
    </w:r>
    <w:r w:rsidRPr="0010443D">
      <w:rPr>
        <w:rFonts w:eastAsia="Calibri"/>
        <w:bCs/>
        <w:sz w:val="18"/>
        <w:szCs w:val="18"/>
        <w:lang w:eastAsia="en-US"/>
      </w:rPr>
      <w:fldChar w:fldCharType="begin"/>
    </w:r>
    <w:r w:rsidRPr="0010443D">
      <w:rPr>
        <w:rFonts w:eastAsia="Calibri"/>
        <w:bCs/>
        <w:sz w:val="18"/>
        <w:szCs w:val="18"/>
        <w:lang w:eastAsia="en-US"/>
      </w:rPr>
      <w:instrText xml:space="preserve"> PAGE </w:instrText>
    </w:r>
    <w:r w:rsidRPr="0010443D">
      <w:rPr>
        <w:rFonts w:eastAsia="Calibri"/>
        <w:bCs/>
        <w:sz w:val="18"/>
        <w:szCs w:val="18"/>
        <w:lang w:eastAsia="en-US"/>
      </w:rPr>
      <w:fldChar w:fldCharType="separate"/>
    </w:r>
    <w:r w:rsidR="00C96EB9">
      <w:rPr>
        <w:rFonts w:eastAsia="Calibri"/>
        <w:bCs/>
        <w:noProof/>
        <w:sz w:val="18"/>
        <w:szCs w:val="18"/>
        <w:lang w:eastAsia="en-US"/>
      </w:rPr>
      <w:t>1</w:t>
    </w:r>
    <w:r w:rsidRPr="0010443D">
      <w:rPr>
        <w:rFonts w:eastAsia="Calibri"/>
        <w:bCs/>
        <w:sz w:val="18"/>
        <w:szCs w:val="18"/>
        <w:lang w:eastAsia="en-US"/>
      </w:rPr>
      <w:fldChar w:fldCharType="end"/>
    </w:r>
    <w:r w:rsidRPr="0010443D">
      <w:rPr>
        <w:rFonts w:eastAsia="Calibri"/>
        <w:bCs/>
        <w:sz w:val="18"/>
        <w:szCs w:val="18"/>
        <w:lang w:eastAsia="en-US"/>
      </w:rPr>
      <w:t xml:space="preserve">/ </w:t>
    </w:r>
    <w:r w:rsidRPr="0010443D">
      <w:rPr>
        <w:rFonts w:eastAsia="Calibri"/>
        <w:bCs/>
        <w:sz w:val="18"/>
        <w:szCs w:val="18"/>
        <w:lang w:eastAsia="en-US"/>
      </w:rPr>
      <w:fldChar w:fldCharType="begin"/>
    </w:r>
    <w:r w:rsidRPr="0010443D">
      <w:rPr>
        <w:rFonts w:eastAsia="Calibri"/>
        <w:bCs/>
        <w:sz w:val="18"/>
        <w:szCs w:val="18"/>
        <w:lang w:eastAsia="en-US"/>
      </w:rPr>
      <w:instrText xml:space="preserve"> NUMPAGES </w:instrText>
    </w:r>
    <w:r w:rsidRPr="0010443D">
      <w:rPr>
        <w:rFonts w:eastAsia="Calibri"/>
        <w:bCs/>
        <w:sz w:val="18"/>
        <w:szCs w:val="18"/>
        <w:lang w:eastAsia="en-US"/>
      </w:rPr>
      <w:fldChar w:fldCharType="separate"/>
    </w:r>
    <w:r w:rsidR="00C96EB9">
      <w:rPr>
        <w:rFonts w:eastAsia="Calibri"/>
        <w:bCs/>
        <w:noProof/>
        <w:sz w:val="18"/>
        <w:szCs w:val="18"/>
        <w:lang w:eastAsia="en-US"/>
      </w:rPr>
      <w:t>1</w:t>
    </w:r>
    <w:r w:rsidRPr="0010443D">
      <w:rPr>
        <w:rFonts w:eastAsia="Calibri"/>
        <w:bCs/>
        <w:sz w:val="18"/>
        <w:szCs w:val="18"/>
        <w:lang w:eastAsia="en-US"/>
      </w:rPr>
      <w:fldChar w:fldCharType="end"/>
    </w:r>
  </w:p>
  <w:p w14:paraId="0DE49F14" w14:textId="77777777" w:rsidR="00AF5650" w:rsidRDefault="00AF5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A6029" w14:textId="77777777" w:rsidR="00E30907" w:rsidRDefault="00E30907" w:rsidP="00AF5650">
      <w:r>
        <w:separator/>
      </w:r>
    </w:p>
  </w:footnote>
  <w:footnote w:type="continuationSeparator" w:id="0">
    <w:p w14:paraId="4F65AD78" w14:textId="77777777" w:rsidR="00E30907" w:rsidRDefault="00E30907" w:rsidP="00AF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D87"/>
    <w:rsid w:val="00002543"/>
    <w:rsid w:val="00002FFB"/>
    <w:rsid w:val="00004819"/>
    <w:rsid w:val="0000504E"/>
    <w:rsid w:val="0001070F"/>
    <w:rsid w:val="0002240B"/>
    <w:rsid w:val="00025E55"/>
    <w:rsid w:val="00031A8E"/>
    <w:rsid w:val="0004267C"/>
    <w:rsid w:val="00067147"/>
    <w:rsid w:val="00082C0D"/>
    <w:rsid w:val="000A3913"/>
    <w:rsid w:val="000B48A8"/>
    <w:rsid w:val="000F0667"/>
    <w:rsid w:val="0010443D"/>
    <w:rsid w:val="001079B9"/>
    <w:rsid w:val="00110321"/>
    <w:rsid w:val="001245D4"/>
    <w:rsid w:val="00124E54"/>
    <w:rsid w:val="00125181"/>
    <w:rsid w:val="00146926"/>
    <w:rsid w:val="00191736"/>
    <w:rsid w:val="0019735C"/>
    <w:rsid w:val="00197900"/>
    <w:rsid w:val="001A0F52"/>
    <w:rsid w:val="001E1ABF"/>
    <w:rsid w:val="001E495B"/>
    <w:rsid w:val="00203B54"/>
    <w:rsid w:val="002164CC"/>
    <w:rsid w:val="0023718C"/>
    <w:rsid w:val="0023724F"/>
    <w:rsid w:val="002645EE"/>
    <w:rsid w:val="00291226"/>
    <w:rsid w:val="002A01B4"/>
    <w:rsid w:val="002B477C"/>
    <w:rsid w:val="002B4D99"/>
    <w:rsid w:val="002D03C8"/>
    <w:rsid w:val="00301584"/>
    <w:rsid w:val="0032069E"/>
    <w:rsid w:val="003226DA"/>
    <w:rsid w:val="00333EEE"/>
    <w:rsid w:val="0034025D"/>
    <w:rsid w:val="00345CB9"/>
    <w:rsid w:val="003556B0"/>
    <w:rsid w:val="0037452A"/>
    <w:rsid w:val="00376F2D"/>
    <w:rsid w:val="003C5C73"/>
    <w:rsid w:val="003D3167"/>
    <w:rsid w:val="003E4D89"/>
    <w:rsid w:val="003F331C"/>
    <w:rsid w:val="00416146"/>
    <w:rsid w:val="00417737"/>
    <w:rsid w:val="00430EB3"/>
    <w:rsid w:val="004444C8"/>
    <w:rsid w:val="00445AFD"/>
    <w:rsid w:val="00452706"/>
    <w:rsid w:val="004703ED"/>
    <w:rsid w:val="00482588"/>
    <w:rsid w:val="00491B33"/>
    <w:rsid w:val="00491BEB"/>
    <w:rsid w:val="00497C78"/>
    <w:rsid w:val="00497DE8"/>
    <w:rsid w:val="004A25EA"/>
    <w:rsid w:val="004B1D21"/>
    <w:rsid w:val="004B591E"/>
    <w:rsid w:val="004C4763"/>
    <w:rsid w:val="004D5F36"/>
    <w:rsid w:val="00506288"/>
    <w:rsid w:val="00514441"/>
    <w:rsid w:val="00520635"/>
    <w:rsid w:val="0052073D"/>
    <w:rsid w:val="00535B09"/>
    <w:rsid w:val="00536250"/>
    <w:rsid w:val="005524EA"/>
    <w:rsid w:val="00553016"/>
    <w:rsid w:val="00564514"/>
    <w:rsid w:val="005727E8"/>
    <w:rsid w:val="005731D8"/>
    <w:rsid w:val="00574FE9"/>
    <w:rsid w:val="005859DB"/>
    <w:rsid w:val="0059249B"/>
    <w:rsid w:val="00597CBD"/>
    <w:rsid w:val="005B2104"/>
    <w:rsid w:val="005B35E9"/>
    <w:rsid w:val="005D4FC6"/>
    <w:rsid w:val="005F0585"/>
    <w:rsid w:val="005F2F03"/>
    <w:rsid w:val="0061203A"/>
    <w:rsid w:val="00623647"/>
    <w:rsid w:val="00643CFF"/>
    <w:rsid w:val="00652763"/>
    <w:rsid w:val="006533B8"/>
    <w:rsid w:val="00661EED"/>
    <w:rsid w:val="006648A3"/>
    <w:rsid w:val="00675897"/>
    <w:rsid w:val="006868AF"/>
    <w:rsid w:val="0069295A"/>
    <w:rsid w:val="00694CE1"/>
    <w:rsid w:val="006A72F1"/>
    <w:rsid w:val="006D2059"/>
    <w:rsid w:val="006E237E"/>
    <w:rsid w:val="007038D6"/>
    <w:rsid w:val="00703A53"/>
    <w:rsid w:val="00711FF1"/>
    <w:rsid w:val="00713F99"/>
    <w:rsid w:val="0071446E"/>
    <w:rsid w:val="00727297"/>
    <w:rsid w:val="00727969"/>
    <w:rsid w:val="00757667"/>
    <w:rsid w:val="00767012"/>
    <w:rsid w:val="007700A8"/>
    <w:rsid w:val="00795E18"/>
    <w:rsid w:val="007A18C6"/>
    <w:rsid w:val="007B54D6"/>
    <w:rsid w:val="007D3F2C"/>
    <w:rsid w:val="007D6518"/>
    <w:rsid w:val="007E549F"/>
    <w:rsid w:val="00806510"/>
    <w:rsid w:val="008255FE"/>
    <w:rsid w:val="0084780A"/>
    <w:rsid w:val="008766E8"/>
    <w:rsid w:val="00877C13"/>
    <w:rsid w:val="008B7D32"/>
    <w:rsid w:val="008C1289"/>
    <w:rsid w:val="008D42AE"/>
    <w:rsid w:val="009176AD"/>
    <w:rsid w:val="00993CB8"/>
    <w:rsid w:val="009974F4"/>
    <w:rsid w:val="009A5A4F"/>
    <w:rsid w:val="009C03EA"/>
    <w:rsid w:val="009E2F9F"/>
    <w:rsid w:val="009E65B9"/>
    <w:rsid w:val="00A11881"/>
    <w:rsid w:val="00A159CD"/>
    <w:rsid w:val="00A231A9"/>
    <w:rsid w:val="00A26329"/>
    <w:rsid w:val="00A30142"/>
    <w:rsid w:val="00A36D3D"/>
    <w:rsid w:val="00A72D87"/>
    <w:rsid w:val="00A72EA9"/>
    <w:rsid w:val="00A74984"/>
    <w:rsid w:val="00A81102"/>
    <w:rsid w:val="00A9054D"/>
    <w:rsid w:val="00AD2A35"/>
    <w:rsid w:val="00AE401A"/>
    <w:rsid w:val="00AF5650"/>
    <w:rsid w:val="00AF647F"/>
    <w:rsid w:val="00B0434B"/>
    <w:rsid w:val="00B055BD"/>
    <w:rsid w:val="00B07ABB"/>
    <w:rsid w:val="00B32336"/>
    <w:rsid w:val="00B508B6"/>
    <w:rsid w:val="00B672AF"/>
    <w:rsid w:val="00B67BE9"/>
    <w:rsid w:val="00B7544A"/>
    <w:rsid w:val="00B87E04"/>
    <w:rsid w:val="00B90599"/>
    <w:rsid w:val="00BA2217"/>
    <w:rsid w:val="00BB289F"/>
    <w:rsid w:val="00BC30F4"/>
    <w:rsid w:val="00BD4ABF"/>
    <w:rsid w:val="00BE6017"/>
    <w:rsid w:val="00C06137"/>
    <w:rsid w:val="00C17F59"/>
    <w:rsid w:val="00C2291A"/>
    <w:rsid w:val="00C735BA"/>
    <w:rsid w:val="00C81E11"/>
    <w:rsid w:val="00C82682"/>
    <w:rsid w:val="00C90E8D"/>
    <w:rsid w:val="00C96EB9"/>
    <w:rsid w:val="00CB0321"/>
    <w:rsid w:val="00CC0F58"/>
    <w:rsid w:val="00CE0186"/>
    <w:rsid w:val="00CE0F02"/>
    <w:rsid w:val="00CF5FFD"/>
    <w:rsid w:val="00D0453B"/>
    <w:rsid w:val="00D14423"/>
    <w:rsid w:val="00D21571"/>
    <w:rsid w:val="00D21C26"/>
    <w:rsid w:val="00D43F1A"/>
    <w:rsid w:val="00D535C3"/>
    <w:rsid w:val="00D60E50"/>
    <w:rsid w:val="00D74BC6"/>
    <w:rsid w:val="00D84835"/>
    <w:rsid w:val="00D86851"/>
    <w:rsid w:val="00D91B54"/>
    <w:rsid w:val="00D93FBD"/>
    <w:rsid w:val="00DA2192"/>
    <w:rsid w:val="00DA2E38"/>
    <w:rsid w:val="00DC0635"/>
    <w:rsid w:val="00DD6C96"/>
    <w:rsid w:val="00DF36F4"/>
    <w:rsid w:val="00E06B97"/>
    <w:rsid w:val="00E30907"/>
    <w:rsid w:val="00E427D5"/>
    <w:rsid w:val="00E5555D"/>
    <w:rsid w:val="00E57901"/>
    <w:rsid w:val="00E77C8A"/>
    <w:rsid w:val="00E97EFE"/>
    <w:rsid w:val="00EA4267"/>
    <w:rsid w:val="00EC66CA"/>
    <w:rsid w:val="00EE51A7"/>
    <w:rsid w:val="00F1027D"/>
    <w:rsid w:val="00F408B6"/>
    <w:rsid w:val="00F4236B"/>
    <w:rsid w:val="00F45C4C"/>
    <w:rsid w:val="00F64119"/>
    <w:rsid w:val="00F66D82"/>
    <w:rsid w:val="00F76992"/>
    <w:rsid w:val="00F97CC7"/>
    <w:rsid w:val="00FC0AB2"/>
    <w:rsid w:val="00FC2678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0DED4FD6"/>
  <w15:chartTrackingRefBased/>
  <w15:docId w15:val="{79EDA913-DDCB-43CD-B51E-4D681C14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73D"/>
    <w:pPr>
      <w:tabs>
        <w:tab w:val="center" w:pos="4320"/>
        <w:tab w:val="right" w:pos="8640"/>
      </w:tabs>
    </w:pPr>
    <w:rPr>
      <w:rFonts w:ascii="RimTimes" w:hAnsi="RimTimes"/>
      <w:szCs w:val="20"/>
      <w:lang w:val="en-US"/>
    </w:rPr>
  </w:style>
  <w:style w:type="paragraph" w:styleId="BalloonText">
    <w:name w:val="Balloon Text"/>
    <w:basedOn w:val="Normal"/>
    <w:semiHidden/>
    <w:rsid w:val="00491BEB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8478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F66D82"/>
    <w:pPr>
      <w:spacing w:line="276" w:lineRule="auto"/>
    </w:pPr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rsid w:val="00F66D82"/>
    <w:rPr>
      <w:lang w:val="lv-LV" w:eastAsia="x-none"/>
    </w:rPr>
  </w:style>
  <w:style w:type="paragraph" w:styleId="Header">
    <w:name w:val="header"/>
    <w:basedOn w:val="Normal"/>
    <w:link w:val="HeaderChar"/>
    <w:rsid w:val="00AF56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5650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ZVA Zāļu ekspertīzes laboratorija                                                                                       Paraug</vt:lpstr>
      <vt:lpstr>ZVA Zāļu ekspertīzes laboratorija                                                                                       Paraug</vt:lpstr>
    </vt:vector>
  </TitlesOfParts>
  <Company>VZA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ZVA Zāļu ekspertīzes laboratorija                                                                                       Paraug</dc:title>
  <dc:subject/>
  <dc:creator>Marina Ignatjeva</dc:creator>
  <cp:keywords/>
  <dc:description/>
  <cp:lastModifiedBy>Marina</cp:lastModifiedBy>
  <cp:revision>7</cp:revision>
  <cp:lastPrinted>2016-09-14T07:56:00Z</cp:lastPrinted>
  <dcterms:created xsi:type="dcterms:W3CDTF">2020-12-17T09:14:00Z</dcterms:created>
  <dcterms:modified xsi:type="dcterms:W3CDTF">2020-12-18T07:56:00Z</dcterms:modified>
</cp:coreProperties>
</file>