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4F1F90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687"/>
        <w:gridCol w:w="3114"/>
      </w:tblGrid>
      <w:tr w:rsidR="00401EC5" w:rsidRPr="004F1F90" w14:paraId="6ED32033" w14:textId="77777777" w:rsidTr="007C2E58">
        <w:trPr>
          <w:cantSplit/>
          <w:trHeight w:val="89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4F1F9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4F1F9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A</w:t>
            </w:r>
            <w:r w:rsidR="002B15D5" w:rsidRPr="004F1F90">
              <w:rPr>
                <w:b/>
                <w:color w:val="000000"/>
                <w:sz w:val="20"/>
              </w:rPr>
              <w:t>pturētas</w:t>
            </w:r>
            <w:r w:rsidR="00C410A3" w:rsidRPr="004F1F9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4F1F9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4F1F9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4F1F90" w14:paraId="18A8F638" w14:textId="77777777" w:rsidTr="007C2E58">
        <w:trPr>
          <w:cantSplit/>
          <w:trHeight w:val="77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32D8EE67" w:rsidR="000B384D" w:rsidRPr="004F1F90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F1F90">
              <w:rPr>
                <w:sz w:val="24"/>
                <w:szCs w:val="24"/>
              </w:rPr>
              <w:t>A</w:t>
            </w:r>
            <w:r w:rsidR="007957C7">
              <w:rPr>
                <w:sz w:val="24"/>
                <w:szCs w:val="24"/>
              </w:rPr>
              <w:t>00</w:t>
            </w:r>
            <w:r w:rsidR="00CD74E8">
              <w:rPr>
                <w:sz w:val="24"/>
                <w:szCs w:val="24"/>
              </w:rPr>
              <w:t>787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52A8C051" w:rsidR="000B384D" w:rsidRPr="004F1F90" w:rsidRDefault="004F1F90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C2E58">
              <w:rPr>
                <w:sz w:val="24"/>
                <w:szCs w:val="24"/>
              </w:rPr>
              <w:t xml:space="preserve">pturēta no </w:t>
            </w:r>
            <w:r w:rsidR="009041C5">
              <w:rPr>
                <w:sz w:val="24"/>
                <w:szCs w:val="24"/>
              </w:rPr>
              <w:t>01</w:t>
            </w:r>
            <w:r w:rsidR="007C2E58">
              <w:rPr>
                <w:sz w:val="24"/>
                <w:szCs w:val="24"/>
              </w:rPr>
              <w:t>.0</w:t>
            </w:r>
            <w:r w:rsidR="009041C5">
              <w:rPr>
                <w:sz w:val="24"/>
                <w:szCs w:val="24"/>
              </w:rPr>
              <w:t>3</w:t>
            </w:r>
            <w:r w:rsidR="007C2E58">
              <w:rPr>
                <w:sz w:val="24"/>
                <w:szCs w:val="24"/>
              </w:rPr>
              <w:t>.202</w:t>
            </w:r>
            <w:r w:rsidR="009041C5">
              <w:rPr>
                <w:sz w:val="24"/>
                <w:szCs w:val="24"/>
              </w:rPr>
              <w:t>3</w:t>
            </w:r>
            <w:r w:rsidR="007C2E58">
              <w:rPr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93EFC8" w14:textId="5B6C135F" w:rsidR="007C2E58" w:rsidRPr="00CC311F" w:rsidRDefault="007C2E58" w:rsidP="007C2E58">
            <w:pPr>
              <w:rPr>
                <w:b/>
                <w:bCs/>
                <w:sz w:val="24"/>
                <w:szCs w:val="24"/>
              </w:rPr>
            </w:pPr>
            <w:r w:rsidRPr="00CC311F">
              <w:rPr>
                <w:b/>
                <w:bCs/>
                <w:sz w:val="24"/>
                <w:szCs w:val="24"/>
              </w:rPr>
              <w:t>Sabiedrība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311F">
              <w:rPr>
                <w:b/>
                <w:bCs/>
                <w:sz w:val="24"/>
                <w:szCs w:val="24"/>
              </w:rPr>
              <w:t>ar ierobežotu atbildību “</w:t>
            </w:r>
            <w:proofErr w:type="spellStart"/>
            <w:r w:rsidR="00CD74E8">
              <w:rPr>
                <w:b/>
                <w:bCs/>
                <w:sz w:val="24"/>
                <w:szCs w:val="24"/>
              </w:rPr>
              <w:t>Verigo</w:t>
            </w:r>
            <w:proofErr w:type="spellEnd"/>
            <w:r w:rsidRPr="00CC311F">
              <w:rPr>
                <w:b/>
                <w:bCs/>
                <w:sz w:val="24"/>
                <w:szCs w:val="24"/>
              </w:rPr>
              <w:t>”</w:t>
            </w:r>
          </w:p>
          <w:p w14:paraId="1562952A" w14:textId="588928D4" w:rsidR="007C2E58" w:rsidRPr="00CC311F" w:rsidRDefault="007C2E58" w:rsidP="007C2E58">
            <w:pPr>
              <w:rPr>
                <w:sz w:val="24"/>
                <w:szCs w:val="24"/>
              </w:rPr>
            </w:pPr>
            <w:r w:rsidRPr="00CC311F">
              <w:rPr>
                <w:sz w:val="24"/>
                <w:szCs w:val="24"/>
              </w:rPr>
              <w:t>(reģistrācijas Nr.</w:t>
            </w:r>
            <w:r w:rsidR="00CD74E8">
              <w:rPr>
                <w:sz w:val="24"/>
                <w:szCs w:val="24"/>
              </w:rPr>
              <w:t>40003279265</w:t>
            </w:r>
            <w:r w:rsidRPr="00CC31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CD74E8">
              <w:rPr>
                <w:sz w:val="24"/>
                <w:szCs w:val="24"/>
              </w:rPr>
              <w:t xml:space="preserve">Lauru </w:t>
            </w:r>
            <w:r>
              <w:rPr>
                <w:sz w:val="24"/>
                <w:szCs w:val="24"/>
              </w:rPr>
              <w:t xml:space="preserve">aptieka </w:t>
            </w:r>
          </w:p>
          <w:p w14:paraId="558E7759" w14:textId="77777777" w:rsidR="004F305B" w:rsidRPr="004F1F90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79684437" w:rsidR="000B384D" w:rsidRPr="004F1F90" w:rsidRDefault="00CD74E8" w:rsidP="000B384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Raiņa iela 110, Jūrmala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60EFAE96" w:rsidR="000B384D" w:rsidRPr="004F1F90" w:rsidRDefault="000B384D" w:rsidP="000B384D">
            <w:pPr>
              <w:rPr>
                <w:noProof/>
                <w:sz w:val="24"/>
                <w:szCs w:val="24"/>
              </w:rPr>
            </w:pPr>
            <w:r w:rsidRPr="004F1F90">
              <w:rPr>
                <w:color w:val="000000"/>
                <w:sz w:val="24"/>
                <w:szCs w:val="24"/>
              </w:rPr>
              <w:t>Zāļu valsts aģentūras 202</w:t>
            </w:r>
            <w:r w:rsidR="007957C7">
              <w:rPr>
                <w:color w:val="000000"/>
                <w:sz w:val="24"/>
                <w:szCs w:val="24"/>
              </w:rPr>
              <w:t>3</w:t>
            </w:r>
            <w:r w:rsidRPr="004F1F90">
              <w:rPr>
                <w:color w:val="000000"/>
                <w:sz w:val="24"/>
                <w:szCs w:val="24"/>
              </w:rPr>
              <w:t xml:space="preserve">.gada </w:t>
            </w:r>
            <w:r w:rsidR="009041C5">
              <w:rPr>
                <w:color w:val="000000"/>
                <w:sz w:val="24"/>
                <w:szCs w:val="24"/>
              </w:rPr>
              <w:t>9.februāra</w:t>
            </w:r>
            <w:r w:rsidRPr="004F1F90">
              <w:rPr>
                <w:color w:val="000000"/>
                <w:sz w:val="24"/>
                <w:szCs w:val="24"/>
              </w:rPr>
              <w:t xml:space="preserve"> lēmums Nr.</w:t>
            </w:r>
            <w:r w:rsidRPr="004F1F90">
              <w:rPr>
                <w:sz w:val="24"/>
                <w:szCs w:val="24"/>
              </w:rPr>
              <w:t>13-8/</w:t>
            </w:r>
            <w:r w:rsidR="009041C5">
              <w:rPr>
                <w:sz w:val="24"/>
                <w:szCs w:val="24"/>
              </w:rPr>
              <w:t>1498</w:t>
            </w:r>
          </w:p>
          <w:p w14:paraId="6D70BA53" w14:textId="232CC40E" w:rsidR="000B384D" w:rsidRPr="004F1F90" w:rsidRDefault="000B384D" w:rsidP="000B384D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9041C5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1F9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7C7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2E58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41C5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4E8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791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2022-08-04T13:22:00Z</dcterms:created>
  <dcterms:modified xsi:type="dcterms:W3CDTF">2023-02-10T07:38:00Z</dcterms:modified>
</cp:coreProperties>
</file>