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7EB8DECE" w14:textId="77777777" w:rsidR="00FF696C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 xml:space="preserve">Informācija par speciālajām atļaujām (licencēm) farmaceitiskai darbībai, kuras </w:t>
            </w:r>
          </w:p>
          <w:p w14:paraId="2E5EA691" w14:textId="15E7F544" w:rsidR="00C05A82" w:rsidRDefault="00C05A82" w:rsidP="00FF696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4C2328" w14:paraId="5F2F09F9" w14:textId="77777777" w:rsidTr="00E43E42">
        <w:trPr>
          <w:trHeight w:val="306"/>
        </w:trPr>
        <w:tc>
          <w:tcPr>
            <w:tcW w:w="9101" w:type="dxa"/>
            <w:gridSpan w:val="5"/>
          </w:tcPr>
          <w:p w14:paraId="71081C35" w14:textId="67CB6B64" w:rsidR="004C2328" w:rsidRPr="00882AF2" w:rsidRDefault="004C2328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4C2328" w14:paraId="068E79B0" w14:textId="77777777" w:rsidTr="008949AC">
        <w:trPr>
          <w:trHeight w:val="306"/>
        </w:trPr>
        <w:tc>
          <w:tcPr>
            <w:tcW w:w="1304" w:type="dxa"/>
          </w:tcPr>
          <w:p w14:paraId="1078137F" w14:textId="12E5A883" w:rsidR="004C2328" w:rsidRPr="004C2328" w:rsidRDefault="004C2328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4C2328">
              <w:rPr>
                <w:rFonts w:ascii="Times New Roman" w:hAnsi="Times New Roman"/>
                <w:bCs/>
                <w:sz w:val="20"/>
              </w:rPr>
              <w:t>A00</w:t>
            </w:r>
            <w:r w:rsidR="00FF696C">
              <w:rPr>
                <w:rFonts w:ascii="Times New Roman" w:hAnsi="Times New Roman"/>
                <w:bCs/>
                <w:sz w:val="20"/>
              </w:rPr>
              <w:t>607</w:t>
            </w:r>
          </w:p>
        </w:tc>
        <w:tc>
          <w:tcPr>
            <w:tcW w:w="1276" w:type="dxa"/>
          </w:tcPr>
          <w:p w14:paraId="6990B305" w14:textId="516C8403" w:rsidR="004C2328" w:rsidRPr="004C2328" w:rsidRDefault="00FF696C" w:rsidP="004C232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076E3E">
              <w:rPr>
                <w:rFonts w:ascii="Times New Roman" w:hAnsi="Times New Roman"/>
                <w:bCs/>
                <w:sz w:val="20"/>
                <w:szCs w:val="20"/>
              </w:rPr>
              <w:t>.01.2021.</w:t>
            </w:r>
          </w:p>
        </w:tc>
        <w:tc>
          <w:tcPr>
            <w:tcW w:w="2127" w:type="dxa"/>
          </w:tcPr>
          <w:p w14:paraId="6F30B662" w14:textId="08A5EBB4" w:rsidR="004C2328" w:rsidRPr="004C2328" w:rsidRDefault="00FF696C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EUROAPTIEKA FARMĀCIJA, SIA aptieka</w:t>
            </w:r>
            <w:r w:rsidR="00CC337B">
              <w:rPr>
                <w:rFonts w:ascii="Times New Roman" w:hAnsi="Times New Roman"/>
                <w:bCs/>
                <w:sz w:val="20"/>
              </w:rPr>
              <w:t>-25</w:t>
            </w:r>
          </w:p>
        </w:tc>
        <w:tc>
          <w:tcPr>
            <w:tcW w:w="2126" w:type="dxa"/>
          </w:tcPr>
          <w:p w14:paraId="3AD1B933" w14:textId="1B1302D9" w:rsidR="004C2328" w:rsidRPr="004C2328" w:rsidRDefault="00CC337B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Viestura iela 25, Jūrmala</w:t>
            </w:r>
          </w:p>
        </w:tc>
        <w:tc>
          <w:tcPr>
            <w:tcW w:w="2268" w:type="dxa"/>
          </w:tcPr>
          <w:p w14:paraId="1ABAAD13" w14:textId="4360FFE7" w:rsidR="004C2328" w:rsidRPr="004C2328" w:rsidRDefault="004C2328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Aptiekas vadītāja maiņa </w:t>
            </w:r>
          </w:p>
        </w:tc>
      </w:tr>
      <w:tr w:rsidR="00076E3E" w14:paraId="2E4F4C10" w14:textId="77777777" w:rsidTr="008949AC">
        <w:trPr>
          <w:trHeight w:val="306"/>
        </w:trPr>
        <w:tc>
          <w:tcPr>
            <w:tcW w:w="1304" w:type="dxa"/>
          </w:tcPr>
          <w:p w14:paraId="53AE5B05" w14:textId="1DB87152" w:rsidR="00076E3E" w:rsidRPr="004C2328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CC337B">
              <w:rPr>
                <w:rFonts w:ascii="Times New Roman" w:hAnsi="Times New Roman"/>
                <w:bCs/>
                <w:sz w:val="20"/>
              </w:rPr>
              <w:t>668</w:t>
            </w:r>
          </w:p>
        </w:tc>
        <w:tc>
          <w:tcPr>
            <w:tcW w:w="1276" w:type="dxa"/>
          </w:tcPr>
          <w:p w14:paraId="62E6C3B4" w14:textId="35E2E29A" w:rsidR="00076E3E" w:rsidRPr="00B1205B" w:rsidRDefault="00CC337B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076E3E" w:rsidRPr="00405386">
              <w:rPr>
                <w:rFonts w:ascii="Times New Roman" w:hAnsi="Times New Roman"/>
                <w:bCs/>
                <w:sz w:val="20"/>
                <w:szCs w:val="20"/>
              </w:rPr>
              <w:t>.01.2021.</w:t>
            </w:r>
          </w:p>
        </w:tc>
        <w:tc>
          <w:tcPr>
            <w:tcW w:w="2127" w:type="dxa"/>
          </w:tcPr>
          <w:p w14:paraId="49EEB804" w14:textId="49902D9E" w:rsidR="00076E3E" w:rsidRDefault="00CC337B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EUROAPTIEKA FARMĀCIJA, SIA aptieka-2</w:t>
            </w: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2126" w:type="dxa"/>
          </w:tcPr>
          <w:p w14:paraId="6616534F" w14:textId="108068F4" w:rsidR="00076E3E" w:rsidRDefault="00CC337B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Kurzemes prospekts 141</w:t>
            </w:r>
            <w:r w:rsidR="00FF2238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14:paraId="0186E016" w14:textId="27B994C7" w:rsidR="00076E3E" w:rsidRDefault="00076E3E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Aptiekas vadītāja maiņa </w:t>
            </w:r>
          </w:p>
        </w:tc>
      </w:tr>
      <w:tr w:rsidR="00076E3E" w14:paraId="2D4DBD82" w14:textId="77777777" w:rsidTr="008949AC">
        <w:trPr>
          <w:trHeight w:val="306"/>
        </w:trPr>
        <w:tc>
          <w:tcPr>
            <w:tcW w:w="1304" w:type="dxa"/>
          </w:tcPr>
          <w:p w14:paraId="7036E413" w14:textId="79C5B7B7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CC337B">
              <w:rPr>
                <w:rFonts w:ascii="Times New Roman" w:hAnsi="Times New Roman"/>
                <w:bCs/>
                <w:sz w:val="20"/>
              </w:rPr>
              <w:t>322</w:t>
            </w:r>
          </w:p>
        </w:tc>
        <w:tc>
          <w:tcPr>
            <w:tcW w:w="1276" w:type="dxa"/>
          </w:tcPr>
          <w:p w14:paraId="04D8967B" w14:textId="5A46C9F4" w:rsidR="00076E3E" w:rsidRPr="00B1205B" w:rsidRDefault="00CC337B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076E3E" w:rsidRPr="00405386">
              <w:rPr>
                <w:rFonts w:ascii="Times New Roman" w:hAnsi="Times New Roman"/>
                <w:bCs/>
                <w:sz w:val="20"/>
                <w:szCs w:val="20"/>
              </w:rPr>
              <w:t>.01.2021.</w:t>
            </w:r>
          </w:p>
        </w:tc>
        <w:tc>
          <w:tcPr>
            <w:tcW w:w="2127" w:type="dxa"/>
          </w:tcPr>
          <w:p w14:paraId="04119D9E" w14:textId="6F09595C" w:rsidR="00076E3E" w:rsidRDefault="009526A3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10</w:t>
            </w:r>
            <w:r w:rsidR="00CC337B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126" w:type="dxa"/>
          </w:tcPr>
          <w:p w14:paraId="32D85AF7" w14:textId="53D352AE" w:rsidR="00076E3E" w:rsidRDefault="00962D9B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sdt>
              <w:sdtPr>
                <w:rPr>
                  <w:noProof/>
                  <w:sz w:val="24"/>
                  <w:szCs w:val="24"/>
                </w:rPr>
                <w:id w:val="1683281294"/>
                <w:placeholder>
                  <w:docPart w:val="AB2425C9C66046479935C37CF6B1622B"/>
                </w:placeholder>
              </w:sdtPr>
              <w:sdtContent>
                <w:r w:rsidRPr="00962D9B">
                  <w:rPr>
                    <w:rFonts w:ascii="Times New Roman" w:hAnsi="Times New Roman"/>
                    <w:sz w:val="20"/>
                    <w:szCs w:val="20"/>
                  </w:rPr>
                  <w:t xml:space="preserve">18.novembra iela 398A, </w:t>
                </w:r>
                <w:proofErr w:type="spellStart"/>
                <w:r w:rsidRPr="00962D9B">
                  <w:rPr>
                    <w:rFonts w:ascii="Times New Roman" w:hAnsi="Times New Roman"/>
                    <w:sz w:val="20"/>
                    <w:szCs w:val="20"/>
                  </w:rPr>
                  <w:t>Vecstropi</w:t>
                </w:r>
                <w:proofErr w:type="spellEnd"/>
                <w:r w:rsidRPr="00962D9B">
                  <w:rPr>
                    <w:rFonts w:ascii="Times New Roman" w:hAnsi="Times New Roman"/>
                    <w:sz w:val="20"/>
                    <w:szCs w:val="20"/>
                  </w:rPr>
                  <w:t>, Naujenes pagasts, Daugavpils novads</w:t>
                </w:r>
              </w:sdtContent>
            </w:sdt>
          </w:p>
        </w:tc>
        <w:tc>
          <w:tcPr>
            <w:tcW w:w="2268" w:type="dxa"/>
          </w:tcPr>
          <w:p w14:paraId="312681C9" w14:textId="27C27B3D" w:rsidR="00076E3E" w:rsidRDefault="00076E3E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  <w:r w:rsidR="00962D9B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="00962D9B" w:rsidRPr="00962D9B">
              <w:rPr>
                <w:rFonts w:ascii="Times New Roman" w:hAnsi="Times New Roman"/>
                <w:bCs/>
                <w:sz w:val="20"/>
                <w:szCs w:val="20"/>
              </w:rPr>
              <w:t xml:space="preserve">FDV </w:t>
            </w:r>
            <w:r w:rsidR="00962D9B" w:rsidRPr="00962D9B">
              <w:rPr>
                <w:rFonts w:ascii="Times New Roman" w:eastAsia="Times New Roman" w:hAnsi="Times New Roman"/>
                <w:sz w:val="20"/>
                <w:szCs w:val="20"/>
              </w:rPr>
              <w:t>adreses pieraksta precizēšan</w:t>
            </w:r>
            <w:r w:rsidR="00962D9B">
              <w:rPr>
                <w:rFonts w:ascii="Times New Roman" w:eastAsia="Times New Roman" w:hAnsi="Times New Roman"/>
                <w:sz w:val="20"/>
                <w:szCs w:val="20"/>
              </w:rPr>
              <w:t>a (</w:t>
            </w:r>
            <w:r w:rsidR="00765972">
              <w:rPr>
                <w:rFonts w:ascii="Times New Roman" w:eastAsia="Times New Roman" w:hAnsi="Times New Roman"/>
                <w:sz w:val="20"/>
                <w:szCs w:val="20"/>
              </w:rPr>
              <w:t xml:space="preserve">no </w:t>
            </w:r>
            <w:r w:rsidR="00962D9B" w:rsidRPr="00962D9B">
              <w:rPr>
                <w:rFonts w:ascii="Times New Roman" w:hAnsi="Times New Roman"/>
                <w:sz w:val="20"/>
                <w:szCs w:val="20"/>
              </w:rPr>
              <w:t>18.novembra iela 398</w:t>
            </w:r>
            <w:r w:rsidR="00962D9B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="00962D9B" w:rsidRPr="00962D9B">
              <w:rPr>
                <w:rFonts w:ascii="Times New Roman" w:hAnsi="Times New Roman"/>
                <w:sz w:val="20"/>
                <w:szCs w:val="20"/>
              </w:rPr>
              <w:t>Vecstropi</w:t>
            </w:r>
            <w:proofErr w:type="spellEnd"/>
            <w:r w:rsidR="00962D9B" w:rsidRPr="00962D9B">
              <w:rPr>
                <w:rFonts w:ascii="Times New Roman" w:hAnsi="Times New Roman"/>
                <w:sz w:val="20"/>
                <w:szCs w:val="20"/>
              </w:rPr>
              <w:t>, Naujenes pagasts, Daugavpils novads</w:t>
            </w:r>
            <w:r w:rsidR="0076597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076E3E" w14:paraId="2B4AAD94" w14:textId="77777777" w:rsidTr="008949AC">
        <w:trPr>
          <w:trHeight w:val="306"/>
        </w:trPr>
        <w:tc>
          <w:tcPr>
            <w:tcW w:w="1304" w:type="dxa"/>
          </w:tcPr>
          <w:p w14:paraId="09B9C58E" w14:textId="5A012746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A000</w:t>
            </w:r>
            <w:r w:rsidR="00765972">
              <w:rPr>
                <w:rFonts w:ascii="Times New Roman" w:hAnsi="Times New Roman"/>
                <w:bCs/>
                <w:sz w:val="20"/>
              </w:rPr>
              <w:t>852</w:t>
            </w:r>
          </w:p>
        </w:tc>
        <w:tc>
          <w:tcPr>
            <w:tcW w:w="1276" w:type="dxa"/>
          </w:tcPr>
          <w:p w14:paraId="36DC81DF" w14:textId="1FB05E8B" w:rsidR="00076E3E" w:rsidRPr="00B1205B" w:rsidRDefault="00765972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076E3E" w:rsidRPr="00405386">
              <w:rPr>
                <w:rFonts w:ascii="Times New Roman" w:hAnsi="Times New Roman"/>
                <w:bCs/>
                <w:sz w:val="20"/>
                <w:szCs w:val="20"/>
              </w:rPr>
              <w:t>.01.2021.</w:t>
            </w:r>
          </w:p>
        </w:tc>
        <w:tc>
          <w:tcPr>
            <w:tcW w:w="2127" w:type="dxa"/>
          </w:tcPr>
          <w:p w14:paraId="446F2513" w14:textId="533C729D" w:rsidR="00076E3E" w:rsidRDefault="00184281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EUROAPTIEKA FARMĀCIJA, SIA aptieka-</w:t>
            </w:r>
            <w:r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2126" w:type="dxa"/>
          </w:tcPr>
          <w:p w14:paraId="76EE144E" w14:textId="41E88760" w:rsidR="00076E3E" w:rsidRDefault="00184281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Mūkusalas iela 73</w:t>
            </w:r>
            <w:r w:rsidR="008E164F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14:paraId="268DDC57" w14:textId="06847EAD" w:rsidR="00076E3E" w:rsidRDefault="00184281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Aptiekas vadītāja maiņa </w:t>
            </w:r>
            <w:r>
              <w:rPr>
                <w:rFonts w:ascii="Times New Roman" w:hAnsi="Times New Roman"/>
                <w:bCs/>
                <w:sz w:val="20"/>
              </w:rPr>
              <w:t>(iepriekš APN-852/9)</w:t>
            </w:r>
          </w:p>
        </w:tc>
      </w:tr>
      <w:tr w:rsidR="00076E3E" w14:paraId="553FAA98" w14:textId="77777777" w:rsidTr="008949AC">
        <w:trPr>
          <w:trHeight w:val="306"/>
        </w:trPr>
        <w:tc>
          <w:tcPr>
            <w:tcW w:w="1304" w:type="dxa"/>
          </w:tcPr>
          <w:p w14:paraId="63C0D5CB" w14:textId="4143F129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184281">
              <w:rPr>
                <w:rFonts w:ascii="Times New Roman" w:hAnsi="Times New Roman"/>
                <w:bCs/>
                <w:sz w:val="20"/>
              </w:rPr>
              <w:t>922</w:t>
            </w:r>
          </w:p>
        </w:tc>
        <w:tc>
          <w:tcPr>
            <w:tcW w:w="1276" w:type="dxa"/>
          </w:tcPr>
          <w:p w14:paraId="77D6BD6F" w14:textId="15B64482" w:rsidR="00076E3E" w:rsidRPr="00B1205B" w:rsidRDefault="00184281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076E3E" w:rsidRPr="00405386">
              <w:rPr>
                <w:rFonts w:ascii="Times New Roman" w:hAnsi="Times New Roman"/>
                <w:bCs/>
                <w:sz w:val="20"/>
                <w:szCs w:val="20"/>
              </w:rPr>
              <w:t>.01.2021.</w:t>
            </w:r>
          </w:p>
        </w:tc>
        <w:tc>
          <w:tcPr>
            <w:tcW w:w="2127" w:type="dxa"/>
          </w:tcPr>
          <w:p w14:paraId="042E52B9" w14:textId="01E85004" w:rsidR="00076E3E" w:rsidRDefault="00184281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KADIĶOGA, SIA Euroaptieka-68</w:t>
            </w:r>
          </w:p>
        </w:tc>
        <w:tc>
          <w:tcPr>
            <w:tcW w:w="2126" w:type="dxa"/>
          </w:tcPr>
          <w:p w14:paraId="00283F61" w14:textId="7A4E7E46" w:rsidR="00076E3E" w:rsidRPr="00184281" w:rsidRDefault="00184281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281">
              <w:rPr>
                <w:rFonts w:ascii="Times New Roman" w:eastAsia="Times New Roman" w:hAnsi="Times New Roman"/>
                <w:sz w:val="20"/>
                <w:szCs w:val="20"/>
              </w:rPr>
              <w:t>Tehnikas iela 1, Lidosta “Rīga, Mārupes novads</w:t>
            </w:r>
          </w:p>
        </w:tc>
        <w:tc>
          <w:tcPr>
            <w:tcW w:w="2268" w:type="dxa"/>
          </w:tcPr>
          <w:p w14:paraId="23141A3F" w14:textId="2BECD1A8" w:rsidR="00076E3E" w:rsidRDefault="00184281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076E3E" w14:paraId="3650C57A" w14:textId="77777777" w:rsidTr="008949AC">
        <w:trPr>
          <w:trHeight w:val="306"/>
        </w:trPr>
        <w:tc>
          <w:tcPr>
            <w:tcW w:w="1304" w:type="dxa"/>
          </w:tcPr>
          <w:p w14:paraId="641DA1D6" w14:textId="023542B2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8942F9">
              <w:rPr>
                <w:rFonts w:ascii="Times New Roman" w:hAnsi="Times New Roman"/>
                <w:bCs/>
                <w:sz w:val="20"/>
              </w:rPr>
              <w:t>768</w:t>
            </w:r>
          </w:p>
        </w:tc>
        <w:tc>
          <w:tcPr>
            <w:tcW w:w="1276" w:type="dxa"/>
          </w:tcPr>
          <w:p w14:paraId="5FD687AD" w14:textId="457222B6" w:rsidR="00076E3E" w:rsidRPr="00B1205B" w:rsidRDefault="008942F9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076E3E" w:rsidRPr="00405386">
              <w:rPr>
                <w:rFonts w:ascii="Times New Roman" w:hAnsi="Times New Roman"/>
                <w:bCs/>
                <w:sz w:val="20"/>
                <w:szCs w:val="20"/>
              </w:rPr>
              <w:t>.01.2021.</w:t>
            </w:r>
          </w:p>
        </w:tc>
        <w:tc>
          <w:tcPr>
            <w:tcW w:w="2127" w:type="dxa"/>
          </w:tcPr>
          <w:p w14:paraId="441FD821" w14:textId="70FC0D46" w:rsidR="00076E3E" w:rsidRDefault="00DE3F9B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Sabiedrība ar ierobežotu atbildību “</w:t>
            </w:r>
            <w:r w:rsidR="008942F9">
              <w:rPr>
                <w:rFonts w:ascii="Times New Roman" w:hAnsi="Times New Roman"/>
                <w:bCs/>
                <w:sz w:val="20"/>
              </w:rPr>
              <w:t>MEDELENS</w:t>
            </w:r>
            <w:r>
              <w:rPr>
                <w:rFonts w:ascii="Times New Roman" w:hAnsi="Times New Roman"/>
                <w:bCs/>
                <w:sz w:val="20"/>
              </w:rPr>
              <w:t xml:space="preserve">” </w:t>
            </w:r>
            <w:proofErr w:type="spellStart"/>
            <w:r w:rsidR="008942F9">
              <w:rPr>
                <w:rFonts w:ascii="Times New Roman" w:hAnsi="Times New Roman"/>
                <w:bCs/>
                <w:sz w:val="20"/>
              </w:rPr>
              <w:t>Farmeka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aptieka</w:t>
            </w:r>
          </w:p>
        </w:tc>
        <w:tc>
          <w:tcPr>
            <w:tcW w:w="2126" w:type="dxa"/>
          </w:tcPr>
          <w:p w14:paraId="14B3537E" w14:textId="3DB69780" w:rsidR="00076E3E" w:rsidRDefault="00CD4AD2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Sergeja </w:t>
            </w:r>
            <w:r w:rsidR="008942F9">
              <w:rPr>
                <w:rFonts w:ascii="Times New Roman" w:hAnsi="Times New Roman"/>
                <w:bCs/>
                <w:sz w:val="20"/>
              </w:rPr>
              <w:t xml:space="preserve">Eizenšteina iela </w:t>
            </w:r>
            <w:r>
              <w:rPr>
                <w:rFonts w:ascii="Times New Roman" w:hAnsi="Times New Roman"/>
                <w:bCs/>
                <w:sz w:val="20"/>
              </w:rPr>
              <w:t>29</w:t>
            </w:r>
            <w:r w:rsidR="00DE3F9B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14:paraId="3C5B1F9C" w14:textId="601F8BCC" w:rsidR="00DE3F9B" w:rsidRDefault="00DE3F9B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  <w:p w14:paraId="3E96B2A9" w14:textId="3542EBD9" w:rsidR="00076E3E" w:rsidRDefault="00076E3E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076E3E" w14:paraId="5D5D4883" w14:textId="77777777" w:rsidTr="008949AC">
        <w:trPr>
          <w:trHeight w:val="306"/>
        </w:trPr>
        <w:tc>
          <w:tcPr>
            <w:tcW w:w="1304" w:type="dxa"/>
          </w:tcPr>
          <w:p w14:paraId="2E792F9F" w14:textId="2F5765A7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CD4AD2">
              <w:rPr>
                <w:rFonts w:ascii="Times New Roman" w:hAnsi="Times New Roman"/>
                <w:bCs/>
                <w:sz w:val="20"/>
              </w:rPr>
              <w:t>924</w:t>
            </w:r>
          </w:p>
        </w:tc>
        <w:tc>
          <w:tcPr>
            <w:tcW w:w="1276" w:type="dxa"/>
          </w:tcPr>
          <w:p w14:paraId="7A24A3D3" w14:textId="22602585" w:rsidR="00076E3E" w:rsidRPr="00B1205B" w:rsidRDefault="00CD4AD2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076E3E" w:rsidRPr="00405386">
              <w:rPr>
                <w:rFonts w:ascii="Times New Roman" w:hAnsi="Times New Roman"/>
                <w:bCs/>
                <w:sz w:val="20"/>
                <w:szCs w:val="20"/>
              </w:rPr>
              <w:t>.01.2021.</w:t>
            </w:r>
          </w:p>
        </w:tc>
        <w:tc>
          <w:tcPr>
            <w:tcW w:w="2127" w:type="dxa"/>
          </w:tcPr>
          <w:p w14:paraId="6AADD747" w14:textId="452FB2EB" w:rsidR="00076E3E" w:rsidRDefault="00131724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LD FARM Jaunolaines aptieka</w:t>
            </w:r>
          </w:p>
        </w:tc>
        <w:tc>
          <w:tcPr>
            <w:tcW w:w="2126" w:type="dxa"/>
          </w:tcPr>
          <w:p w14:paraId="2A28A1ED" w14:textId="45F1A39C" w:rsidR="00076E3E" w:rsidRPr="00E84F3E" w:rsidRDefault="00131724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Zeiferti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”, Jaunolaine, Olaines pagasts, Olaines novads</w:t>
            </w:r>
          </w:p>
        </w:tc>
        <w:tc>
          <w:tcPr>
            <w:tcW w:w="2268" w:type="dxa"/>
          </w:tcPr>
          <w:p w14:paraId="4A130B37" w14:textId="77777777" w:rsidR="00131724" w:rsidRDefault="00131724" w:rsidP="00131724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  <w:p w14:paraId="73D8C07C" w14:textId="30766BD1" w:rsidR="00076E3E" w:rsidRDefault="00076E3E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076E3E" w14:paraId="21461065" w14:textId="77777777" w:rsidTr="008949AC">
        <w:trPr>
          <w:trHeight w:val="306"/>
        </w:trPr>
        <w:tc>
          <w:tcPr>
            <w:tcW w:w="1304" w:type="dxa"/>
          </w:tcPr>
          <w:p w14:paraId="52DDD18B" w14:textId="674BAA18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131724">
              <w:rPr>
                <w:rFonts w:ascii="Times New Roman" w:hAnsi="Times New Roman"/>
                <w:bCs/>
                <w:sz w:val="20"/>
              </w:rPr>
              <w:t>739</w:t>
            </w:r>
          </w:p>
        </w:tc>
        <w:tc>
          <w:tcPr>
            <w:tcW w:w="1276" w:type="dxa"/>
          </w:tcPr>
          <w:p w14:paraId="22BCB15E" w14:textId="33685793" w:rsidR="00076E3E" w:rsidRPr="00B1205B" w:rsidRDefault="00131724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076E3E" w:rsidRPr="00405386">
              <w:rPr>
                <w:rFonts w:ascii="Times New Roman" w:hAnsi="Times New Roman"/>
                <w:bCs/>
                <w:sz w:val="20"/>
                <w:szCs w:val="20"/>
              </w:rPr>
              <w:t>.01.2021.</w:t>
            </w:r>
          </w:p>
        </w:tc>
        <w:tc>
          <w:tcPr>
            <w:tcW w:w="2127" w:type="dxa"/>
          </w:tcPr>
          <w:p w14:paraId="3BED1DE5" w14:textId="1E3A58AB" w:rsidR="00076E3E" w:rsidRDefault="00131724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SIA “LATVIJAS APTIEKA” Latvijas aptieka </w:t>
            </w:r>
            <w:r w:rsidR="0044508C">
              <w:rPr>
                <w:rFonts w:ascii="Times New Roman" w:hAnsi="Times New Roman"/>
                <w:bCs/>
                <w:sz w:val="20"/>
              </w:rPr>
              <w:t>63</w:t>
            </w:r>
          </w:p>
        </w:tc>
        <w:tc>
          <w:tcPr>
            <w:tcW w:w="2126" w:type="dxa"/>
          </w:tcPr>
          <w:p w14:paraId="12A09D41" w14:textId="44095ADD" w:rsidR="0044508C" w:rsidRPr="007F0132" w:rsidRDefault="0044508C" w:rsidP="00076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Galdnieku iela 8, Rēzekne</w:t>
            </w:r>
          </w:p>
        </w:tc>
        <w:tc>
          <w:tcPr>
            <w:tcW w:w="2268" w:type="dxa"/>
          </w:tcPr>
          <w:p w14:paraId="23FCEAF2" w14:textId="77777777" w:rsidR="0044508C" w:rsidRDefault="0044508C" w:rsidP="0044508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  <w:p w14:paraId="36BD8FE5" w14:textId="2031725C" w:rsidR="00076E3E" w:rsidRDefault="00076E3E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076E3E" w14:paraId="790812E6" w14:textId="77777777" w:rsidTr="008949AC">
        <w:trPr>
          <w:trHeight w:val="306"/>
        </w:trPr>
        <w:tc>
          <w:tcPr>
            <w:tcW w:w="1304" w:type="dxa"/>
          </w:tcPr>
          <w:p w14:paraId="7B350C32" w14:textId="1166D707" w:rsidR="00076E3E" w:rsidRDefault="00076E3E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</w:t>
            </w:r>
            <w:r w:rsidR="0044508C">
              <w:rPr>
                <w:rFonts w:ascii="Times New Roman" w:hAnsi="Times New Roman"/>
                <w:bCs/>
                <w:sz w:val="20"/>
              </w:rPr>
              <w:t>236</w:t>
            </w:r>
          </w:p>
        </w:tc>
        <w:tc>
          <w:tcPr>
            <w:tcW w:w="1276" w:type="dxa"/>
          </w:tcPr>
          <w:p w14:paraId="3D21C337" w14:textId="0F9FC24C" w:rsidR="00076E3E" w:rsidRPr="00B1205B" w:rsidRDefault="0044508C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076E3E" w:rsidRPr="00405386">
              <w:rPr>
                <w:rFonts w:ascii="Times New Roman" w:hAnsi="Times New Roman"/>
                <w:bCs/>
                <w:sz w:val="20"/>
                <w:szCs w:val="20"/>
              </w:rPr>
              <w:t>.01.2021.</w:t>
            </w:r>
          </w:p>
        </w:tc>
        <w:tc>
          <w:tcPr>
            <w:tcW w:w="2127" w:type="dxa"/>
          </w:tcPr>
          <w:p w14:paraId="534AE1EE" w14:textId="20B1F1B6" w:rsidR="00076E3E" w:rsidRDefault="0044508C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Sabiedrība ar ierobežotu atbildību</w:t>
            </w:r>
            <w:r>
              <w:rPr>
                <w:rFonts w:ascii="Times New Roman" w:hAnsi="Times New Roman"/>
                <w:bCs/>
                <w:sz w:val="20"/>
              </w:rPr>
              <w:t xml:space="preserve"> “Jelgavas pils aptieka” Pils Dzeltenā aptieka</w:t>
            </w:r>
          </w:p>
        </w:tc>
        <w:tc>
          <w:tcPr>
            <w:tcW w:w="2126" w:type="dxa"/>
          </w:tcPr>
          <w:p w14:paraId="7ACA5634" w14:textId="58DEFCAE" w:rsidR="00076E3E" w:rsidRPr="00F00601" w:rsidRDefault="0044508C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Rūpniecības iela 77A, Jelgava</w:t>
            </w:r>
          </w:p>
        </w:tc>
        <w:tc>
          <w:tcPr>
            <w:tcW w:w="2268" w:type="dxa"/>
          </w:tcPr>
          <w:p w14:paraId="5DFFE59C" w14:textId="77777777" w:rsidR="0044508C" w:rsidRDefault="0044508C" w:rsidP="0044508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  <w:p w14:paraId="3F59F490" w14:textId="05A9CBE6" w:rsidR="00076E3E" w:rsidRPr="00F00601" w:rsidRDefault="00076E3E" w:rsidP="00076E3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508C" w14:paraId="1399F0EC" w14:textId="77777777" w:rsidTr="008949AC">
        <w:trPr>
          <w:trHeight w:val="306"/>
        </w:trPr>
        <w:tc>
          <w:tcPr>
            <w:tcW w:w="1304" w:type="dxa"/>
          </w:tcPr>
          <w:p w14:paraId="0F51F244" w14:textId="7A61BCC4" w:rsidR="0044508C" w:rsidRDefault="00B15A08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A00283</w:t>
            </w:r>
          </w:p>
        </w:tc>
        <w:tc>
          <w:tcPr>
            <w:tcW w:w="1276" w:type="dxa"/>
          </w:tcPr>
          <w:p w14:paraId="55C7E375" w14:textId="381306CF" w:rsidR="0044508C" w:rsidRDefault="0044508C" w:rsidP="00076E3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Pr="00405386">
              <w:rPr>
                <w:rFonts w:ascii="Times New Roman" w:hAnsi="Times New Roman"/>
                <w:bCs/>
                <w:sz w:val="20"/>
                <w:szCs w:val="20"/>
              </w:rPr>
              <w:t>.01.2021.</w:t>
            </w:r>
          </w:p>
        </w:tc>
        <w:tc>
          <w:tcPr>
            <w:tcW w:w="2127" w:type="dxa"/>
          </w:tcPr>
          <w:p w14:paraId="706DE7A7" w14:textId="42E7ABC6" w:rsidR="0044508C" w:rsidRDefault="00A92A49" w:rsidP="00076E3E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Latvija SIA BENU aptiekas</w:t>
            </w:r>
            <w:r w:rsidR="00B15A08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45 filiāle “Dunava”</w:t>
            </w:r>
          </w:p>
        </w:tc>
        <w:tc>
          <w:tcPr>
            <w:tcW w:w="2126" w:type="dxa"/>
          </w:tcPr>
          <w:p w14:paraId="435CDDF1" w14:textId="23AD15FB" w:rsidR="0044508C" w:rsidRPr="00B15A08" w:rsidRDefault="00B15A08" w:rsidP="00076E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filiālei - </w:t>
            </w:r>
            <w:r w:rsidRPr="00B15A08">
              <w:rPr>
                <w:rFonts w:ascii="Times New Roman" w:eastAsia="Times New Roman" w:hAnsi="Times New Roman"/>
                <w:sz w:val="20"/>
                <w:szCs w:val="20"/>
              </w:rPr>
              <w:t xml:space="preserve">“Dunavas skola”, Dunava, Dunavas </w:t>
            </w:r>
            <w:r w:rsidRPr="00B15A0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pagasts, Jēkabpils novads</w:t>
            </w:r>
          </w:p>
        </w:tc>
        <w:tc>
          <w:tcPr>
            <w:tcW w:w="2268" w:type="dxa"/>
          </w:tcPr>
          <w:p w14:paraId="5CBB2C28" w14:textId="49BE0219" w:rsidR="0044508C" w:rsidRDefault="00B15A08" w:rsidP="0044508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Atjaunota aptiekas filiāles “Dunava” darbība</w:t>
            </w:r>
          </w:p>
        </w:tc>
      </w:tr>
    </w:tbl>
    <w:bookmarkEnd w:id="0"/>
    <w:bookmarkEnd w:id="1"/>
    <w:p w14:paraId="2CD7EB74" w14:textId="0155B8B4" w:rsidR="00F95A68" w:rsidRPr="005A2490" w:rsidRDefault="00604FB6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5A2490">
        <w:rPr>
          <w:rFonts w:ascii="Times New Roman" w:hAnsi="Times New Roman"/>
          <w:color w:val="000000"/>
          <w:sz w:val="20"/>
          <w:szCs w:val="20"/>
        </w:rPr>
        <w:tab/>
      </w: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31146"/>
    <w:rsid w:val="00131724"/>
    <w:rsid w:val="00140F88"/>
    <w:rsid w:val="00144C6D"/>
    <w:rsid w:val="00170432"/>
    <w:rsid w:val="00172C27"/>
    <w:rsid w:val="00184281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4508C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65972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942F9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2D9B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92A49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15A08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37B"/>
    <w:rsid w:val="00CC3E57"/>
    <w:rsid w:val="00CC6A4C"/>
    <w:rsid w:val="00CD4AD2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0093"/>
    <w:rsid w:val="00EE34DD"/>
    <w:rsid w:val="00EF224C"/>
    <w:rsid w:val="00EF3D70"/>
    <w:rsid w:val="00EF50EB"/>
    <w:rsid w:val="00F00601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92E8D"/>
    <w:rsid w:val="00F9518C"/>
    <w:rsid w:val="00F95A68"/>
    <w:rsid w:val="00FA32A2"/>
    <w:rsid w:val="00FA48A7"/>
    <w:rsid w:val="00FA78C0"/>
    <w:rsid w:val="00FB3A6D"/>
    <w:rsid w:val="00FC3142"/>
    <w:rsid w:val="00FD1F22"/>
    <w:rsid w:val="00FD4DAA"/>
    <w:rsid w:val="00FF2238"/>
    <w:rsid w:val="00FF22C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2425C9C66046479935C37CF6B1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5878-B18D-4C38-8907-EAA40DFE1135}"/>
      </w:docPartPr>
      <w:docPartBody>
        <w:p w:rsidR="00000000" w:rsidRDefault="00653AC6" w:rsidP="00653AC6">
          <w:pPr>
            <w:pStyle w:val="AB2425C9C66046479935C37CF6B1622B"/>
          </w:pPr>
          <w:r w:rsidRPr="004A6B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C6"/>
    <w:rsid w:val="006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AC6"/>
    <w:rPr>
      <w:color w:val="808080"/>
    </w:rPr>
  </w:style>
  <w:style w:type="paragraph" w:customStyle="1" w:styleId="AB2425C9C66046479935C37CF6B1622B">
    <w:name w:val="AB2425C9C66046479935C37CF6B1622B"/>
    <w:rsid w:val="00653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50</cp:revision>
  <cp:lastPrinted>2016-09-15T10:27:00Z</cp:lastPrinted>
  <dcterms:created xsi:type="dcterms:W3CDTF">2020-08-10T08:10:00Z</dcterms:created>
  <dcterms:modified xsi:type="dcterms:W3CDTF">2021-01-25T12:28:00Z</dcterms:modified>
</cp:coreProperties>
</file>