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D42" w:rsidRDefault="00650D42" w:rsidP="00650D42">
      <w:pPr>
        <w:keepNext/>
        <w:jc w:val="center"/>
        <w:outlineLvl w:val="1"/>
        <w:rPr>
          <w:rFonts w:ascii="Arial" w:eastAsia="MS Mincho" w:hAnsi="Arial" w:cs="Arial"/>
          <w:color w:val="FF0000"/>
          <w:sz w:val="20"/>
          <w:szCs w:val="20"/>
          <w:lang w:eastAsia="ja-JP"/>
        </w:rPr>
      </w:pPr>
      <w:bookmarkStart w:id="0" w:name="_GoBack"/>
      <w:bookmarkEnd w:id="0"/>
      <w:r>
        <w:rPr>
          <w:rFonts w:ascii="Arial" w:eastAsia="MS Mincho" w:hAnsi="Arial" w:cs="Arial"/>
          <w:color w:val="FF0000"/>
          <w:sz w:val="28"/>
          <w:szCs w:val="20"/>
          <w:lang w:eastAsia="ja-JP"/>
        </w:rPr>
        <w:t>FIELD SAFETY NOTICE UPDATE</w:t>
      </w:r>
    </w:p>
    <w:p w:rsidR="00650D42" w:rsidRDefault="00650D42" w:rsidP="00650D42">
      <w:pPr>
        <w:spacing w:line="300" w:lineRule="atLeast"/>
        <w:jc w:val="center"/>
        <w:rPr>
          <w:rFonts w:ascii="Arial" w:eastAsia="MS Mincho" w:hAnsi="Arial" w:cs="Arial"/>
          <w:sz w:val="20"/>
          <w:szCs w:val="20"/>
          <w:lang w:eastAsia="ja-JP"/>
        </w:rPr>
      </w:pPr>
      <w:r>
        <w:rPr>
          <w:rFonts w:ascii="Arial" w:eastAsia="MS Mincho" w:hAnsi="Arial" w:cs="Arial"/>
          <w:sz w:val="20"/>
          <w:szCs w:val="20"/>
          <w:lang w:eastAsia="ja-JP"/>
        </w:rPr>
        <w:t>Cardiac Surgery Mycobacterium Risks</w:t>
      </w:r>
    </w:p>
    <w:p w:rsidR="00650D42" w:rsidRDefault="00650D42" w:rsidP="00650D42">
      <w:pPr>
        <w:spacing w:line="300" w:lineRule="atLeast"/>
        <w:jc w:val="center"/>
        <w:rPr>
          <w:rFonts w:ascii="Arial" w:eastAsia="MS Mincho" w:hAnsi="Arial" w:cs="Arial"/>
          <w:sz w:val="20"/>
          <w:szCs w:val="20"/>
          <w:lang w:eastAsia="ja-JP"/>
        </w:rPr>
      </w:pPr>
      <w:r>
        <w:rPr>
          <w:rFonts w:ascii="Arial" w:eastAsia="MS Mincho" w:hAnsi="Arial" w:cs="Arial"/>
          <w:sz w:val="20"/>
          <w:szCs w:val="20"/>
          <w:lang w:eastAsia="ja-JP"/>
        </w:rPr>
        <w:t>Retrofit of Sorin Heater Cooler Devices</w:t>
      </w:r>
    </w:p>
    <w:p w:rsidR="00650D42" w:rsidRDefault="00650D42" w:rsidP="00650D42">
      <w:pPr>
        <w:tabs>
          <w:tab w:val="left" w:pos="7860"/>
        </w:tabs>
        <w:autoSpaceDE w:val="0"/>
        <w:autoSpaceDN w:val="0"/>
        <w:adjustRightInd w:val="0"/>
        <w:spacing w:line="360" w:lineRule="auto"/>
        <w:rPr>
          <w:rFonts w:ascii="Arial" w:eastAsia="Times" w:hAnsi="Arial" w:cs="Arial"/>
          <w:b/>
          <w:bCs/>
          <w:sz w:val="20"/>
          <w:szCs w:val="20"/>
        </w:rPr>
      </w:pPr>
    </w:p>
    <w:p w:rsidR="00650D42" w:rsidRDefault="00650D42" w:rsidP="00650D42">
      <w:pPr>
        <w:autoSpaceDE w:val="0"/>
        <w:autoSpaceDN w:val="0"/>
        <w:adjustRightInd w:val="0"/>
        <w:spacing w:line="360" w:lineRule="auto"/>
        <w:ind w:left="2160" w:hanging="2160"/>
        <w:rPr>
          <w:rFonts w:ascii="Arial" w:eastAsia="Times" w:hAnsi="Arial" w:cs="Arial"/>
          <w:bCs/>
          <w:sz w:val="20"/>
          <w:szCs w:val="20"/>
        </w:rPr>
      </w:pPr>
      <w:r>
        <w:rPr>
          <w:rFonts w:ascii="Arial" w:eastAsia="Times" w:hAnsi="Arial" w:cs="Arial"/>
          <w:b/>
          <w:bCs/>
          <w:sz w:val="20"/>
          <w:szCs w:val="20"/>
        </w:rPr>
        <w:t>Affected Devices:</w:t>
      </w:r>
      <w:r>
        <w:rPr>
          <w:rFonts w:ascii="Arial" w:eastAsia="Times" w:hAnsi="Arial" w:cs="Arial"/>
          <w:b/>
          <w:bCs/>
          <w:sz w:val="20"/>
          <w:szCs w:val="20"/>
        </w:rPr>
        <w:tab/>
      </w:r>
      <w:r>
        <w:rPr>
          <w:rFonts w:ascii="Arial" w:eastAsia="Times" w:hAnsi="Arial" w:cs="Arial"/>
          <w:bCs/>
          <w:sz w:val="20"/>
          <w:szCs w:val="20"/>
        </w:rPr>
        <w:t>Sorin Group perfusion sy</w:t>
      </w:r>
      <w:r w:rsidR="00F041DD">
        <w:rPr>
          <w:rFonts w:ascii="Arial" w:eastAsia="Times" w:hAnsi="Arial" w:cs="Arial"/>
          <w:bCs/>
          <w:sz w:val="20"/>
          <w:szCs w:val="20"/>
        </w:rPr>
        <w:t>stem – Heater Cooler 3T devices</w:t>
      </w:r>
    </w:p>
    <w:p w:rsidR="00650D42" w:rsidRDefault="00650D42" w:rsidP="00650D42">
      <w:pPr>
        <w:autoSpaceDE w:val="0"/>
        <w:autoSpaceDN w:val="0"/>
        <w:adjustRightInd w:val="0"/>
        <w:spacing w:line="360" w:lineRule="auto"/>
        <w:rPr>
          <w:rFonts w:ascii="Arial" w:eastAsia="Times" w:hAnsi="Arial" w:cs="Arial"/>
          <w:sz w:val="20"/>
          <w:szCs w:val="20"/>
        </w:rPr>
      </w:pPr>
      <w:r>
        <w:rPr>
          <w:rFonts w:ascii="Arial" w:eastAsia="Times" w:hAnsi="Arial" w:cs="Arial"/>
          <w:b/>
          <w:bCs/>
          <w:sz w:val="20"/>
          <w:szCs w:val="20"/>
        </w:rPr>
        <w:t xml:space="preserve">Date: </w:t>
      </w:r>
      <w:r>
        <w:rPr>
          <w:rFonts w:ascii="Arial" w:eastAsia="Times" w:hAnsi="Arial" w:cs="Arial"/>
          <w:b/>
          <w:bCs/>
          <w:sz w:val="20"/>
          <w:szCs w:val="20"/>
        </w:rPr>
        <w:tab/>
      </w:r>
      <w:r>
        <w:rPr>
          <w:rFonts w:ascii="Arial" w:eastAsia="Times" w:hAnsi="Arial" w:cs="Arial"/>
          <w:b/>
          <w:bCs/>
          <w:sz w:val="20"/>
          <w:szCs w:val="20"/>
        </w:rPr>
        <w:tab/>
      </w:r>
      <w:r>
        <w:rPr>
          <w:rFonts w:ascii="Arial" w:eastAsia="Times" w:hAnsi="Arial" w:cs="Arial"/>
          <w:b/>
          <w:bCs/>
          <w:sz w:val="20"/>
          <w:szCs w:val="20"/>
        </w:rPr>
        <w:tab/>
      </w:r>
      <w:r w:rsidRPr="008168D9">
        <w:rPr>
          <w:rFonts w:ascii="Arial" w:eastAsia="Times" w:hAnsi="Arial" w:cs="Arial"/>
          <w:sz w:val="20"/>
          <w:szCs w:val="20"/>
        </w:rPr>
        <w:t>May 3</w:t>
      </w:r>
      <w:r w:rsidRPr="008168D9">
        <w:rPr>
          <w:rFonts w:ascii="Arial" w:eastAsia="Times" w:hAnsi="Arial" w:cs="Arial"/>
          <w:sz w:val="20"/>
          <w:szCs w:val="20"/>
          <w:vertAlign w:val="superscript"/>
        </w:rPr>
        <w:t>rd</w:t>
      </w:r>
      <w:r w:rsidRPr="008168D9">
        <w:rPr>
          <w:rFonts w:ascii="Arial" w:eastAsia="Times" w:hAnsi="Arial" w:cs="Arial"/>
          <w:sz w:val="20"/>
          <w:szCs w:val="20"/>
        </w:rPr>
        <w:t>, 2017</w:t>
      </w:r>
    </w:p>
    <w:p w:rsidR="00650D42" w:rsidRDefault="00650D42" w:rsidP="00650D42">
      <w:pPr>
        <w:autoSpaceDE w:val="0"/>
        <w:autoSpaceDN w:val="0"/>
        <w:adjustRightInd w:val="0"/>
        <w:spacing w:line="360" w:lineRule="auto"/>
        <w:rPr>
          <w:rFonts w:ascii="Arial" w:eastAsia="Times" w:hAnsi="Arial" w:cs="Arial"/>
          <w:sz w:val="20"/>
          <w:szCs w:val="20"/>
        </w:rPr>
      </w:pPr>
    </w:p>
    <w:p w:rsidR="00650D42" w:rsidRDefault="00650D42" w:rsidP="00650D42">
      <w:pPr>
        <w:autoSpaceDE w:val="0"/>
        <w:autoSpaceDN w:val="0"/>
        <w:adjustRightInd w:val="0"/>
        <w:spacing w:line="360" w:lineRule="auto"/>
        <w:rPr>
          <w:rFonts w:ascii="Arial" w:eastAsia="Times" w:hAnsi="Arial" w:cs="Arial"/>
          <w:sz w:val="20"/>
          <w:szCs w:val="20"/>
        </w:rPr>
      </w:pPr>
      <w:r w:rsidRPr="00E40567">
        <w:rPr>
          <w:rFonts w:ascii="Arial" w:eastAsia="Times" w:hAnsi="Arial" w:cs="Arial"/>
          <w:b/>
          <w:sz w:val="20"/>
          <w:szCs w:val="20"/>
        </w:rPr>
        <w:t>Reference:</w:t>
      </w:r>
      <w:r>
        <w:rPr>
          <w:rFonts w:ascii="Arial" w:eastAsia="Times" w:hAnsi="Arial" w:cs="Arial"/>
          <w:sz w:val="20"/>
          <w:szCs w:val="20"/>
        </w:rPr>
        <w:tab/>
      </w:r>
      <w:r>
        <w:rPr>
          <w:rFonts w:ascii="Arial" w:eastAsia="Times" w:hAnsi="Arial" w:cs="Arial"/>
          <w:sz w:val="20"/>
          <w:szCs w:val="20"/>
        </w:rPr>
        <w:tab/>
      </w:r>
      <w:r w:rsidRPr="00E40567">
        <w:rPr>
          <w:rFonts w:ascii="Arial" w:eastAsia="Times" w:hAnsi="Arial" w:cs="Arial"/>
          <w:sz w:val="20"/>
          <w:szCs w:val="20"/>
        </w:rPr>
        <w:t>9611109-05/05/17-004-C</w:t>
      </w:r>
      <w:r>
        <w:rPr>
          <w:rFonts w:ascii="Arial" w:eastAsia="Times" w:hAnsi="Arial" w:cs="Arial"/>
          <w:sz w:val="20"/>
          <w:szCs w:val="20"/>
        </w:rPr>
        <w:br/>
      </w:r>
    </w:p>
    <w:p w:rsidR="00650D42" w:rsidRDefault="00650D42" w:rsidP="008168D9">
      <w:pPr>
        <w:tabs>
          <w:tab w:val="left" w:pos="360"/>
        </w:tabs>
        <w:spacing w:line="360" w:lineRule="auto"/>
        <w:ind w:left="2160" w:hanging="2160"/>
        <w:rPr>
          <w:rFonts w:ascii="Arial" w:eastAsia="Times" w:hAnsi="Arial" w:cs="Arial"/>
          <w:sz w:val="20"/>
          <w:szCs w:val="20"/>
        </w:rPr>
      </w:pPr>
      <w:r>
        <w:rPr>
          <w:rFonts w:ascii="Arial" w:eastAsia="Times" w:hAnsi="Arial" w:cs="Arial"/>
          <w:b/>
          <w:bCs/>
          <w:sz w:val="20"/>
          <w:szCs w:val="20"/>
        </w:rPr>
        <w:t>Attention:</w:t>
      </w:r>
      <w:r>
        <w:rPr>
          <w:rFonts w:ascii="Arial" w:eastAsia="Times" w:hAnsi="Arial" w:cs="Arial"/>
          <w:b/>
          <w:bCs/>
          <w:sz w:val="20"/>
          <w:szCs w:val="20"/>
        </w:rPr>
        <w:tab/>
      </w:r>
      <w:r>
        <w:rPr>
          <w:rFonts w:ascii="Arial" w:eastAsia="Times" w:hAnsi="Arial" w:cs="Arial"/>
          <w:bCs/>
          <w:sz w:val="20"/>
          <w:szCs w:val="20"/>
        </w:rPr>
        <w:t>Hygiene Specialists, Cardiac Surgery Operating Room Responsible,</w:t>
      </w:r>
      <w:r>
        <w:rPr>
          <w:rFonts w:ascii="Arial" w:eastAsia="Times" w:hAnsi="Arial" w:cs="Arial"/>
          <w:b/>
          <w:bCs/>
          <w:sz w:val="20"/>
          <w:szCs w:val="20"/>
        </w:rPr>
        <w:t xml:space="preserve"> </w:t>
      </w:r>
      <w:r>
        <w:rPr>
          <w:rFonts w:ascii="Arial" w:eastAsia="Times" w:hAnsi="Arial" w:cs="Arial"/>
          <w:bCs/>
          <w:sz w:val="20"/>
          <w:szCs w:val="20"/>
        </w:rPr>
        <w:t>Risk/ Safety Managers, Distributors, Clinicians, Perfusionists a</w:t>
      </w:r>
      <w:r w:rsidR="00F041DD">
        <w:rPr>
          <w:rFonts w:ascii="Arial" w:eastAsia="Times" w:hAnsi="Arial" w:cs="Arial"/>
          <w:bCs/>
          <w:sz w:val="20"/>
          <w:szCs w:val="20"/>
        </w:rPr>
        <w:t>nd other users of these devices</w:t>
      </w:r>
    </w:p>
    <w:p w:rsidR="00650D42" w:rsidRPr="00E40567" w:rsidRDefault="00650D42" w:rsidP="005760F9">
      <w:pPr>
        <w:autoSpaceDE w:val="0"/>
        <w:autoSpaceDN w:val="0"/>
        <w:adjustRightInd w:val="0"/>
        <w:spacing w:line="360" w:lineRule="auto"/>
        <w:ind w:left="2160" w:hanging="2160"/>
        <w:rPr>
          <w:rFonts w:ascii="Arial" w:eastAsia="Times" w:hAnsi="Arial" w:cs="Arial"/>
          <w:bCs/>
          <w:sz w:val="20"/>
          <w:szCs w:val="20"/>
        </w:rPr>
      </w:pPr>
      <w:r>
        <w:rPr>
          <w:rFonts w:ascii="Arial" w:eastAsia="Times" w:hAnsi="Arial" w:cs="Arial"/>
          <w:b/>
          <w:bCs/>
          <w:sz w:val="20"/>
          <w:szCs w:val="20"/>
        </w:rPr>
        <w:t>Reason:</w:t>
      </w:r>
      <w:r>
        <w:rPr>
          <w:rFonts w:ascii="Arial" w:eastAsia="Times" w:hAnsi="Arial" w:cs="Arial"/>
          <w:b/>
          <w:bCs/>
          <w:sz w:val="20"/>
          <w:szCs w:val="20"/>
        </w:rPr>
        <w:tab/>
      </w:r>
      <w:r>
        <w:rPr>
          <w:rFonts w:ascii="Arial" w:hAnsi="Arial" w:cs="Arial"/>
          <w:sz w:val="20"/>
          <w:szCs w:val="20"/>
        </w:rPr>
        <w:t xml:space="preserve">LivaNova is issuing an updated Field Safety Notice </w:t>
      </w:r>
      <w:r w:rsidR="005760F9">
        <w:rPr>
          <w:rFonts w:ascii="Arial" w:hAnsi="Arial" w:cs="Arial"/>
          <w:sz w:val="20"/>
          <w:szCs w:val="20"/>
        </w:rPr>
        <w:t xml:space="preserve">to inform users about the retrofit of their </w:t>
      </w:r>
      <w:r w:rsidR="005760F9">
        <w:rPr>
          <w:rFonts w:ascii="Arial" w:eastAsia="Times" w:hAnsi="Arial" w:cs="Arial"/>
          <w:bCs/>
          <w:sz w:val="20"/>
          <w:szCs w:val="20"/>
        </w:rPr>
        <w:t>Heater Cooler 3T devices</w:t>
      </w:r>
      <w:r>
        <w:rPr>
          <w:rFonts w:ascii="Arial" w:eastAsia="Times" w:hAnsi="Arial" w:cs="Arial"/>
          <w:bCs/>
          <w:sz w:val="20"/>
          <w:szCs w:val="20"/>
        </w:rPr>
        <w:br/>
      </w:r>
    </w:p>
    <w:p w:rsidR="005760F9" w:rsidRDefault="005760F9" w:rsidP="005760F9">
      <w:pPr>
        <w:rPr>
          <w:rFonts w:ascii="Arial" w:hAnsi="Arial" w:cs="Arial"/>
          <w:sz w:val="20"/>
          <w:szCs w:val="20"/>
        </w:rPr>
      </w:pPr>
      <w:r>
        <w:rPr>
          <w:rFonts w:ascii="Arial" w:hAnsi="Arial" w:cs="Arial"/>
          <w:sz w:val="20"/>
          <w:szCs w:val="20"/>
        </w:rPr>
        <w:t xml:space="preserve">Dear Customer, </w:t>
      </w:r>
      <w:r>
        <w:rPr>
          <w:rFonts w:ascii="Arial" w:hAnsi="Arial" w:cs="Arial"/>
          <w:sz w:val="20"/>
          <w:szCs w:val="20"/>
        </w:rPr>
        <w:br/>
      </w:r>
    </w:p>
    <w:p w:rsidR="005760F9" w:rsidRDefault="005760F9" w:rsidP="005760F9">
      <w:pPr>
        <w:jc w:val="both"/>
        <w:rPr>
          <w:rFonts w:ascii="Arial" w:hAnsi="Arial" w:cs="Arial"/>
          <w:sz w:val="20"/>
          <w:szCs w:val="20"/>
        </w:rPr>
      </w:pPr>
      <w:r>
        <w:rPr>
          <w:rFonts w:ascii="Arial" w:hAnsi="Arial" w:cs="Arial"/>
          <w:sz w:val="20"/>
          <w:szCs w:val="20"/>
        </w:rPr>
        <w:t>Over the past two years, LivaNova</w:t>
      </w:r>
      <w:r>
        <w:rPr>
          <w:rStyle w:val="FootnoteReference"/>
          <w:rFonts w:ascii="Arial" w:hAnsi="Arial" w:cs="Arial"/>
          <w:sz w:val="20"/>
          <w:szCs w:val="20"/>
        </w:rPr>
        <w:footnoteReference w:id="1"/>
      </w:r>
      <w:r>
        <w:rPr>
          <w:rFonts w:ascii="Arial" w:hAnsi="Arial" w:cs="Arial"/>
          <w:sz w:val="20"/>
          <w:szCs w:val="20"/>
        </w:rPr>
        <w:t xml:space="preserve"> and the broader cardiac surgery community has learned a great deal about a newly-identified infection risk to open-heart surgery patients called Nontuberculous Mycobacterium (“NTM”).  NTM are widespread in nature and are commonly found in the soil, natural water, drinking water distribution systems, and household and building plumbing, especially in recirculating hot water systems in hospitals and apartment buildings.  NTM are typically not harmful, but in rare cases may cause infections in very ill patients or individuals with compromised immune systems.</w:t>
      </w:r>
      <w:r w:rsidR="00F041DD">
        <w:rPr>
          <w:rFonts w:ascii="Arial" w:hAnsi="Arial" w:cs="Arial"/>
          <w:sz w:val="20"/>
          <w:szCs w:val="20"/>
        </w:rPr>
        <w:br/>
      </w:r>
    </w:p>
    <w:p w:rsidR="005760F9" w:rsidRDefault="005760F9" w:rsidP="00F041DD">
      <w:pPr>
        <w:rPr>
          <w:rFonts w:ascii="Arial" w:hAnsi="Arial" w:cs="Arial"/>
          <w:sz w:val="20"/>
          <w:szCs w:val="20"/>
        </w:rPr>
      </w:pPr>
      <w:r w:rsidRPr="00D9126C">
        <w:rPr>
          <w:rFonts w:ascii="Arial" w:hAnsi="Arial" w:cs="Arial"/>
          <w:sz w:val="20"/>
          <w:szCs w:val="20"/>
        </w:rPr>
        <w:t xml:space="preserve">In June 2015, Sorin Group Deutschland </w:t>
      </w:r>
      <w:r>
        <w:rPr>
          <w:rFonts w:ascii="Arial" w:hAnsi="Arial" w:cs="Arial"/>
          <w:sz w:val="20"/>
          <w:szCs w:val="20"/>
        </w:rPr>
        <w:t xml:space="preserve">GmbH, now LivaNova Deutschland </w:t>
      </w:r>
      <w:r w:rsidRPr="00D9126C">
        <w:rPr>
          <w:rFonts w:ascii="Arial" w:hAnsi="Arial" w:cs="Arial"/>
          <w:sz w:val="20"/>
          <w:szCs w:val="20"/>
        </w:rPr>
        <w:t>GmbH</w:t>
      </w:r>
      <w:r w:rsidRPr="00D9126C">
        <w:rPr>
          <w:rFonts w:ascii="Arial" w:hAnsi="Arial" w:cs="Arial"/>
          <w:sz w:val="20"/>
          <w:szCs w:val="20"/>
          <w:vertAlign w:val="superscript"/>
        </w:rPr>
        <w:footnoteReference w:id="2"/>
      </w:r>
      <w:r>
        <w:rPr>
          <w:rFonts w:ascii="Arial" w:hAnsi="Arial" w:cs="Arial"/>
          <w:sz w:val="20"/>
          <w:szCs w:val="20"/>
        </w:rPr>
        <w:t>,</w:t>
      </w:r>
      <w:r w:rsidRPr="00D9126C">
        <w:rPr>
          <w:rFonts w:ascii="Arial" w:hAnsi="Arial" w:cs="Arial"/>
          <w:sz w:val="20"/>
          <w:szCs w:val="20"/>
        </w:rPr>
        <w:t xml:space="preserve">  issued a Field Safety Notice regarding “Cardiac Surgery Mycobacterium Risks; Disinfection and Cleaning of Sorin Heater Cooler Devices” (</w:t>
      </w:r>
      <w:r w:rsidRPr="00E17895">
        <w:rPr>
          <w:rFonts w:ascii="Arial" w:hAnsi="Arial" w:cs="Arial"/>
          <w:b/>
          <w:sz w:val="20"/>
          <w:szCs w:val="20"/>
        </w:rPr>
        <w:t>Attachment 1</w:t>
      </w:r>
      <w:r w:rsidRPr="00D9126C">
        <w:rPr>
          <w:rFonts w:ascii="Arial" w:hAnsi="Arial" w:cs="Arial"/>
          <w:sz w:val="20"/>
          <w:szCs w:val="20"/>
        </w:rPr>
        <w:t>) to mitigate a potential risk of patient infection by non-tuberculous mycobacteria released from the Heater-cooler 3T</w:t>
      </w:r>
      <w:r>
        <w:rPr>
          <w:rFonts w:ascii="Arial" w:hAnsi="Arial" w:cs="Arial"/>
          <w:sz w:val="20"/>
          <w:szCs w:val="20"/>
        </w:rPr>
        <w:t>.</w:t>
      </w:r>
      <w:r w:rsidR="00F041DD">
        <w:rPr>
          <w:rFonts w:ascii="Arial" w:hAnsi="Arial" w:cs="Arial"/>
          <w:sz w:val="20"/>
          <w:szCs w:val="20"/>
        </w:rPr>
        <w:br/>
      </w:r>
    </w:p>
    <w:p w:rsidR="005760F9" w:rsidRDefault="005760F9" w:rsidP="005760F9">
      <w:pPr>
        <w:jc w:val="both"/>
        <w:rPr>
          <w:rFonts w:ascii="Arial" w:hAnsi="Arial" w:cs="Arial"/>
          <w:sz w:val="20"/>
          <w:szCs w:val="20"/>
        </w:rPr>
      </w:pPr>
      <w:r>
        <w:rPr>
          <w:rFonts w:ascii="Arial" w:hAnsi="Arial" w:cs="Arial"/>
          <w:sz w:val="20"/>
          <w:szCs w:val="20"/>
        </w:rPr>
        <w:t xml:space="preserve">In October 2016, following </w:t>
      </w:r>
      <w:r w:rsidRPr="00785A4D">
        <w:rPr>
          <w:rFonts w:ascii="Arial" w:hAnsi="Arial" w:cs="Arial"/>
          <w:sz w:val="20"/>
          <w:szCs w:val="20"/>
        </w:rPr>
        <w:t>several communications related to nontuberculous mycobacterial (NTM) infections associated with the u</w:t>
      </w:r>
      <w:r>
        <w:rPr>
          <w:rFonts w:ascii="Arial" w:hAnsi="Arial" w:cs="Arial"/>
          <w:sz w:val="20"/>
          <w:szCs w:val="20"/>
        </w:rPr>
        <w:t xml:space="preserve">se of heater-cooler devices </w:t>
      </w:r>
      <w:r w:rsidRPr="00785A4D">
        <w:rPr>
          <w:rFonts w:ascii="Arial" w:hAnsi="Arial" w:cs="Arial"/>
          <w:sz w:val="20"/>
          <w:szCs w:val="20"/>
        </w:rPr>
        <w:t>issued</w:t>
      </w:r>
      <w:r>
        <w:rPr>
          <w:rFonts w:ascii="Arial" w:hAnsi="Arial" w:cs="Arial"/>
          <w:sz w:val="20"/>
          <w:szCs w:val="20"/>
        </w:rPr>
        <w:t xml:space="preserve"> by </w:t>
      </w:r>
      <w:r w:rsidRPr="00785A4D">
        <w:rPr>
          <w:rFonts w:ascii="Arial" w:hAnsi="Arial" w:cs="Arial"/>
          <w:sz w:val="20"/>
          <w:szCs w:val="20"/>
        </w:rPr>
        <w:t>the United States Centers for Disease Control and Prevention (CDC) and Food and Drug Administration (FDA)</w:t>
      </w:r>
      <w:r>
        <w:rPr>
          <w:rFonts w:ascii="Arial" w:hAnsi="Arial" w:cs="Arial"/>
          <w:sz w:val="20"/>
          <w:szCs w:val="20"/>
        </w:rPr>
        <w:t xml:space="preserve">, </w:t>
      </w:r>
      <w:r w:rsidRPr="00B91F39">
        <w:rPr>
          <w:rFonts w:ascii="Arial" w:hAnsi="Arial" w:cs="Arial"/>
          <w:sz w:val="20"/>
          <w:szCs w:val="20"/>
        </w:rPr>
        <w:t xml:space="preserve">LivaNova </w:t>
      </w:r>
      <w:r>
        <w:rPr>
          <w:rFonts w:ascii="Arial" w:hAnsi="Arial" w:cs="Arial"/>
          <w:sz w:val="20"/>
          <w:szCs w:val="20"/>
        </w:rPr>
        <w:t>distributed a second FSN (</w:t>
      </w:r>
      <w:r w:rsidRPr="00E17895">
        <w:rPr>
          <w:rFonts w:ascii="Arial" w:hAnsi="Arial" w:cs="Arial"/>
          <w:b/>
          <w:sz w:val="20"/>
          <w:szCs w:val="20"/>
        </w:rPr>
        <w:t xml:space="preserve">Attachment </w:t>
      </w:r>
      <w:r>
        <w:rPr>
          <w:rFonts w:ascii="Arial" w:hAnsi="Arial" w:cs="Arial"/>
          <w:b/>
          <w:sz w:val="20"/>
          <w:szCs w:val="20"/>
        </w:rPr>
        <w:t>2</w:t>
      </w:r>
      <w:r>
        <w:rPr>
          <w:rFonts w:ascii="Arial" w:hAnsi="Arial" w:cs="Arial"/>
          <w:sz w:val="20"/>
          <w:szCs w:val="20"/>
        </w:rPr>
        <w:t xml:space="preserve">) reiterating and supplementing some of the </w:t>
      </w:r>
      <w:r w:rsidRPr="00785A4D">
        <w:rPr>
          <w:rFonts w:ascii="Arial" w:hAnsi="Arial" w:cs="Arial"/>
          <w:sz w:val="20"/>
          <w:szCs w:val="20"/>
        </w:rPr>
        <w:t xml:space="preserve">recommendations </w:t>
      </w:r>
      <w:r>
        <w:rPr>
          <w:rFonts w:ascii="Arial" w:hAnsi="Arial" w:cs="Arial"/>
          <w:sz w:val="20"/>
          <w:szCs w:val="20"/>
        </w:rPr>
        <w:t xml:space="preserve">contained in the June 2015 FSN.  Additionally, the October 2016 communication indicated that, LivaNova continued to develop solutions that further mitigate the potential risk of </w:t>
      </w:r>
      <w:r w:rsidRPr="00A74304">
        <w:rPr>
          <w:rFonts w:ascii="Arial" w:hAnsi="Arial" w:cs="Arial"/>
          <w:sz w:val="20"/>
          <w:szCs w:val="20"/>
        </w:rPr>
        <w:t>M. chimaera</w:t>
      </w:r>
      <w:r>
        <w:rPr>
          <w:rFonts w:ascii="Arial" w:hAnsi="Arial" w:cs="Arial"/>
          <w:sz w:val="20"/>
          <w:szCs w:val="20"/>
        </w:rPr>
        <w:t xml:space="preserve"> contamination, working closely with the regulatory authorities to obtain approval.</w:t>
      </w:r>
    </w:p>
    <w:p w:rsidR="005760F9" w:rsidRDefault="005760F9" w:rsidP="005760F9">
      <w:pPr>
        <w:jc w:val="both"/>
        <w:rPr>
          <w:rFonts w:ascii="Arial" w:hAnsi="Arial" w:cs="Arial"/>
          <w:sz w:val="20"/>
          <w:szCs w:val="20"/>
        </w:rPr>
      </w:pPr>
      <w:r>
        <w:rPr>
          <w:rFonts w:ascii="Arial" w:hAnsi="Arial" w:cs="Arial"/>
          <w:sz w:val="20"/>
          <w:szCs w:val="20"/>
        </w:rPr>
        <w:t xml:space="preserve">LivaNova has now completed the development of and obtained CE mark for a </w:t>
      </w:r>
      <w:r w:rsidRPr="00344852">
        <w:rPr>
          <w:rFonts w:ascii="Arial" w:hAnsi="Arial" w:cs="Arial"/>
          <w:sz w:val="20"/>
          <w:szCs w:val="20"/>
        </w:rPr>
        <w:t xml:space="preserve">solution that </w:t>
      </w:r>
      <w:r>
        <w:rPr>
          <w:rFonts w:ascii="Arial" w:hAnsi="Arial" w:cs="Arial"/>
          <w:sz w:val="20"/>
          <w:szCs w:val="20"/>
        </w:rPr>
        <w:t>mitigates against contamination by</w:t>
      </w:r>
      <w:r w:rsidRPr="00344852">
        <w:rPr>
          <w:rFonts w:ascii="Arial" w:hAnsi="Arial" w:cs="Arial"/>
          <w:sz w:val="20"/>
          <w:szCs w:val="20"/>
        </w:rPr>
        <w:t xml:space="preserve"> prevent</w:t>
      </w:r>
      <w:r>
        <w:rPr>
          <w:rFonts w:ascii="Arial" w:hAnsi="Arial" w:cs="Arial"/>
          <w:sz w:val="20"/>
          <w:szCs w:val="20"/>
        </w:rPr>
        <w:t>ing</w:t>
      </w:r>
      <w:r w:rsidRPr="00344852">
        <w:rPr>
          <w:rFonts w:ascii="Arial" w:hAnsi="Arial" w:cs="Arial"/>
          <w:sz w:val="20"/>
          <w:szCs w:val="20"/>
        </w:rPr>
        <w:t xml:space="preserve"> dispersion of aerosols produced by the heater-cooler</w:t>
      </w:r>
      <w:r w:rsidRPr="000B7DE0">
        <w:rPr>
          <w:rFonts w:ascii="Arial" w:hAnsi="Arial" w:cs="Arial"/>
          <w:sz w:val="20"/>
          <w:szCs w:val="20"/>
        </w:rPr>
        <w:t xml:space="preserve"> </w:t>
      </w:r>
      <w:r w:rsidRPr="00344852">
        <w:rPr>
          <w:rFonts w:ascii="Arial" w:hAnsi="Arial" w:cs="Arial"/>
          <w:sz w:val="20"/>
          <w:szCs w:val="20"/>
        </w:rPr>
        <w:t xml:space="preserve">in the </w:t>
      </w:r>
      <w:r w:rsidRPr="00344852">
        <w:rPr>
          <w:rFonts w:ascii="Arial" w:hAnsi="Arial" w:cs="Arial"/>
          <w:sz w:val="20"/>
          <w:szCs w:val="20"/>
        </w:rPr>
        <w:lastRenderedPageBreak/>
        <w:t xml:space="preserve">operating room. This solution will be implemented in </w:t>
      </w:r>
      <w:r>
        <w:rPr>
          <w:rFonts w:ascii="Arial" w:hAnsi="Arial" w:cs="Arial"/>
          <w:sz w:val="20"/>
          <w:szCs w:val="20"/>
        </w:rPr>
        <w:t>manufacturing,</w:t>
      </w:r>
      <w:r w:rsidRPr="00344852">
        <w:rPr>
          <w:rFonts w:ascii="Arial" w:hAnsi="Arial" w:cs="Arial"/>
          <w:sz w:val="20"/>
          <w:szCs w:val="20"/>
        </w:rPr>
        <w:t xml:space="preserve"> a</w:t>
      </w:r>
      <w:r>
        <w:rPr>
          <w:rFonts w:ascii="Arial" w:hAnsi="Arial" w:cs="Arial"/>
          <w:sz w:val="20"/>
          <w:szCs w:val="20"/>
        </w:rPr>
        <w:t xml:space="preserve">nd units currently in use in the </w:t>
      </w:r>
      <w:r w:rsidRPr="00344852">
        <w:rPr>
          <w:rFonts w:ascii="Arial" w:hAnsi="Arial" w:cs="Arial"/>
          <w:sz w:val="20"/>
          <w:szCs w:val="20"/>
        </w:rPr>
        <w:t xml:space="preserve">field </w:t>
      </w:r>
      <w:r>
        <w:rPr>
          <w:rFonts w:ascii="Arial" w:hAnsi="Arial" w:cs="Arial"/>
          <w:sz w:val="20"/>
          <w:szCs w:val="20"/>
        </w:rPr>
        <w:t>will undergo a</w:t>
      </w:r>
      <w:r w:rsidRPr="00344852">
        <w:rPr>
          <w:rFonts w:ascii="Arial" w:hAnsi="Arial" w:cs="Arial"/>
          <w:sz w:val="20"/>
          <w:szCs w:val="20"/>
        </w:rPr>
        <w:t xml:space="preserve"> field upgrade</w:t>
      </w:r>
      <w:r>
        <w:rPr>
          <w:rFonts w:ascii="Arial" w:hAnsi="Arial" w:cs="Arial"/>
          <w:sz w:val="20"/>
          <w:szCs w:val="20"/>
        </w:rPr>
        <w:t xml:space="preserve"> on-site by</w:t>
      </w:r>
      <w:r w:rsidRPr="00344852">
        <w:rPr>
          <w:rFonts w:ascii="Arial" w:hAnsi="Arial" w:cs="Arial"/>
          <w:sz w:val="20"/>
          <w:szCs w:val="20"/>
        </w:rPr>
        <w:t xml:space="preserve"> LivaNova service </w:t>
      </w:r>
      <w:r>
        <w:rPr>
          <w:rFonts w:ascii="Arial" w:hAnsi="Arial" w:cs="Arial"/>
          <w:sz w:val="20"/>
          <w:szCs w:val="20"/>
        </w:rPr>
        <w:t>personnel or local agent.</w:t>
      </w:r>
      <w:r w:rsidRPr="00344852">
        <w:rPr>
          <w:rFonts w:ascii="Arial" w:hAnsi="Arial" w:cs="Arial"/>
          <w:sz w:val="20"/>
          <w:szCs w:val="20"/>
        </w:rPr>
        <w:t xml:space="preserve">  Although this solution is </w:t>
      </w:r>
      <w:r>
        <w:rPr>
          <w:rFonts w:ascii="Arial" w:hAnsi="Arial" w:cs="Arial"/>
          <w:sz w:val="20"/>
          <w:szCs w:val="20"/>
        </w:rPr>
        <w:t xml:space="preserve">less </w:t>
      </w:r>
      <w:r w:rsidRPr="00344852">
        <w:rPr>
          <w:rFonts w:ascii="Arial" w:hAnsi="Arial" w:cs="Arial"/>
          <w:sz w:val="20"/>
          <w:szCs w:val="20"/>
        </w:rPr>
        <w:t xml:space="preserve">necessary </w:t>
      </w:r>
      <w:r>
        <w:rPr>
          <w:rFonts w:ascii="Arial" w:hAnsi="Arial" w:cs="Arial"/>
          <w:sz w:val="20"/>
          <w:szCs w:val="20"/>
        </w:rPr>
        <w:t xml:space="preserve">when </w:t>
      </w:r>
      <w:r w:rsidRPr="00344852">
        <w:rPr>
          <w:rFonts w:ascii="Arial" w:hAnsi="Arial" w:cs="Arial"/>
          <w:sz w:val="20"/>
          <w:szCs w:val="20"/>
        </w:rPr>
        <w:t xml:space="preserve">the </w:t>
      </w:r>
      <w:r>
        <w:rPr>
          <w:rFonts w:ascii="Arial" w:hAnsi="Arial" w:cs="Arial"/>
          <w:sz w:val="20"/>
          <w:szCs w:val="20"/>
        </w:rPr>
        <w:t xml:space="preserve">3T device’s </w:t>
      </w:r>
      <w:r w:rsidRPr="00344852">
        <w:rPr>
          <w:rFonts w:ascii="Arial" w:hAnsi="Arial" w:cs="Arial"/>
          <w:sz w:val="20"/>
          <w:szCs w:val="20"/>
        </w:rPr>
        <w:t xml:space="preserve">water system </w:t>
      </w:r>
      <w:r>
        <w:rPr>
          <w:rFonts w:ascii="Arial" w:hAnsi="Arial" w:cs="Arial"/>
          <w:sz w:val="20"/>
          <w:szCs w:val="20"/>
        </w:rPr>
        <w:t>i</w:t>
      </w:r>
      <w:r w:rsidRPr="00344852">
        <w:rPr>
          <w:rFonts w:ascii="Arial" w:hAnsi="Arial" w:cs="Arial"/>
          <w:sz w:val="20"/>
          <w:szCs w:val="20"/>
        </w:rPr>
        <w:t xml:space="preserve">s maintained according to the IFU, </w:t>
      </w:r>
      <w:r>
        <w:rPr>
          <w:rFonts w:ascii="Arial" w:hAnsi="Arial" w:cs="Arial"/>
          <w:sz w:val="20"/>
          <w:szCs w:val="20"/>
        </w:rPr>
        <w:t>the field upgrade will</w:t>
      </w:r>
      <w:r w:rsidRPr="00344852">
        <w:rPr>
          <w:rFonts w:ascii="Arial" w:hAnsi="Arial" w:cs="Arial"/>
          <w:sz w:val="20"/>
          <w:szCs w:val="20"/>
        </w:rPr>
        <w:t xml:space="preserve"> mitigate</w:t>
      </w:r>
      <w:r>
        <w:rPr>
          <w:rFonts w:ascii="Arial" w:hAnsi="Arial" w:cs="Arial"/>
          <w:sz w:val="20"/>
          <w:szCs w:val="20"/>
        </w:rPr>
        <w:t xml:space="preserve"> against</w:t>
      </w:r>
      <w:r w:rsidRPr="00344852">
        <w:rPr>
          <w:rFonts w:ascii="Arial" w:hAnsi="Arial" w:cs="Arial"/>
          <w:sz w:val="20"/>
          <w:szCs w:val="20"/>
        </w:rPr>
        <w:t xml:space="preserve"> </w:t>
      </w:r>
      <w:r>
        <w:rPr>
          <w:rFonts w:ascii="Arial" w:hAnsi="Arial" w:cs="Arial"/>
          <w:sz w:val="20"/>
          <w:szCs w:val="20"/>
        </w:rPr>
        <w:t xml:space="preserve">the </w:t>
      </w:r>
      <w:r w:rsidRPr="00344852">
        <w:rPr>
          <w:rFonts w:ascii="Arial" w:hAnsi="Arial" w:cs="Arial"/>
          <w:sz w:val="20"/>
          <w:szCs w:val="20"/>
        </w:rPr>
        <w:t xml:space="preserve">reasonably foreseeable </w:t>
      </w:r>
      <w:r>
        <w:rPr>
          <w:rFonts w:ascii="Arial" w:hAnsi="Arial" w:cs="Arial"/>
          <w:sz w:val="20"/>
          <w:szCs w:val="20"/>
        </w:rPr>
        <w:t>hazard of</w:t>
      </w:r>
      <w:r w:rsidRPr="00344852">
        <w:rPr>
          <w:rFonts w:ascii="Arial" w:hAnsi="Arial" w:cs="Arial"/>
          <w:sz w:val="20"/>
          <w:szCs w:val="20"/>
        </w:rPr>
        <w:t xml:space="preserve"> accidental contamination and poor maintenance practices.  </w:t>
      </w:r>
    </w:p>
    <w:p w:rsidR="005760F9" w:rsidRDefault="005760F9" w:rsidP="005760F9">
      <w:pPr>
        <w:jc w:val="both"/>
        <w:rPr>
          <w:rFonts w:ascii="Arial" w:hAnsi="Arial" w:cs="Arial"/>
          <w:sz w:val="20"/>
          <w:szCs w:val="20"/>
        </w:rPr>
      </w:pPr>
    </w:p>
    <w:p w:rsidR="005760F9" w:rsidRDefault="005760F9" w:rsidP="005760F9">
      <w:pPr>
        <w:jc w:val="both"/>
        <w:rPr>
          <w:rFonts w:ascii="Arial" w:hAnsi="Arial" w:cs="Arial"/>
          <w:sz w:val="20"/>
          <w:szCs w:val="20"/>
        </w:rPr>
      </w:pPr>
      <w:r>
        <w:rPr>
          <w:rFonts w:ascii="Arial" w:hAnsi="Arial" w:cs="Arial"/>
          <w:sz w:val="20"/>
          <w:szCs w:val="20"/>
        </w:rPr>
        <w:t>LivaNova is initiating this corrective action after having informed the regulatory authorities of your country and having obtained the relevant approvals, if so required.</w:t>
      </w:r>
    </w:p>
    <w:p w:rsidR="005760F9" w:rsidRDefault="005760F9" w:rsidP="005760F9">
      <w:pPr>
        <w:rPr>
          <w:rFonts w:ascii="Arial" w:hAnsi="Arial" w:cs="Arial"/>
          <w:b/>
          <w:sz w:val="20"/>
          <w:szCs w:val="20"/>
        </w:rPr>
      </w:pPr>
    </w:p>
    <w:p w:rsidR="005760F9" w:rsidRDefault="005760F9" w:rsidP="005760F9">
      <w:pPr>
        <w:rPr>
          <w:rFonts w:ascii="Arial" w:hAnsi="Arial" w:cs="Arial"/>
          <w:b/>
          <w:sz w:val="20"/>
          <w:szCs w:val="20"/>
        </w:rPr>
      </w:pPr>
    </w:p>
    <w:p w:rsidR="005760F9" w:rsidRPr="00FF5ED9" w:rsidRDefault="005760F9" w:rsidP="005760F9">
      <w:pPr>
        <w:rPr>
          <w:rFonts w:ascii="Arial" w:hAnsi="Arial" w:cs="Arial"/>
          <w:b/>
          <w:sz w:val="20"/>
          <w:szCs w:val="20"/>
        </w:rPr>
      </w:pPr>
      <w:r w:rsidRPr="00FF5ED9">
        <w:rPr>
          <w:rFonts w:ascii="Arial" w:hAnsi="Arial" w:cs="Arial"/>
          <w:b/>
          <w:sz w:val="20"/>
          <w:szCs w:val="20"/>
        </w:rPr>
        <w:t>Action to be taken by the user:</w:t>
      </w:r>
    </w:p>
    <w:p w:rsidR="005760F9" w:rsidRDefault="005760F9" w:rsidP="005760F9">
      <w:pPr>
        <w:rPr>
          <w:rFonts w:ascii="Arial" w:hAnsi="Arial" w:cs="Arial"/>
          <w:sz w:val="20"/>
          <w:szCs w:val="20"/>
        </w:rPr>
      </w:pPr>
    </w:p>
    <w:p w:rsidR="00650D42" w:rsidRDefault="005760F9" w:rsidP="005760F9">
      <w:pPr>
        <w:tabs>
          <w:tab w:val="left" w:pos="180"/>
        </w:tabs>
        <w:autoSpaceDE w:val="0"/>
        <w:autoSpaceDN w:val="0"/>
        <w:adjustRightInd w:val="0"/>
        <w:spacing w:after="120" w:line="260" w:lineRule="atLeast"/>
        <w:jc w:val="both"/>
        <w:rPr>
          <w:rFonts w:ascii="Arial" w:hAnsi="Arial" w:cs="Arial"/>
          <w:b/>
          <w:bCs/>
          <w:sz w:val="20"/>
        </w:rPr>
      </w:pPr>
      <w:r>
        <w:rPr>
          <w:rFonts w:ascii="Arial" w:hAnsi="Arial" w:cs="Arial"/>
          <w:sz w:val="20"/>
          <w:szCs w:val="20"/>
        </w:rPr>
        <w:t xml:space="preserve">No actions by the user are required at this time, other than to continue to follow the guidance provided in LivaNova’s 2015 FSN and 2016 FSN Update. LivaNova will deploy this upgrade to units currently in use at your facility. A LivaNova representative </w:t>
      </w:r>
      <w:r w:rsidR="00891FE6">
        <w:rPr>
          <w:rFonts w:ascii="Arial" w:hAnsi="Arial" w:cs="Arial"/>
          <w:sz w:val="20"/>
          <w:szCs w:val="20"/>
        </w:rPr>
        <w:t xml:space="preserve">or local agent </w:t>
      </w:r>
      <w:r>
        <w:rPr>
          <w:rFonts w:ascii="Arial" w:hAnsi="Arial" w:cs="Arial"/>
          <w:sz w:val="20"/>
          <w:szCs w:val="20"/>
        </w:rPr>
        <w:t>will contact you to plan the upgrade.</w:t>
      </w:r>
    </w:p>
    <w:p w:rsidR="00650D42" w:rsidRDefault="00650D42" w:rsidP="00650D42">
      <w:pPr>
        <w:tabs>
          <w:tab w:val="left" w:pos="180"/>
        </w:tabs>
        <w:autoSpaceDE w:val="0"/>
        <w:autoSpaceDN w:val="0"/>
        <w:adjustRightInd w:val="0"/>
        <w:spacing w:after="120"/>
        <w:jc w:val="both"/>
        <w:rPr>
          <w:rFonts w:ascii="Arial" w:hAnsi="Arial" w:cs="Arial"/>
          <w:b/>
          <w:bCs/>
          <w:sz w:val="20"/>
        </w:rPr>
      </w:pPr>
    </w:p>
    <w:p w:rsidR="00650D42" w:rsidRPr="00F1345E" w:rsidRDefault="00650D42" w:rsidP="00650D42">
      <w:pPr>
        <w:tabs>
          <w:tab w:val="left" w:pos="180"/>
        </w:tabs>
        <w:autoSpaceDE w:val="0"/>
        <w:autoSpaceDN w:val="0"/>
        <w:adjustRightInd w:val="0"/>
        <w:spacing w:after="120"/>
        <w:jc w:val="both"/>
        <w:rPr>
          <w:rFonts w:ascii="Arial" w:hAnsi="Arial" w:cs="Arial"/>
        </w:rPr>
      </w:pPr>
      <w:r w:rsidRPr="00F1345E">
        <w:rPr>
          <w:rFonts w:ascii="Arial" w:hAnsi="Arial" w:cs="Arial"/>
          <w:b/>
          <w:bCs/>
          <w:sz w:val="20"/>
        </w:rPr>
        <w:t>Transmission of this Field Safety Notice:</w:t>
      </w:r>
    </w:p>
    <w:p w:rsidR="00650D42" w:rsidRPr="000063B3" w:rsidRDefault="00650D42" w:rsidP="00650D42">
      <w:pPr>
        <w:tabs>
          <w:tab w:val="left" w:pos="180"/>
        </w:tabs>
        <w:autoSpaceDE w:val="0"/>
        <w:autoSpaceDN w:val="0"/>
        <w:adjustRightInd w:val="0"/>
        <w:spacing w:after="120" w:line="260" w:lineRule="atLeast"/>
        <w:jc w:val="both"/>
        <w:rPr>
          <w:rFonts w:ascii="Arial" w:hAnsi="Arial" w:cs="Arial"/>
          <w:sz w:val="20"/>
        </w:rPr>
      </w:pPr>
      <w:r w:rsidRPr="000063B3">
        <w:rPr>
          <w:rFonts w:ascii="Arial" w:hAnsi="Arial" w:cs="Arial"/>
          <w:sz w:val="20"/>
        </w:rPr>
        <w:t xml:space="preserve">Please assure that this notice is passed on to all personnel within your </w:t>
      </w:r>
      <w:r>
        <w:rPr>
          <w:rFonts w:ascii="Arial" w:hAnsi="Arial" w:cs="Arial"/>
          <w:sz w:val="20"/>
        </w:rPr>
        <w:t>organization</w:t>
      </w:r>
      <w:r w:rsidRPr="000063B3">
        <w:rPr>
          <w:rFonts w:ascii="Arial" w:hAnsi="Arial" w:cs="Arial"/>
          <w:sz w:val="20"/>
        </w:rPr>
        <w:t xml:space="preserve"> who need to b</w:t>
      </w:r>
      <w:r>
        <w:rPr>
          <w:rFonts w:ascii="Arial" w:hAnsi="Arial" w:cs="Arial"/>
          <w:sz w:val="20"/>
        </w:rPr>
        <w:t xml:space="preserve">e aware of this </w:t>
      </w:r>
      <w:r w:rsidRPr="000063B3">
        <w:rPr>
          <w:rFonts w:ascii="Arial" w:hAnsi="Arial" w:cs="Arial"/>
          <w:sz w:val="20"/>
        </w:rPr>
        <w:t>Field Safety Notice. In case you have transferred products to a third party please pass this information on to them and also inform the below mentioned contact person.</w:t>
      </w:r>
    </w:p>
    <w:p w:rsidR="00650D42" w:rsidRDefault="00650D42" w:rsidP="00650D42">
      <w:pPr>
        <w:rPr>
          <w:rFonts w:ascii="Arial" w:hAnsi="Arial" w:cs="Arial"/>
          <w:b/>
          <w:sz w:val="20"/>
        </w:rPr>
      </w:pPr>
    </w:p>
    <w:p w:rsidR="00650D42" w:rsidRPr="00E67AB0" w:rsidRDefault="00650D42" w:rsidP="00650D42">
      <w:pPr>
        <w:rPr>
          <w:rFonts w:ascii="Arial" w:hAnsi="Arial" w:cs="Arial"/>
          <w:b/>
          <w:sz w:val="20"/>
        </w:rPr>
      </w:pPr>
      <w:r w:rsidRPr="00E67AB0">
        <w:rPr>
          <w:rFonts w:ascii="Arial" w:hAnsi="Arial" w:cs="Arial"/>
          <w:b/>
          <w:sz w:val="20"/>
        </w:rPr>
        <w:t>Contact reference person:</w:t>
      </w:r>
    </w:p>
    <w:p w:rsidR="00650D42" w:rsidRPr="00E67AB0" w:rsidRDefault="00650D42" w:rsidP="00650D42">
      <w:pPr>
        <w:tabs>
          <w:tab w:val="left" w:pos="180"/>
        </w:tabs>
        <w:autoSpaceDE w:val="0"/>
        <w:autoSpaceDN w:val="0"/>
        <w:adjustRightInd w:val="0"/>
        <w:spacing w:after="120" w:line="260" w:lineRule="atLeast"/>
        <w:rPr>
          <w:rFonts w:ascii="Arial" w:hAnsi="Arial" w:cs="Arial"/>
          <w:sz w:val="20"/>
        </w:rPr>
      </w:pPr>
      <w:r w:rsidRPr="00E67AB0">
        <w:rPr>
          <w:rFonts w:ascii="Arial" w:hAnsi="Arial" w:cs="Arial"/>
          <w:sz w:val="20"/>
        </w:rPr>
        <w:t>For questi</w:t>
      </w:r>
      <w:r>
        <w:rPr>
          <w:rFonts w:ascii="Arial" w:hAnsi="Arial" w:cs="Arial"/>
          <w:sz w:val="20"/>
        </w:rPr>
        <w:t>ons regarding this Field Safety</w:t>
      </w:r>
      <w:r w:rsidRPr="00E67AB0">
        <w:rPr>
          <w:rFonts w:ascii="Arial" w:hAnsi="Arial" w:cs="Arial"/>
          <w:sz w:val="20"/>
        </w:rPr>
        <w:t xml:space="preserve"> Notice, please contact </w:t>
      </w:r>
      <w:r>
        <w:rPr>
          <w:rFonts w:ascii="Arial" w:hAnsi="Arial" w:cs="Arial"/>
          <w:sz w:val="20"/>
        </w:rPr>
        <w:t xml:space="preserve">Christian Peis, Director QA, LivaNova Deutschland GmbH at +49 89 323 01 152, via fax at +49 89 323 01 333 or via e-mail at </w:t>
      </w:r>
      <w:r w:rsidRPr="001662EE">
        <w:rPr>
          <w:rFonts w:ascii="Arial" w:hAnsi="Arial" w:cs="Arial"/>
          <w:sz w:val="20"/>
          <w:u w:val="single"/>
        </w:rPr>
        <w:t>SGD.fsca@sorin.com</w:t>
      </w:r>
      <w:r>
        <w:rPr>
          <w:rFonts w:ascii="Arial" w:hAnsi="Arial" w:cs="Arial"/>
          <w:sz w:val="20"/>
        </w:rPr>
        <w:t xml:space="preserve"> </w:t>
      </w:r>
    </w:p>
    <w:p w:rsidR="00650D42" w:rsidRDefault="00650D42" w:rsidP="00650D42">
      <w:pPr>
        <w:autoSpaceDE w:val="0"/>
        <w:autoSpaceDN w:val="0"/>
        <w:adjustRightInd w:val="0"/>
        <w:spacing w:after="120" w:line="260" w:lineRule="atLeast"/>
        <w:jc w:val="both"/>
        <w:rPr>
          <w:rFonts w:ascii="Arial" w:hAnsi="Arial" w:cs="Arial"/>
          <w:bCs/>
          <w:sz w:val="20"/>
        </w:rPr>
      </w:pPr>
      <w:r w:rsidRPr="000830CF">
        <w:rPr>
          <w:rFonts w:ascii="Arial" w:hAnsi="Arial" w:cs="Arial"/>
          <w:bCs/>
          <w:sz w:val="20"/>
        </w:rPr>
        <w:t xml:space="preserve">A copy of this Field Safety Notice has been provided to </w:t>
      </w:r>
      <w:r>
        <w:rPr>
          <w:rFonts w:ascii="Arial" w:hAnsi="Arial" w:cs="Arial"/>
          <w:bCs/>
          <w:sz w:val="20"/>
        </w:rPr>
        <w:t xml:space="preserve">the appropriate Regulatory Agency </w:t>
      </w:r>
      <w:r w:rsidRPr="000830CF">
        <w:rPr>
          <w:rFonts w:ascii="Arial" w:hAnsi="Arial" w:cs="Arial"/>
          <w:bCs/>
          <w:sz w:val="20"/>
        </w:rPr>
        <w:t>who are aware of these actions.</w:t>
      </w:r>
    </w:p>
    <w:p w:rsidR="00650D42" w:rsidRDefault="00650D42" w:rsidP="00650D42">
      <w:pPr>
        <w:tabs>
          <w:tab w:val="left" w:pos="180"/>
        </w:tabs>
        <w:autoSpaceDE w:val="0"/>
        <w:autoSpaceDN w:val="0"/>
        <w:adjustRightInd w:val="0"/>
        <w:spacing w:after="120" w:line="260" w:lineRule="atLeast"/>
        <w:rPr>
          <w:rFonts w:ascii="Arial" w:hAnsi="Arial" w:cs="Arial"/>
          <w:sz w:val="20"/>
        </w:rPr>
      </w:pPr>
    </w:p>
    <w:p w:rsidR="00650D42" w:rsidRPr="003B327E" w:rsidRDefault="00650D42" w:rsidP="00650D42">
      <w:pPr>
        <w:tabs>
          <w:tab w:val="left" w:pos="180"/>
        </w:tabs>
        <w:autoSpaceDE w:val="0"/>
        <w:autoSpaceDN w:val="0"/>
        <w:adjustRightInd w:val="0"/>
        <w:spacing w:after="120" w:line="260" w:lineRule="atLeast"/>
        <w:rPr>
          <w:rFonts w:ascii="Arial" w:hAnsi="Arial" w:cs="Arial"/>
          <w:sz w:val="20"/>
        </w:rPr>
      </w:pPr>
      <w:r w:rsidRPr="003B327E">
        <w:rPr>
          <w:rFonts w:ascii="Arial" w:hAnsi="Arial" w:cs="Arial"/>
          <w:sz w:val="20"/>
        </w:rPr>
        <w:t>Thank you for your cooperation in this matter</w:t>
      </w:r>
      <w:r>
        <w:rPr>
          <w:rFonts w:ascii="Arial" w:hAnsi="Arial" w:cs="Arial"/>
          <w:sz w:val="20"/>
        </w:rPr>
        <w:t>. LivaNova is committed to provide quality products.</w:t>
      </w:r>
    </w:p>
    <w:p w:rsidR="00650D42" w:rsidRDefault="00650D42" w:rsidP="00650D42">
      <w:pPr>
        <w:tabs>
          <w:tab w:val="left" w:pos="180"/>
        </w:tabs>
        <w:autoSpaceDE w:val="0"/>
        <w:autoSpaceDN w:val="0"/>
        <w:adjustRightInd w:val="0"/>
        <w:spacing w:after="120"/>
        <w:rPr>
          <w:rFonts w:ascii="Arial" w:hAnsi="Arial" w:cs="Arial"/>
          <w:sz w:val="20"/>
        </w:rPr>
      </w:pPr>
    </w:p>
    <w:p w:rsidR="00650D42" w:rsidRPr="003B327E" w:rsidRDefault="00650D42" w:rsidP="00650D42">
      <w:pPr>
        <w:tabs>
          <w:tab w:val="left" w:pos="180"/>
        </w:tabs>
        <w:autoSpaceDE w:val="0"/>
        <w:autoSpaceDN w:val="0"/>
        <w:adjustRightInd w:val="0"/>
        <w:spacing w:after="120"/>
        <w:rPr>
          <w:rFonts w:ascii="Arial" w:hAnsi="Arial" w:cs="Arial"/>
          <w:sz w:val="20"/>
        </w:rPr>
      </w:pPr>
      <w:r>
        <w:rPr>
          <w:rFonts w:ascii="Arial" w:hAnsi="Arial" w:cs="Arial"/>
          <w:sz w:val="20"/>
        </w:rPr>
        <w:t>Sincerely,</w:t>
      </w:r>
    </w:p>
    <w:p w:rsidR="00650D42" w:rsidRDefault="00650D42" w:rsidP="00650D42">
      <w:pPr>
        <w:tabs>
          <w:tab w:val="left" w:pos="180"/>
        </w:tabs>
        <w:autoSpaceDE w:val="0"/>
        <w:autoSpaceDN w:val="0"/>
        <w:adjustRightInd w:val="0"/>
        <w:jc w:val="both"/>
        <w:rPr>
          <w:rFonts w:ascii="Arial" w:hAnsi="Arial" w:cs="Arial"/>
          <w:sz w:val="20"/>
        </w:rPr>
      </w:pPr>
      <w:r w:rsidRPr="001E64F8">
        <w:rPr>
          <w:rFonts w:ascii="Arial" w:hAnsi="Arial" w:cs="Arial"/>
          <w:bCs/>
          <w:noProof/>
          <w:color w:val="0070C0"/>
          <w:sz w:val="20"/>
          <w:lang w:val="en-US" w:eastAsia="en-US"/>
        </w:rPr>
        <w:drawing>
          <wp:inline distT="0" distB="0" distL="0" distR="0" wp14:anchorId="2C6CD0D5" wp14:editId="65944BC6">
            <wp:extent cx="1884680" cy="787400"/>
            <wp:effectExtent l="19050" t="0" r="1270" b="0"/>
            <wp:docPr id="7"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884680" cy="787400"/>
                    </a:xfrm>
                    <a:prstGeom prst="rect">
                      <a:avLst/>
                    </a:prstGeom>
                    <a:noFill/>
                    <a:ln w="9525">
                      <a:noFill/>
                      <a:miter lim="800000"/>
                      <a:headEnd/>
                      <a:tailEnd/>
                    </a:ln>
                  </pic:spPr>
                </pic:pic>
              </a:graphicData>
            </a:graphic>
          </wp:inline>
        </w:drawing>
      </w:r>
    </w:p>
    <w:p w:rsidR="00650D42" w:rsidRPr="003B327E" w:rsidRDefault="00650D42" w:rsidP="00650D42">
      <w:pPr>
        <w:tabs>
          <w:tab w:val="left" w:pos="180"/>
        </w:tabs>
        <w:autoSpaceDE w:val="0"/>
        <w:autoSpaceDN w:val="0"/>
        <w:adjustRightInd w:val="0"/>
        <w:jc w:val="both"/>
        <w:rPr>
          <w:rFonts w:ascii="Arial" w:hAnsi="Arial" w:cs="Arial"/>
          <w:sz w:val="20"/>
        </w:rPr>
      </w:pPr>
      <w:r w:rsidRPr="003B327E">
        <w:rPr>
          <w:rFonts w:ascii="Arial" w:hAnsi="Arial" w:cs="Arial"/>
          <w:sz w:val="20"/>
        </w:rPr>
        <w:t>Enclosures:</w:t>
      </w:r>
    </w:p>
    <w:p w:rsidR="00650D42" w:rsidRPr="003B327E" w:rsidRDefault="00650D42" w:rsidP="00650D42">
      <w:pPr>
        <w:tabs>
          <w:tab w:val="left" w:pos="180"/>
        </w:tabs>
        <w:autoSpaceDE w:val="0"/>
        <w:autoSpaceDN w:val="0"/>
        <w:adjustRightInd w:val="0"/>
        <w:jc w:val="both"/>
        <w:rPr>
          <w:rFonts w:ascii="Arial" w:hAnsi="Arial" w:cs="Arial"/>
          <w:sz w:val="20"/>
        </w:rPr>
      </w:pPr>
      <w:r w:rsidRPr="003B327E">
        <w:rPr>
          <w:rFonts w:ascii="Arial" w:hAnsi="Arial" w:cs="Arial"/>
          <w:sz w:val="20"/>
        </w:rPr>
        <w:t>At</w:t>
      </w:r>
      <w:r>
        <w:rPr>
          <w:rFonts w:ascii="Arial" w:hAnsi="Arial" w:cs="Arial"/>
          <w:sz w:val="20"/>
        </w:rPr>
        <w:t xml:space="preserve">tachment 1: </w:t>
      </w:r>
      <w:r w:rsidR="005760F9">
        <w:rPr>
          <w:rFonts w:ascii="Arial" w:hAnsi="Arial" w:cs="Arial"/>
          <w:sz w:val="20"/>
        </w:rPr>
        <w:t>2015 Field Safety Notice</w:t>
      </w:r>
    </w:p>
    <w:p w:rsidR="00650D42" w:rsidRDefault="00650D42" w:rsidP="00650D42">
      <w:pPr>
        <w:tabs>
          <w:tab w:val="left" w:pos="180"/>
        </w:tabs>
        <w:autoSpaceDE w:val="0"/>
        <w:autoSpaceDN w:val="0"/>
        <w:adjustRightInd w:val="0"/>
        <w:jc w:val="both"/>
        <w:rPr>
          <w:rFonts w:ascii="Arial" w:hAnsi="Arial" w:cs="Arial"/>
          <w:sz w:val="20"/>
        </w:rPr>
      </w:pPr>
      <w:r w:rsidRPr="003B327E">
        <w:rPr>
          <w:rFonts w:ascii="Arial" w:hAnsi="Arial" w:cs="Arial"/>
          <w:sz w:val="20"/>
        </w:rPr>
        <w:t>At</w:t>
      </w:r>
      <w:r>
        <w:rPr>
          <w:rFonts w:ascii="Arial" w:hAnsi="Arial" w:cs="Arial"/>
          <w:sz w:val="20"/>
        </w:rPr>
        <w:t>tachment 2</w:t>
      </w:r>
      <w:r w:rsidRPr="003B327E">
        <w:rPr>
          <w:rFonts w:ascii="Arial" w:hAnsi="Arial" w:cs="Arial"/>
          <w:sz w:val="20"/>
        </w:rPr>
        <w:t xml:space="preserve">: </w:t>
      </w:r>
      <w:r w:rsidR="00F041DD">
        <w:rPr>
          <w:rFonts w:ascii="Arial" w:hAnsi="Arial" w:cs="Arial"/>
          <w:sz w:val="20"/>
        </w:rPr>
        <w:t>2016 Field</w:t>
      </w:r>
      <w:r w:rsidR="005760F9">
        <w:rPr>
          <w:rFonts w:ascii="Arial" w:hAnsi="Arial" w:cs="Arial"/>
          <w:sz w:val="20"/>
        </w:rPr>
        <w:t xml:space="preserve"> Safety Notice Update</w:t>
      </w:r>
    </w:p>
    <w:p w:rsidR="002935D6" w:rsidRPr="002935D6" w:rsidRDefault="00650D42" w:rsidP="005760F9">
      <w:pPr>
        <w:jc w:val="center"/>
        <w:sectPr w:rsidR="002935D6" w:rsidRPr="002935D6" w:rsidSect="00650D42">
          <w:headerReference w:type="default" r:id="rId8"/>
          <w:footerReference w:type="default" r:id="rId9"/>
          <w:headerReference w:type="first" r:id="rId10"/>
          <w:footerReference w:type="first" r:id="rId11"/>
          <w:pgSz w:w="11900" w:h="16820"/>
          <w:pgMar w:top="2552" w:right="1134" w:bottom="2268" w:left="1701" w:header="0" w:footer="340" w:gutter="0"/>
          <w:cols w:space="708"/>
          <w:titlePg/>
          <w:docGrid w:linePitch="360"/>
        </w:sectPr>
      </w:pPr>
      <w:r>
        <w:rPr>
          <w:rFonts w:ascii="Arial" w:hAnsi="Arial" w:cs="Arial"/>
          <w:sz w:val="20"/>
        </w:rPr>
        <w:br w:type="page"/>
      </w:r>
    </w:p>
    <w:p w:rsidR="00BB6EA9" w:rsidRDefault="00BB6EA9" w:rsidP="00BB6EA9">
      <w:pPr>
        <w:pStyle w:val="Heading20"/>
        <w:jc w:val="center"/>
        <w:rPr>
          <w:rFonts w:ascii="Arial" w:eastAsia="MS Mincho" w:hAnsi="Arial" w:cs="Arial"/>
          <w:bCs w:val="0"/>
          <w:color w:val="auto"/>
          <w:sz w:val="32"/>
          <w:szCs w:val="32"/>
          <w:lang w:val="fr-FR" w:eastAsia="ja-JP"/>
        </w:rPr>
      </w:pPr>
      <w:proofErr w:type="spellStart"/>
      <w:r w:rsidRPr="00D17F1C">
        <w:rPr>
          <w:rFonts w:ascii="Arial" w:eastAsia="MS Mincho" w:hAnsi="Arial" w:cs="Arial"/>
          <w:bCs w:val="0"/>
          <w:color w:val="auto"/>
          <w:sz w:val="32"/>
          <w:szCs w:val="32"/>
          <w:lang w:val="fr-FR" w:eastAsia="ja-JP"/>
        </w:rPr>
        <w:lastRenderedPageBreak/>
        <w:t>Attachment</w:t>
      </w:r>
      <w:proofErr w:type="spellEnd"/>
      <w:r w:rsidRPr="00D17F1C">
        <w:rPr>
          <w:rFonts w:ascii="Arial" w:eastAsia="MS Mincho" w:hAnsi="Arial" w:cs="Arial"/>
          <w:bCs w:val="0"/>
          <w:color w:val="auto"/>
          <w:sz w:val="32"/>
          <w:szCs w:val="32"/>
          <w:lang w:val="fr-FR" w:eastAsia="ja-JP"/>
        </w:rPr>
        <w:t xml:space="preserve"> 1 </w:t>
      </w:r>
    </w:p>
    <w:p w:rsidR="00BB6EA9" w:rsidRPr="00E17895" w:rsidRDefault="00BB6EA9" w:rsidP="00BB6EA9">
      <w:pPr>
        <w:rPr>
          <w:lang w:val="fr-FR" w:eastAsia="ja-JP"/>
        </w:rPr>
      </w:pPr>
    </w:p>
    <w:p w:rsidR="00BB6EA9" w:rsidRDefault="00BB6EA9" w:rsidP="00BB6EA9">
      <w:pPr>
        <w:jc w:val="center"/>
        <w:rPr>
          <w:rFonts w:ascii="Arial" w:eastAsia="MS Mincho" w:hAnsi="Arial" w:cs="Arial"/>
          <w:b/>
          <w:sz w:val="32"/>
          <w:szCs w:val="32"/>
          <w:lang w:eastAsia="ja-JP"/>
        </w:rPr>
      </w:pPr>
      <w:r w:rsidRPr="00BB6EA9">
        <w:rPr>
          <w:rFonts w:ascii="Arial" w:eastAsia="MS Mincho" w:hAnsi="Arial" w:cs="Arial"/>
          <w:b/>
          <w:sz w:val="32"/>
          <w:szCs w:val="32"/>
          <w:lang w:eastAsia="ja-JP"/>
        </w:rPr>
        <w:t>LivaNova 2015 FSN</w:t>
      </w:r>
    </w:p>
    <w:p w:rsidR="00BB6EA9" w:rsidRDefault="00BB6EA9">
      <w:r>
        <w:br w:type="page"/>
      </w:r>
    </w:p>
    <w:p w:rsidR="00BB6EA9" w:rsidRDefault="00BB6EA9" w:rsidP="00BB6EA9">
      <w:pPr>
        <w:jc w:val="center"/>
        <w:rPr>
          <w:rFonts w:ascii="Arial" w:eastAsia="MS Mincho" w:hAnsi="Arial" w:cs="Arial"/>
          <w:b/>
          <w:bCs/>
          <w:sz w:val="32"/>
          <w:szCs w:val="32"/>
          <w:lang w:val="fr-FR" w:eastAsia="ja-JP"/>
        </w:rPr>
      </w:pPr>
      <w:proofErr w:type="spellStart"/>
      <w:r w:rsidRPr="00D17F1C">
        <w:rPr>
          <w:rFonts w:ascii="Arial" w:eastAsia="MS Mincho" w:hAnsi="Arial" w:cs="Arial"/>
          <w:b/>
          <w:sz w:val="32"/>
          <w:szCs w:val="32"/>
          <w:lang w:val="fr-FR" w:eastAsia="ja-JP"/>
        </w:rPr>
        <w:lastRenderedPageBreak/>
        <w:t>Attachment</w:t>
      </w:r>
      <w:proofErr w:type="spellEnd"/>
      <w:r w:rsidRPr="00D17F1C">
        <w:rPr>
          <w:rFonts w:ascii="Arial" w:eastAsia="MS Mincho" w:hAnsi="Arial" w:cs="Arial"/>
          <w:b/>
          <w:sz w:val="32"/>
          <w:szCs w:val="32"/>
          <w:lang w:val="fr-FR" w:eastAsia="ja-JP"/>
        </w:rPr>
        <w:t xml:space="preserve"> </w:t>
      </w:r>
      <w:r w:rsidRPr="00D17F1C">
        <w:rPr>
          <w:rFonts w:ascii="Arial" w:eastAsia="MS Mincho" w:hAnsi="Arial" w:cs="Arial"/>
          <w:b/>
          <w:bCs/>
          <w:sz w:val="32"/>
          <w:szCs w:val="32"/>
          <w:lang w:val="fr-FR" w:eastAsia="ja-JP"/>
        </w:rPr>
        <w:t>2</w:t>
      </w:r>
    </w:p>
    <w:p w:rsidR="00BB6EA9" w:rsidRPr="00992B6B" w:rsidRDefault="00BB6EA9" w:rsidP="00BB6EA9">
      <w:pPr>
        <w:jc w:val="center"/>
        <w:rPr>
          <w:rFonts w:ascii="Arial" w:eastAsia="MS Mincho" w:hAnsi="Arial" w:cs="Arial"/>
          <w:b/>
          <w:bCs/>
          <w:sz w:val="32"/>
          <w:szCs w:val="32"/>
          <w:lang w:val="fr-FR" w:eastAsia="ja-JP"/>
        </w:rPr>
      </w:pPr>
    </w:p>
    <w:p w:rsidR="00BB6EA9" w:rsidRDefault="00BB6EA9" w:rsidP="00BB6EA9">
      <w:pPr>
        <w:jc w:val="center"/>
        <w:rPr>
          <w:rFonts w:ascii="Arial" w:eastAsia="MS Mincho" w:hAnsi="Arial" w:cs="Arial"/>
          <w:b/>
          <w:sz w:val="32"/>
          <w:szCs w:val="32"/>
          <w:lang w:eastAsia="ja-JP"/>
        </w:rPr>
      </w:pPr>
      <w:r w:rsidRPr="00BB6EA9">
        <w:rPr>
          <w:rFonts w:ascii="Arial" w:eastAsia="MS Mincho" w:hAnsi="Arial" w:cs="Arial"/>
          <w:b/>
          <w:sz w:val="32"/>
          <w:szCs w:val="32"/>
          <w:lang w:eastAsia="ja-JP"/>
        </w:rPr>
        <w:t>LivaNova 2016 FSN</w:t>
      </w:r>
    </w:p>
    <w:p w:rsidR="002935D6" w:rsidRDefault="002935D6" w:rsidP="002935D6"/>
    <w:sectPr w:rsidR="002935D6" w:rsidSect="00D9322D">
      <w:footerReference w:type="default" r:id="rId12"/>
      <w:pgSz w:w="11900" w:h="16820"/>
      <w:pgMar w:top="2778" w:right="1134" w:bottom="2268" w:left="1701" w:header="0" w:footer="2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2089" w:rsidRDefault="00E42089" w:rsidP="00B43756">
      <w:r>
        <w:separator/>
      </w:r>
    </w:p>
  </w:endnote>
  <w:endnote w:type="continuationSeparator" w:id="0">
    <w:p w:rsidR="00E42089" w:rsidRDefault="00E42089" w:rsidP="00B43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Myriad Landor">
    <w:altName w:val="Courier New"/>
    <w:charset w:val="00"/>
    <w:family w:val="auto"/>
    <w:pitch w:val="variable"/>
    <w:sig w:usb0="03000000"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053" w:rsidRPr="00257D43" w:rsidRDefault="00AD4A52" w:rsidP="00257D43">
    <w:pPr>
      <w:pStyle w:val="Footer"/>
    </w:pPr>
    <w:r>
      <w:rPr>
        <w:noProof/>
        <w:lang w:val="en-US" w:eastAsia="en-US"/>
      </w:rPr>
      <mc:AlternateContent>
        <mc:Choice Requires="wps">
          <w:drawing>
            <wp:anchor distT="0" distB="0" distL="114300" distR="114300" simplePos="0" relativeHeight="251697152" behindDoc="0" locked="0" layoutInCell="1" allowOverlap="1" wp14:anchorId="59AF0FFC" wp14:editId="2C05115D">
              <wp:simplePos x="0" y="0"/>
              <wp:positionH relativeFrom="page">
                <wp:posOffset>5194935</wp:posOffset>
              </wp:positionH>
              <wp:positionV relativeFrom="page">
                <wp:posOffset>9624060</wp:posOffset>
              </wp:positionV>
              <wp:extent cx="1641475" cy="1061720"/>
              <wp:effectExtent l="3810" t="3810" r="2540" b="1270"/>
              <wp:wrapNone/>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1475" cy="1061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053" w:rsidRPr="0007743A" w:rsidRDefault="0022547E" w:rsidP="0007743A">
                          <w:pPr>
                            <w:jc w:val="right"/>
                            <w:rPr>
                              <w:rStyle w:val="HeaderChar"/>
                              <w:rFonts w:ascii="Verdana" w:hAnsi="Verdana"/>
                              <w:color w:val="000000"/>
                              <w:sz w:val="14"/>
                              <w:szCs w:val="14"/>
                            </w:rPr>
                          </w:pPr>
                          <w:r w:rsidRPr="0007743A">
                            <w:rPr>
                              <w:rStyle w:val="HeaderChar"/>
                              <w:rFonts w:ascii="Verdana" w:hAnsi="Verdana"/>
                              <w:color w:val="000000"/>
                              <w:sz w:val="14"/>
                              <w:szCs w:val="14"/>
                            </w:rPr>
                            <w:fldChar w:fldCharType="begin"/>
                          </w:r>
                          <w:r w:rsidR="00C67053" w:rsidRPr="0007743A">
                            <w:rPr>
                              <w:rStyle w:val="HeaderChar"/>
                              <w:rFonts w:ascii="Verdana" w:hAnsi="Verdana"/>
                              <w:color w:val="000000"/>
                              <w:sz w:val="14"/>
                              <w:szCs w:val="14"/>
                            </w:rPr>
                            <w:instrText xml:space="preserve">PAGE  </w:instrText>
                          </w:r>
                          <w:r w:rsidRPr="0007743A">
                            <w:rPr>
                              <w:rStyle w:val="HeaderChar"/>
                              <w:rFonts w:ascii="Verdana" w:hAnsi="Verdana"/>
                              <w:color w:val="000000"/>
                              <w:sz w:val="14"/>
                              <w:szCs w:val="14"/>
                            </w:rPr>
                            <w:fldChar w:fldCharType="separate"/>
                          </w:r>
                          <w:r w:rsidR="00EB2D38">
                            <w:rPr>
                              <w:rStyle w:val="HeaderChar"/>
                              <w:rFonts w:ascii="Verdana" w:hAnsi="Verdana"/>
                              <w:noProof/>
                              <w:color w:val="000000"/>
                              <w:sz w:val="14"/>
                              <w:szCs w:val="14"/>
                            </w:rPr>
                            <w:t>2</w:t>
                          </w:r>
                          <w:r w:rsidRPr="0007743A">
                            <w:rPr>
                              <w:rStyle w:val="HeaderChar"/>
                              <w:rFonts w:ascii="Verdana" w:hAnsi="Verdana"/>
                              <w:color w:val="000000"/>
                              <w:sz w:val="14"/>
                              <w:szCs w:val="14"/>
                            </w:rPr>
                            <w:fldChar w:fldCharType="end"/>
                          </w:r>
                        </w:p>
                        <w:p w:rsidR="00C67053" w:rsidRPr="0007743A" w:rsidRDefault="00C67053" w:rsidP="0007743A">
                          <w:pPr>
                            <w:jc w:val="right"/>
                            <w:rPr>
                              <w:rFonts w:ascii="Verdana" w:hAnsi="Verdana"/>
                              <w:color w:val="000000"/>
                              <w:sz w:val="14"/>
                              <w:szCs w:val="14"/>
                            </w:rPr>
                          </w:pPr>
                        </w:p>
                      </w:txbxContent>
                    </wps:txbx>
                    <wps:bodyPr rot="0" vert="horz" wrap="square" lIns="0" tIns="0" rIns="0" bIns="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59AF0FFC" id="_x0000_t202" coordsize="21600,21600" o:spt="202" path="m,l,21600r21600,l21600,xe">
              <v:stroke joinstyle="miter"/>
              <v:path gradientshapeok="t" o:connecttype="rect"/>
            </v:shapetype>
            <v:shape id="Casella di testo 3" o:spid="_x0000_s1026" type="#_x0000_t202" style="position:absolute;margin-left:409.05pt;margin-top:757.8pt;width:129.25pt;height:83.6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" filled="f" stroked="f">
              <v:textbox inset="0,0,0,0">
                <w:txbxContent>
                  <w:p w:rsidR="00C67053" w:rsidRPr="0007743A" w:rsidRDefault="0022547E" w:rsidP="0007743A">
                    <w:pPr>
                      <w:jc w:val="right"/>
                      <w:rPr>
                        <w:rStyle w:val="HeaderChar"/>
                        <w:rFonts w:ascii="Verdana" w:hAnsi="Verdana"/>
                        <w:color w:val="000000"/>
                        <w:sz w:val="14"/>
                        <w:szCs w:val="14"/>
                      </w:rPr>
                    </w:pPr>
                    <w:r w:rsidRPr="0007743A">
                      <w:rPr>
                        <w:rStyle w:val="HeaderChar"/>
                        <w:rFonts w:ascii="Verdana" w:hAnsi="Verdana"/>
                        <w:color w:val="000000"/>
                        <w:sz w:val="14"/>
                        <w:szCs w:val="14"/>
                      </w:rPr>
                      <w:fldChar w:fldCharType="begin"/>
                    </w:r>
                    <w:r w:rsidR="00C67053" w:rsidRPr="0007743A">
                      <w:rPr>
                        <w:rStyle w:val="HeaderChar"/>
                        <w:rFonts w:ascii="Verdana" w:hAnsi="Verdana"/>
                        <w:color w:val="000000"/>
                        <w:sz w:val="14"/>
                        <w:szCs w:val="14"/>
                      </w:rPr>
                      <w:instrText xml:space="preserve">PAGE  </w:instrText>
                    </w:r>
                    <w:r w:rsidRPr="0007743A">
                      <w:rPr>
                        <w:rStyle w:val="HeaderChar"/>
                        <w:rFonts w:ascii="Verdana" w:hAnsi="Verdana"/>
                        <w:color w:val="000000"/>
                        <w:sz w:val="14"/>
                        <w:szCs w:val="14"/>
                      </w:rPr>
                      <w:fldChar w:fldCharType="separate"/>
                    </w:r>
                    <w:r w:rsidR="00EB2D38">
                      <w:rPr>
                        <w:rStyle w:val="HeaderChar"/>
                        <w:rFonts w:ascii="Verdana" w:hAnsi="Verdana"/>
                        <w:noProof/>
                        <w:color w:val="000000"/>
                        <w:sz w:val="14"/>
                        <w:szCs w:val="14"/>
                      </w:rPr>
                      <w:t>2</w:t>
                    </w:r>
                    <w:r w:rsidRPr="0007743A">
                      <w:rPr>
                        <w:rStyle w:val="HeaderChar"/>
                        <w:rFonts w:ascii="Verdana" w:hAnsi="Verdana"/>
                        <w:color w:val="000000"/>
                        <w:sz w:val="14"/>
                        <w:szCs w:val="14"/>
                      </w:rPr>
                      <w:fldChar w:fldCharType="end"/>
                    </w:r>
                  </w:p>
                  <w:p w:rsidR="00C67053" w:rsidRPr="0007743A" w:rsidRDefault="00C67053" w:rsidP="0007743A">
                    <w:pPr>
                      <w:jc w:val="right"/>
                      <w:rPr>
                        <w:rFonts w:ascii="Verdana" w:hAnsi="Verdana"/>
                        <w:color w:val="000000"/>
                        <w:sz w:val="14"/>
                        <w:szCs w:val="14"/>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053" w:rsidRDefault="00AD4A52">
    <w:pPr>
      <w:pStyle w:val="Footer"/>
    </w:pPr>
    <w:r>
      <w:rPr>
        <w:noProof/>
        <w:lang w:val="en-US" w:eastAsia="en-US"/>
      </w:rPr>
      <mc:AlternateContent>
        <mc:Choice Requires="wps">
          <w:drawing>
            <wp:anchor distT="0" distB="0" distL="114300" distR="114300" simplePos="0" relativeHeight="251691008" behindDoc="0" locked="0" layoutInCell="1" allowOverlap="1" wp14:anchorId="778CF82B" wp14:editId="76197451">
              <wp:simplePos x="0" y="0"/>
              <wp:positionH relativeFrom="page">
                <wp:posOffset>5194935</wp:posOffset>
              </wp:positionH>
              <wp:positionV relativeFrom="page">
                <wp:posOffset>9422130</wp:posOffset>
              </wp:positionV>
              <wp:extent cx="1967865" cy="1061720"/>
              <wp:effectExtent l="3810" t="1905" r="0" b="3175"/>
              <wp:wrapNone/>
              <wp:docPr id="2"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7865" cy="1061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053" w:rsidRDefault="00B4721E" w:rsidP="00B4721E">
                          <w:pPr>
                            <w:pStyle w:val="Header"/>
                            <w:rPr>
                              <w:rStyle w:val="PageNumber"/>
                              <w:rFonts w:ascii="Verdana" w:hAnsi="Verdana"/>
                              <w:color w:val="000000"/>
                              <w:sz w:val="14"/>
                              <w:szCs w:val="14"/>
                            </w:rPr>
                          </w:pPr>
                          <w:r>
                            <w:rPr>
                              <w:rStyle w:val="PageNumber"/>
                              <w:rFonts w:ascii="Verdana" w:hAnsi="Verdana"/>
                              <w:color w:val="000000"/>
                              <w:sz w:val="14"/>
                              <w:szCs w:val="14"/>
                            </w:rPr>
                            <w:t>Amtsgericht München</w:t>
                          </w:r>
                        </w:p>
                        <w:p w:rsidR="00B4721E" w:rsidRDefault="00B4721E" w:rsidP="00B4721E">
                          <w:pPr>
                            <w:pStyle w:val="Header"/>
                            <w:rPr>
                              <w:rStyle w:val="PageNumber"/>
                              <w:rFonts w:ascii="Verdana" w:hAnsi="Verdana"/>
                              <w:color w:val="000000"/>
                              <w:sz w:val="14"/>
                              <w:szCs w:val="14"/>
                            </w:rPr>
                          </w:pPr>
                          <w:r>
                            <w:rPr>
                              <w:rStyle w:val="PageNumber"/>
                              <w:rFonts w:ascii="Verdana" w:hAnsi="Verdana"/>
                              <w:color w:val="000000"/>
                              <w:sz w:val="14"/>
                              <w:szCs w:val="14"/>
                            </w:rPr>
                            <w:t>HRB 100852</w:t>
                          </w:r>
                        </w:p>
                        <w:p w:rsidR="00B4721E" w:rsidRDefault="00B4721E" w:rsidP="00B4721E">
                          <w:pPr>
                            <w:pStyle w:val="Header"/>
                            <w:rPr>
                              <w:rStyle w:val="PageNumber"/>
                              <w:rFonts w:ascii="Verdana" w:hAnsi="Verdana"/>
                              <w:color w:val="000000"/>
                              <w:sz w:val="14"/>
                              <w:szCs w:val="14"/>
                            </w:rPr>
                          </w:pPr>
                          <w:r>
                            <w:rPr>
                              <w:rStyle w:val="PageNumber"/>
                              <w:rFonts w:ascii="Verdana" w:hAnsi="Verdana"/>
                              <w:color w:val="000000"/>
                              <w:sz w:val="14"/>
                              <w:szCs w:val="14"/>
                            </w:rPr>
                            <w:t>USt-IdNr. (VAT): DE 129304291</w:t>
                          </w:r>
                        </w:p>
                        <w:p w:rsidR="00B4721E" w:rsidRDefault="00B4721E" w:rsidP="00B4721E">
                          <w:pPr>
                            <w:pStyle w:val="Header"/>
                            <w:rPr>
                              <w:rStyle w:val="PageNumber"/>
                              <w:rFonts w:ascii="Verdana" w:hAnsi="Verdana"/>
                              <w:color w:val="000000"/>
                              <w:sz w:val="14"/>
                              <w:szCs w:val="14"/>
                            </w:rPr>
                          </w:pPr>
                          <w:r>
                            <w:rPr>
                              <w:rStyle w:val="PageNumber"/>
                              <w:rFonts w:ascii="Verdana" w:hAnsi="Verdana"/>
                              <w:color w:val="000000"/>
                              <w:sz w:val="14"/>
                              <w:szCs w:val="14"/>
                            </w:rPr>
                            <w:t>Steuer-Nr: 143/181/70429</w:t>
                          </w:r>
                        </w:p>
                        <w:p w:rsidR="00B4721E" w:rsidRDefault="00B4721E" w:rsidP="00B4721E">
                          <w:pPr>
                            <w:pStyle w:val="Header"/>
                            <w:rPr>
                              <w:rStyle w:val="PageNumber"/>
                              <w:rFonts w:ascii="Verdana" w:hAnsi="Verdana"/>
                              <w:color w:val="000000"/>
                              <w:sz w:val="14"/>
                              <w:szCs w:val="14"/>
                            </w:rPr>
                          </w:pPr>
                        </w:p>
                        <w:p w:rsidR="00B4721E" w:rsidRDefault="00B4721E" w:rsidP="00B4721E">
                          <w:pPr>
                            <w:pStyle w:val="Header"/>
                            <w:rPr>
                              <w:rStyle w:val="PageNumber"/>
                              <w:rFonts w:ascii="Verdana" w:hAnsi="Verdana"/>
                              <w:color w:val="000000"/>
                              <w:sz w:val="14"/>
                              <w:szCs w:val="14"/>
                            </w:rPr>
                          </w:pPr>
                          <w:r>
                            <w:rPr>
                              <w:rStyle w:val="PageNumber"/>
                              <w:rFonts w:ascii="Verdana" w:hAnsi="Verdana"/>
                              <w:color w:val="000000"/>
                              <w:sz w:val="14"/>
                              <w:szCs w:val="14"/>
                            </w:rPr>
                            <w:t xml:space="preserve">Geschäftsführer: </w:t>
                          </w:r>
                        </w:p>
                        <w:p w:rsidR="00EC3B6D" w:rsidRDefault="00EC3B6D" w:rsidP="00B4721E">
                          <w:pPr>
                            <w:pStyle w:val="Header"/>
                            <w:rPr>
                              <w:rStyle w:val="PageNumber"/>
                              <w:rFonts w:ascii="Verdana" w:hAnsi="Verdana"/>
                              <w:color w:val="000000"/>
                              <w:sz w:val="14"/>
                              <w:szCs w:val="14"/>
                            </w:rPr>
                          </w:pPr>
                          <w:r>
                            <w:rPr>
                              <w:rStyle w:val="PageNumber"/>
                              <w:rFonts w:ascii="Verdana" w:hAnsi="Verdana"/>
                              <w:color w:val="000000"/>
                              <w:sz w:val="14"/>
                              <w:szCs w:val="14"/>
                            </w:rPr>
                            <w:t>Cesare Antoniazzi</w:t>
                          </w:r>
                        </w:p>
                        <w:p w:rsidR="00EC3B6D" w:rsidRDefault="00EC3B6D" w:rsidP="00B4721E">
                          <w:pPr>
                            <w:pStyle w:val="Header"/>
                            <w:rPr>
                              <w:rStyle w:val="PageNumber"/>
                              <w:rFonts w:ascii="Verdana" w:hAnsi="Verdana"/>
                              <w:color w:val="000000"/>
                              <w:sz w:val="14"/>
                              <w:szCs w:val="14"/>
                            </w:rPr>
                          </w:pPr>
                          <w:r>
                            <w:rPr>
                              <w:rStyle w:val="PageNumber"/>
                              <w:rFonts w:ascii="Verdana" w:hAnsi="Verdana"/>
                              <w:color w:val="000000"/>
                              <w:sz w:val="14"/>
                              <w:szCs w:val="14"/>
                            </w:rPr>
                            <w:t>Jens Dreeßen</w:t>
                          </w:r>
                        </w:p>
                        <w:p w:rsidR="00B4721E" w:rsidRDefault="00B4721E" w:rsidP="00B4721E">
                          <w:pPr>
                            <w:pStyle w:val="Header"/>
                            <w:rPr>
                              <w:rStyle w:val="PageNumber"/>
                              <w:rFonts w:ascii="Verdana" w:hAnsi="Verdana"/>
                              <w:color w:val="000000"/>
                              <w:sz w:val="14"/>
                              <w:szCs w:val="14"/>
                            </w:rPr>
                          </w:pPr>
                          <w:r>
                            <w:rPr>
                              <w:rStyle w:val="PageNumber"/>
                              <w:rFonts w:ascii="Verdana" w:hAnsi="Verdana"/>
                              <w:color w:val="000000"/>
                              <w:sz w:val="14"/>
                              <w:szCs w:val="14"/>
                            </w:rPr>
                            <w:t>Alexander H.J. Neumann</w:t>
                          </w:r>
                        </w:p>
                      </w:txbxContent>
                    </wps:txbx>
                    <wps:bodyPr rot="0" vert="horz" wrap="square" lIns="0" tIns="0" rIns="0" bIns="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778CF82B" id="_x0000_t202" coordsize="21600,21600" o:spt="202" path="m,l,21600r21600,l21600,xe">
              <v:stroke joinstyle="miter"/>
              <v:path gradientshapeok="t" o:connecttype="rect"/>
            </v:shapetype>
            <v:shape id="Casella di testo 1" o:spid="_x0000_s1027" type="#_x0000_t202" style="position:absolute;margin-left:409.05pt;margin-top:741.9pt;width:154.95pt;height:83.6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" filled="f" stroked="f">
              <v:textbox inset="0,0,0,0">
                <w:txbxContent>
                  <w:p w:rsidR="00C67053" w:rsidRDefault="00B4721E" w:rsidP="00B4721E">
                    <w:pPr>
                      <w:pStyle w:val="Header"/>
                      <w:rPr>
                        <w:rStyle w:val="PageNumber"/>
                        <w:rFonts w:ascii="Verdana" w:hAnsi="Verdana"/>
                        <w:color w:val="000000"/>
                        <w:sz w:val="14"/>
                        <w:szCs w:val="14"/>
                      </w:rPr>
                    </w:pPr>
                    <w:r>
                      <w:rPr>
                        <w:rStyle w:val="PageNumber"/>
                        <w:rFonts w:ascii="Verdana" w:hAnsi="Verdana"/>
                        <w:color w:val="000000"/>
                        <w:sz w:val="14"/>
                        <w:szCs w:val="14"/>
                      </w:rPr>
                      <w:t>Amtsgericht München</w:t>
                    </w:r>
                  </w:p>
                  <w:p w:rsidR="00B4721E" w:rsidRDefault="00B4721E" w:rsidP="00B4721E">
                    <w:pPr>
                      <w:pStyle w:val="Header"/>
                      <w:rPr>
                        <w:rStyle w:val="PageNumber"/>
                        <w:rFonts w:ascii="Verdana" w:hAnsi="Verdana"/>
                        <w:color w:val="000000"/>
                        <w:sz w:val="14"/>
                        <w:szCs w:val="14"/>
                      </w:rPr>
                    </w:pPr>
                    <w:r>
                      <w:rPr>
                        <w:rStyle w:val="PageNumber"/>
                        <w:rFonts w:ascii="Verdana" w:hAnsi="Verdana"/>
                        <w:color w:val="000000"/>
                        <w:sz w:val="14"/>
                        <w:szCs w:val="14"/>
                      </w:rPr>
                      <w:t>HRB 100852</w:t>
                    </w:r>
                  </w:p>
                  <w:p w:rsidR="00B4721E" w:rsidRDefault="00B4721E" w:rsidP="00B4721E">
                    <w:pPr>
                      <w:pStyle w:val="Header"/>
                      <w:rPr>
                        <w:rStyle w:val="PageNumber"/>
                        <w:rFonts w:ascii="Verdana" w:hAnsi="Verdana"/>
                        <w:color w:val="000000"/>
                        <w:sz w:val="14"/>
                        <w:szCs w:val="14"/>
                      </w:rPr>
                    </w:pPr>
                    <w:r>
                      <w:rPr>
                        <w:rStyle w:val="PageNumber"/>
                        <w:rFonts w:ascii="Verdana" w:hAnsi="Verdana"/>
                        <w:color w:val="000000"/>
                        <w:sz w:val="14"/>
                        <w:szCs w:val="14"/>
                      </w:rPr>
                      <w:t>USt-IdNr. (VAT): DE 129304291</w:t>
                    </w:r>
                  </w:p>
                  <w:p w:rsidR="00B4721E" w:rsidRDefault="00B4721E" w:rsidP="00B4721E">
                    <w:pPr>
                      <w:pStyle w:val="Header"/>
                      <w:rPr>
                        <w:rStyle w:val="PageNumber"/>
                        <w:rFonts w:ascii="Verdana" w:hAnsi="Verdana"/>
                        <w:color w:val="000000"/>
                        <w:sz w:val="14"/>
                        <w:szCs w:val="14"/>
                      </w:rPr>
                    </w:pPr>
                    <w:r>
                      <w:rPr>
                        <w:rStyle w:val="PageNumber"/>
                        <w:rFonts w:ascii="Verdana" w:hAnsi="Verdana"/>
                        <w:color w:val="000000"/>
                        <w:sz w:val="14"/>
                        <w:szCs w:val="14"/>
                      </w:rPr>
                      <w:t>Steuer-Nr: 143/181/70429</w:t>
                    </w:r>
                  </w:p>
                  <w:p w:rsidR="00B4721E" w:rsidRDefault="00B4721E" w:rsidP="00B4721E">
                    <w:pPr>
                      <w:pStyle w:val="Header"/>
                      <w:rPr>
                        <w:rStyle w:val="PageNumber"/>
                        <w:rFonts w:ascii="Verdana" w:hAnsi="Verdana"/>
                        <w:color w:val="000000"/>
                        <w:sz w:val="14"/>
                        <w:szCs w:val="14"/>
                      </w:rPr>
                    </w:pPr>
                  </w:p>
                  <w:p w:rsidR="00B4721E" w:rsidRDefault="00B4721E" w:rsidP="00B4721E">
                    <w:pPr>
                      <w:pStyle w:val="Header"/>
                      <w:rPr>
                        <w:rStyle w:val="PageNumber"/>
                        <w:rFonts w:ascii="Verdana" w:hAnsi="Verdana"/>
                        <w:color w:val="000000"/>
                        <w:sz w:val="14"/>
                        <w:szCs w:val="14"/>
                      </w:rPr>
                    </w:pPr>
                    <w:r>
                      <w:rPr>
                        <w:rStyle w:val="PageNumber"/>
                        <w:rFonts w:ascii="Verdana" w:hAnsi="Verdana"/>
                        <w:color w:val="000000"/>
                        <w:sz w:val="14"/>
                        <w:szCs w:val="14"/>
                      </w:rPr>
                      <w:t xml:space="preserve">Geschäftsführer: </w:t>
                    </w:r>
                  </w:p>
                  <w:p w:rsidR="00EC3B6D" w:rsidRDefault="00EC3B6D" w:rsidP="00B4721E">
                    <w:pPr>
                      <w:pStyle w:val="Header"/>
                      <w:rPr>
                        <w:rStyle w:val="PageNumber"/>
                        <w:rFonts w:ascii="Verdana" w:hAnsi="Verdana"/>
                        <w:color w:val="000000"/>
                        <w:sz w:val="14"/>
                        <w:szCs w:val="14"/>
                      </w:rPr>
                    </w:pPr>
                    <w:r>
                      <w:rPr>
                        <w:rStyle w:val="PageNumber"/>
                        <w:rFonts w:ascii="Verdana" w:hAnsi="Verdana"/>
                        <w:color w:val="000000"/>
                        <w:sz w:val="14"/>
                        <w:szCs w:val="14"/>
                      </w:rPr>
                      <w:t>Cesare Antoniazzi</w:t>
                    </w:r>
                  </w:p>
                  <w:p w:rsidR="00EC3B6D" w:rsidRDefault="00EC3B6D" w:rsidP="00B4721E">
                    <w:pPr>
                      <w:pStyle w:val="Header"/>
                      <w:rPr>
                        <w:rStyle w:val="PageNumber"/>
                        <w:rFonts w:ascii="Verdana" w:hAnsi="Verdana"/>
                        <w:color w:val="000000"/>
                        <w:sz w:val="14"/>
                        <w:szCs w:val="14"/>
                      </w:rPr>
                    </w:pPr>
                    <w:r>
                      <w:rPr>
                        <w:rStyle w:val="PageNumber"/>
                        <w:rFonts w:ascii="Verdana" w:hAnsi="Verdana"/>
                        <w:color w:val="000000"/>
                        <w:sz w:val="14"/>
                        <w:szCs w:val="14"/>
                      </w:rPr>
                      <w:t>Jens Dreeßen</w:t>
                    </w:r>
                  </w:p>
                  <w:p w:rsidR="00B4721E" w:rsidRDefault="00B4721E" w:rsidP="00B4721E">
                    <w:pPr>
                      <w:pStyle w:val="Header"/>
                      <w:rPr>
                        <w:rStyle w:val="PageNumber"/>
                        <w:rFonts w:ascii="Verdana" w:hAnsi="Verdana"/>
                        <w:color w:val="000000"/>
                        <w:sz w:val="14"/>
                        <w:szCs w:val="14"/>
                      </w:rPr>
                    </w:pPr>
                    <w:r>
                      <w:rPr>
                        <w:rStyle w:val="PageNumber"/>
                        <w:rFonts w:ascii="Verdana" w:hAnsi="Verdana"/>
                        <w:color w:val="000000"/>
                        <w:sz w:val="14"/>
                        <w:szCs w:val="14"/>
                      </w:rPr>
                      <w:t>Alexander H.J. Neumann</w:t>
                    </w:r>
                  </w:p>
                </w:txbxContent>
              </v:textbox>
              <w10:wrap anchorx="page" anchory="page"/>
            </v:shape>
          </w:pict>
        </mc:Fallback>
      </mc:AlternateContent>
    </w:r>
    <w:r>
      <w:rPr>
        <w:noProof/>
        <w:lang w:val="en-US" w:eastAsia="en-US"/>
      </w:rPr>
      <mc:AlternateContent>
        <mc:Choice Requires="wps">
          <w:drawing>
            <wp:anchor distT="0" distB="0" distL="114300" distR="114300" simplePos="0" relativeHeight="251705344" behindDoc="0" locked="0" layoutInCell="1" allowOverlap="1" wp14:anchorId="49903A71" wp14:editId="3D1ED3FF">
              <wp:simplePos x="0" y="0"/>
              <wp:positionH relativeFrom="page">
                <wp:posOffset>1076960</wp:posOffset>
              </wp:positionH>
              <wp:positionV relativeFrom="page">
                <wp:posOffset>9415780</wp:posOffset>
              </wp:positionV>
              <wp:extent cx="1797685" cy="1061720"/>
              <wp:effectExtent l="0" t="0" r="12065" b="5080"/>
              <wp:wrapThrough wrapText="bothSides">
                <wp:wrapPolygon edited="0">
                  <wp:start x="0" y="0"/>
                  <wp:lineTo x="0" y="21316"/>
                  <wp:lineTo x="21516" y="21316"/>
                  <wp:lineTo x="21516" y="0"/>
                  <wp:lineTo x="0" y="0"/>
                </wp:wrapPolygon>
              </wp:wrapThrough>
              <wp:docPr id="9" name="Casella di tes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685" cy="1061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053" w:rsidRPr="00C67053" w:rsidRDefault="00EC3B6D" w:rsidP="00A41260">
                          <w:pPr>
                            <w:pStyle w:val="BasicParagraph"/>
                            <w:rPr>
                              <w:rFonts w:ascii="Verdana" w:hAnsi="Verdana" w:cs="Verdana"/>
                              <w:spacing w:val="4"/>
                              <w:sz w:val="14"/>
                              <w:szCs w:val="14"/>
                              <w:lang w:val="de-DE"/>
                            </w:rPr>
                          </w:pPr>
                          <w:r>
                            <w:rPr>
                              <w:rFonts w:ascii="Verdana" w:hAnsi="Verdana" w:cs="Verdana"/>
                              <w:spacing w:val="4"/>
                              <w:sz w:val="14"/>
                              <w:szCs w:val="14"/>
                              <w:lang w:val="de-DE"/>
                            </w:rPr>
                            <w:t>LivaNova</w:t>
                          </w:r>
                          <w:r w:rsidR="00D1650F">
                            <w:rPr>
                              <w:rFonts w:ascii="Verdana" w:hAnsi="Verdana" w:cs="Verdana"/>
                              <w:spacing w:val="4"/>
                              <w:sz w:val="14"/>
                              <w:szCs w:val="14"/>
                              <w:lang w:val="de-DE"/>
                            </w:rPr>
                            <w:t xml:space="preserve"> Deutschland </w:t>
                          </w:r>
                          <w:r w:rsidR="00C67053" w:rsidRPr="00C67053">
                            <w:rPr>
                              <w:rFonts w:ascii="Verdana" w:hAnsi="Verdana" w:cs="Verdana"/>
                              <w:spacing w:val="4"/>
                              <w:sz w:val="14"/>
                              <w:szCs w:val="14"/>
                              <w:lang w:val="de-DE"/>
                            </w:rPr>
                            <w:t>GmbH</w:t>
                          </w:r>
                        </w:p>
                        <w:p w:rsidR="00EC3B6D" w:rsidRPr="00DB2CA0" w:rsidRDefault="00EC3B6D" w:rsidP="00A41260">
                          <w:pPr>
                            <w:pStyle w:val="BasicParagraph"/>
                            <w:rPr>
                              <w:rFonts w:ascii="Verdana" w:hAnsi="Verdana" w:cs="Verdana"/>
                              <w:spacing w:val="4"/>
                              <w:sz w:val="14"/>
                              <w:szCs w:val="14"/>
                              <w:lang w:val="de-DE"/>
                            </w:rPr>
                          </w:pPr>
                        </w:p>
                        <w:p w:rsidR="00C67053" w:rsidRPr="00DB2CA0" w:rsidRDefault="00C67053" w:rsidP="00A41260">
                          <w:pPr>
                            <w:pStyle w:val="BasicParagraph"/>
                            <w:rPr>
                              <w:rFonts w:ascii="Verdana" w:hAnsi="Verdana" w:cs="Verdana"/>
                              <w:spacing w:val="4"/>
                              <w:sz w:val="14"/>
                              <w:szCs w:val="14"/>
                              <w:lang w:val="de-DE"/>
                            </w:rPr>
                          </w:pPr>
                          <w:r w:rsidRPr="00DB2CA0">
                            <w:rPr>
                              <w:rFonts w:ascii="Verdana" w:hAnsi="Verdana" w:cs="Verdana"/>
                              <w:spacing w:val="4"/>
                              <w:sz w:val="14"/>
                              <w:szCs w:val="14"/>
                              <w:lang w:val="de-DE"/>
                            </w:rPr>
                            <w:t>Lindberghstrasse 25</w:t>
                          </w:r>
                        </w:p>
                        <w:p w:rsidR="00C67053" w:rsidRPr="00DB2CA0" w:rsidRDefault="00C67053" w:rsidP="00A41260">
                          <w:pPr>
                            <w:pStyle w:val="BasicParagraph"/>
                            <w:rPr>
                              <w:rFonts w:ascii="Verdana" w:hAnsi="Verdana" w:cs="Verdana"/>
                              <w:spacing w:val="4"/>
                              <w:sz w:val="14"/>
                              <w:szCs w:val="14"/>
                              <w:lang w:val="de-DE"/>
                            </w:rPr>
                          </w:pPr>
                          <w:r w:rsidRPr="00DB2CA0">
                            <w:rPr>
                              <w:rFonts w:ascii="Verdana" w:hAnsi="Verdana" w:cs="Verdana"/>
                              <w:spacing w:val="4"/>
                              <w:sz w:val="14"/>
                              <w:szCs w:val="14"/>
                              <w:lang w:val="de-DE"/>
                            </w:rPr>
                            <w:t>D-80939 München</w:t>
                          </w:r>
                        </w:p>
                        <w:p w:rsidR="00C67053" w:rsidRPr="003F5C4C" w:rsidRDefault="00C67053" w:rsidP="00A41260">
                          <w:pPr>
                            <w:jc w:val="right"/>
                            <w:rPr>
                              <w:rFonts w:ascii="Verdana" w:hAnsi="Verdana"/>
                              <w:color w:val="FF5C39"/>
                              <w:sz w:val="20"/>
                              <w:szCs w:val="20"/>
                            </w:rPr>
                          </w:pPr>
                        </w:p>
                        <w:p w:rsidR="00C67053" w:rsidRDefault="00C67053" w:rsidP="00A41260">
                          <w:pPr>
                            <w:jc w:val="right"/>
                            <w:rPr>
                              <w:rFonts w:ascii="Verdana" w:hAnsi="Verdana"/>
                              <w:color w:val="FF5C39"/>
                              <w:sz w:val="20"/>
                              <w:szCs w:val="20"/>
                            </w:rPr>
                          </w:pPr>
                        </w:p>
                        <w:p w:rsidR="00C67053" w:rsidRDefault="00C67053" w:rsidP="00B46173">
                          <w:pPr>
                            <w:jc w:val="right"/>
                            <w:rPr>
                              <w:rFonts w:ascii="Verdana" w:hAnsi="Verdana"/>
                              <w:color w:val="FF5C39"/>
                              <w:sz w:val="20"/>
                              <w:szCs w:val="2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903A71" id="Casella di testo 9" o:spid="_x0000_s1028" type="#_x0000_t202" style="position:absolute;margin-left:84.8pt;margin-top:741.4pt;width:141.55pt;height:83.6pt;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" filled="f" stroked="f">
              <v:textbox inset="0,0,0,0">
                <w:txbxContent>
                  <w:p w:rsidR="00C67053" w:rsidRPr="00C67053" w:rsidRDefault="00EC3B6D" w:rsidP="00A41260">
                    <w:pPr>
                      <w:pStyle w:val="BasicParagraph"/>
                      <w:rPr>
                        <w:rFonts w:ascii="Verdana" w:hAnsi="Verdana" w:cs="Verdana"/>
                        <w:spacing w:val="4"/>
                        <w:sz w:val="14"/>
                        <w:szCs w:val="14"/>
                        <w:lang w:val="de-DE"/>
                      </w:rPr>
                    </w:pPr>
                    <w:r>
                      <w:rPr>
                        <w:rFonts w:ascii="Verdana" w:hAnsi="Verdana" w:cs="Verdana"/>
                        <w:spacing w:val="4"/>
                        <w:sz w:val="14"/>
                        <w:szCs w:val="14"/>
                        <w:lang w:val="de-DE"/>
                      </w:rPr>
                      <w:t>LivaNova</w:t>
                    </w:r>
                    <w:r w:rsidR="00D1650F">
                      <w:rPr>
                        <w:rFonts w:ascii="Verdana" w:hAnsi="Verdana" w:cs="Verdana"/>
                        <w:spacing w:val="4"/>
                        <w:sz w:val="14"/>
                        <w:szCs w:val="14"/>
                        <w:lang w:val="de-DE"/>
                      </w:rPr>
                      <w:t xml:space="preserve"> Deutschland </w:t>
                    </w:r>
                    <w:r w:rsidR="00C67053" w:rsidRPr="00C67053">
                      <w:rPr>
                        <w:rFonts w:ascii="Verdana" w:hAnsi="Verdana" w:cs="Verdana"/>
                        <w:spacing w:val="4"/>
                        <w:sz w:val="14"/>
                        <w:szCs w:val="14"/>
                        <w:lang w:val="de-DE"/>
                      </w:rPr>
                      <w:t>GmbH</w:t>
                    </w:r>
                  </w:p>
                  <w:p w:rsidR="00EC3B6D" w:rsidRPr="00DB2CA0" w:rsidRDefault="00EC3B6D" w:rsidP="00A41260">
                    <w:pPr>
                      <w:pStyle w:val="BasicParagraph"/>
                      <w:rPr>
                        <w:rFonts w:ascii="Verdana" w:hAnsi="Verdana" w:cs="Verdana"/>
                        <w:spacing w:val="4"/>
                        <w:sz w:val="14"/>
                        <w:szCs w:val="14"/>
                        <w:lang w:val="de-DE"/>
                      </w:rPr>
                    </w:pPr>
                  </w:p>
                  <w:p w:rsidR="00C67053" w:rsidRPr="00DB2CA0" w:rsidRDefault="00C67053" w:rsidP="00A41260">
                    <w:pPr>
                      <w:pStyle w:val="BasicParagraph"/>
                      <w:rPr>
                        <w:rFonts w:ascii="Verdana" w:hAnsi="Verdana" w:cs="Verdana"/>
                        <w:spacing w:val="4"/>
                        <w:sz w:val="14"/>
                        <w:szCs w:val="14"/>
                        <w:lang w:val="de-DE"/>
                      </w:rPr>
                    </w:pPr>
                    <w:r w:rsidRPr="00DB2CA0">
                      <w:rPr>
                        <w:rFonts w:ascii="Verdana" w:hAnsi="Verdana" w:cs="Verdana"/>
                        <w:spacing w:val="4"/>
                        <w:sz w:val="14"/>
                        <w:szCs w:val="14"/>
                        <w:lang w:val="de-DE"/>
                      </w:rPr>
                      <w:t>Lindberghstrasse 25</w:t>
                    </w:r>
                  </w:p>
                  <w:p w:rsidR="00C67053" w:rsidRPr="00DB2CA0" w:rsidRDefault="00C67053" w:rsidP="00A41260">
                    <w:pPr>
                      <w:pStyle w:val="BasicParagraph"/>
                      <w:rPr>
                        <w:rFonts w:ascii="Verdana" w:hAnsi="Verdana" w:cs="Verdana"/>
                        <w:spacing w:val="4"/>
                        <w:sz w:val="14"/>
                        <w:szCs w:val="14"/>
                        <w:lang w:val="de-DE"/>
                      </w:rPr>
                    </w:pPr>
                    <w:r w:rsidRPr="00DB2CA0">
                      <w:rPr>
                        <w:rFonts w:ascii="Verdana" w:hAnsi="Verdana" w:cs="Verdana"/>
                        <w:spacing w:val="4"/>
                        <w:sz w:val="14"/>
                        <w:szCs w:val="14"/>
                        <w:lang w:val="de-DE"/>
                      </w:rPr>
                      <w:t>D-80939 München</w:t>
                    </w:r>
                  </w:p>
                  <w:p w:rsidR="00C67053" w:rsidRPr="003F5C4C" w:rsidRDefault="00C67053" w:rsidP="00A41260">
                    <w:pPr>
                      <w:jc w:val="right"/>
                      <w:rPr>
                        <w:rFonts w:ascii="Verdana" w:hAnsi="Verdana"/>
                        <w:color w:val="FF5C39"/>
                        <w:sz w:val="20"/>
                        <w:szCs w:val="20"/>
                      </w:rPr>
                    </w:pPr>
                  </w:p>
                  <w:p w:rsidR="00C67053" w:rsidRDefault="00C67053" w:rsidP="00A41260">
                    <w:pPr>
                      <w:jc w:val="right"/>
                      <w:rPr>
                        <w:rFonts w:ascii="Verdana" w:hAnsi="Verdana"/>
                        <w:color w:val="FF5C39"/>
                        <w:sz w:val="20"/>
                        <w:szCs w:val="20"/>
                      </w:rPr>
                    </w:pPr>
                  </w:p>
                  <w:p w:rsidR="00C67053" w:rsidRDefault="00C67053" w:rsidP="00B46173">
                    <w:pPr>
                      <w:jc w:val="right"/>
                      <w:rPr>
                        <w:rFonts w:ascii="Verdana" w:hAnsi="Verdana"/>
                        <w:color w:val="FF5C39"/>
                        <w:sz w:val="20"/>
                        <w:szCs w:val="20"/>
                      </w:rPr>
                    </w:pPr>
                  </w:p>
                </w:txbxContent>
              </v:textbox>
              <w10:wrap type="through" anchorx="page" anchory="page"/>
            </v:shape>
          </w:pict>
        </mc:Fallback>
      </mc:AlternateContent>
    </w:r>
    <w:r>
      <w:rPr>
        <w:noProof/>
        <w:lang w:val="en-US" w:eastAsia="en-US"/>
      </w:rPr>
      <mc:AlternateContent>
        <mc:Choice Requires="wps">
          <w:drawing>
            <wp:anchor distT="0" distB="0" distL="114300" distR="114300" simplePos="0" relativeHeight="251707392" behindDoc="0" locked="0" layoutInCell="1" allowOverlap="1" wp14:anchorId="62B7BA65" wp14:editId="3D76AFF3">
              <wp:simplePos x="0" y="0"/>
              <wp:positionH relativeFrom="page">
                <wp:posOffset>3027045</wp:posOffset>
              </wp:positionH>
              <wp:positionV relativeFrom="page">
                <wp:posOffset>9422130</wp:posOffset>
              </wp:positionV>
              <wp:extent cx="1797685" cy="1061720"/>
              <wp:effectExtent l="0" t="0" r="12065" b="5080"/>
              <wp:wrapThrough wrapText="bothSides">
                <wp:wrapPolygon edited="0">
                  <wp:start x="0" y="0"/>
                  <wp:lineTo x="0" y="21316"/>
                  <wp:lineTo x="21516" y="21316"/>
                  <wp:lineTo x="21516" y="0"/>
                  <wp:lineTo x="0" y="0"/>
                </wp:wrapPolygon>
              </wp:wrapThrough>
              <wp:docPr id="12" name="Casella di tes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685" cy="1061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053" w:rsidRDefault="00C67053" w:rsidP="00B46173">
                          <w:pPr>
                            <w:pStyle w:val="BasicParagraph"/>
                            <w:rPr>
                              <w:rFonts w:ascii="Verdana" w:hAnsi="Verdana"/>
                              <w:sz w:val="14"/>
                              <w:szCs w:val="14"/>
                            </w:rPr>
                          </w:pPr>
                          <w:r>
                            <w:rPr>
                              <w:rFonts w:ascii="Verdana" w:hAnsi="Verdana"/>
                              <w:sz w:val="14"/>
                              <w:szCs w:val="14"/>
                            </w:rPr>
                            <w:t xml:space="preserve">T </w:t>
                          </w:r>
                          <w:r w:rsidRPr="00982EA1">
                            <w:rPr>
                              <w:rFonts w:ascii="Verdana" w:hAnsi="Verdana"/>
                              <w:sz w:val="14"/>
                              <w:szCs w:val="14"/>
                            </w:rPr>
                            <w:t>+</w:t>
                          </w:r>
                          <w:r>
                            <w:rPr>
                              <w:rFonts w:ascii="Verdana" w:hAnsi="Verdana"/>
                              <w:sz w:val="14"/>
                              <w:szCs w:val="14"/>
                            </w:rPr>
                            <w:t>49</w:t>
                          </w:r>
                          <w:r w:rsidR="00B4721E">
                            <w:rPr>
                              <w:rFonts w:ascii="Verdana" w:hAnsi="Verdana"/>
                              <w:sz w:val="14"/>
                              <w:szCs w:val="14"/>
                            </w:rPr>
                            <w:t xml:space="preserve"> (0)</w:t>
                          </w:r>
                          <w:r>
                            <w:rPr>
                              <w:rFonts w:ascii="Verdana" w:hAnsi="Verdana"/>
                              <w:sz w:val="14"/>
                              <w:szCs w:val="14"/>
                            </w:rPr>
                            <w:t>89</w:t>
                          </w:r>
                          <w:r w:rsidRPr="00982EA1">
                            <w:rPr>
                              <w:rFonts w:ascii="Verdana" w:hAnsi="Verdana"/>
                              <w:sz w:val="14"/>
                              <w:szCs w:val="14"/>
                            </w:rPr>
                            <w:t xml:space="preserve"> </w:t>
                          </w:r>
                          <w:r>
                            <w:rPr>
                              <w:rFonts w:ascii="Verdana" w:hAnsi="Verdana"/>
                              <w:sz w:val="14"/>
                              <w:szCs w:val="14"/>
                            </w:rPr>
                            <w:t>323 01 0</w:t>
                          </w:r>
                        </w:p>
                        <w:p w:rsidR="00C67053" w:rsidRDefault="00B4721E" w:rsidP="00B46173">
                          <w:pPr>
                            <w:pStyle w:val="BasicParagraph"/>
                            <w:rPr>
                              <w:rFonts w:ascii="Verdana" w:hAnsi="Verdana"/>
                              <w:sz w:val="14"/>
                              <w:szCs w:val="14"/>
                            </w:rPr>
                          </w:pPr>
                          <w:r>
                            <w:rPr>
                              <w:rFonts w:ascii="Verdana" w:hAnsi="Verdana"/>
                              <w:sz w:val="14"/>
                              <w:szCs w:val="14"/>
                            </w:rPr>
                            <w:t xml:space="preserve">F </w:t>
                          </w:r>
                          <w:r w:rsidRPr="00982EA1">
                            <w:rPr>
                              <w:rFonts w:ascii="Verdana" w:hAnsi="Verdana"/>
                              <w:sz w:val="14"/>
                              <w:szCs w:val="14"/>
                            </w:rPr>
                            <w:t>+</w:t>
                          </w:r>
                          <w:r>
                            <w:rPr>
                              <w:rFonts w:ascii="Verdana" w:hAnsi="Verdana"/>
                              <w:sz w:val="14"/>
                              <w:szCs w:val="14"/>
                            </w:rPr>
                            <w:t>49</w:t>
                          </w:r>
                          <w:r w:rsidRPr="00982EA1">
                            <w:rPr>
                              <w:rFonts w:ascii="Verdana" w:hAnsi="Verdana"/>
                              <w:sz w:val="14"/>
                              <w:szCs w:val="14"/>
                            </w:rPr>
                            <w:t xml:space="preserve"> (0)</w:t>
                          </w:r>
                          <w:r>
                            <w:rPr>
                              <w:rFonts w:ascii="Verdana" w:hAnsi="Verdana"/>
                              <w:sz w:val="14"/>
                              <w:szCs w:val="14"/>
                            </w:rPr>
                            <w:t>89</w:t>
                          </w:r>
                          <w:r w:rsidRPr="00982EA1">
                            <w:rPr>
                              <w:rFonts w:ascii="Verdana" w:hAnsi="Verdana"/>
                              <w:sz w:val="14"/>
                              <w:szCs w:val="14"/>
                            </w:rPr>
                            <w:t xml:space="preserve"> </w:t>
                          </w:r>
                          <w:r>
                            <w:rPr>
                              <w:rFonts w:ascii="Verdana" w:hAnsi="Verdana"/>
                              <w:sz w:val="14"/>
                              <w:szCs w:val="14"/>
                            </w:rPr>
                            <w:t>323 01 100</w:t>
                          </w:r>
                        </w:p>
                        <w:p w:rsidR="00C67053" w:rsidRDefault="00C67053" w:rsidP="00B46173">
                          <w:pPr>
                            <w:rPr>
                              <w:rFonts w:ascii="Verdana" w:hAnsi="Verdana"/>
                              <w:color w:val="000000"/>
                              <w:sz w:val="20"/>
                              <w:szCs w:val="20"/>
                            </w:rPr>
                          </w:pPr>
                          <w:r>
                            <w:rPr>
                              <w:rFonts w:ascii="Verdana" w:hAnsi="Verdana"/>
                              <w:color w:val="000000"/>
                              <w:sz w:val="14"/>
                              <w:szCs w:val="14"/>
                            </w:rPr>
                            <w:t>www.livanova.com</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B7BA65" id="Casella di testo 12" o:spid="_x0000_s1029" type="#_x0000_t202" style="position:absolute;margin-left:238.35pt;margin-top:741.9pt;width:141.55pt;height:83.6pt;z-index:251707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" filled="f" stroked="f">
              <v:textbox inset="0,0,0,0">
                <w:txbxContent>
                  <w:p w:rsidR="00C67053" w:rsidRDefault="00C67053" w:rsidP="00B46173">
                    <w:pPr>
                      <w:pStyle w:val="BasicParagraph"/>
                      <w:rPr>
                        <w:rFonts w:ascii="Verdana" w:hAnsi="Verdana"/>
                        <w:sz w:val="14"/>
                        <w:szCs w:val="14"/>
                      </w:rPr>
                    </w:pPr>
                    <w:r>
                      <w:rPr>
                        <w:rFonts w:ascii="Verdana" w:hAnsi="Verdana"/>
                        <w:sz w:val="14"/>
                        <w:szCs w:val="14"/>
                      </w:rPr>
                      <w:t xml:space="preserve">T </w:t>
                    </w:r>
                    <w:r w:rsidRPr="00982EA1">
                      <w:rPr>
                        <w:rFonts w:ascii="Verdana" w:hAnsi="Verdana"/>
                        <w:sz w:val="14"/>
                        <w:szCs w:val="14"/>
                      </w:rPr>
                      <w:t>+</w:t>
                    </w:r>
                    <w:r>
                      <w:rPr>
                        <w:rFonts w:ascii="Verdana" w:hAnsi="Verdana"/>
                        <w:sz w:val="14"/>
                        <w:szCs w:val="14"/>
                      </w:rPr>
                      <w:t>49</w:t>
                    </w:r>
                    <w:r w:rsidR="00B4721E">
                      <w:rPr>
                        <w:rFonts w:ascii="Verdana" w:hAnsi="Verdana"/>
                        <w:sz w:val="14"/>
                        <w:szCs w:val="14"/>
                      </w:rPr>
                      <w:t xml:space="preserve"> (0)</w:t>
                    </w:r>
                    <w:r>
                      <w:rPr>
                        <w:rFonts w:ascii="Verdana" w:hAnsi="Verdana"/>
                        <w:sz w:val="14"/>
                        <w:szCs w:val="14"/>
                      </w:rPr>
                      <w:t>89</w:t>
                    </w:r>
                    <w:r w:rsidRPr="00982EA1">
                      <w:rPr>
                        <w:rFonts w:ascii="Verdana" w:hAnsi="Verdana"/>
                        <w:sz w:val="14"/>
                        <w:szCs w:val="14"/>
                      </w:rPr>
                      <w:t xml:space="preserve"> </w:t>
                    </w:r>
                    <w:r>
                      <w:rPr>
                        <w:rFonts w:ascii="Verdana" w:hAnsi="Verdana"/>
                        <w:sz w:val="14"/>
                        <w:szCs w:val="14"/>
                      </w:rPr>
                      <w:t>323 01 0</w:t>
                    </w:r>
                  </w:p>
                  <w:p w:rsidR="00C67053" w:rsidRDefault="00B4721E" w:rsidP="00B46173">
                    <w:pPr>
                      <w:pStyle w:val="BasicParagraph"/>
                      <w:rPr>
                        <w:rFonts w:ascii="Verdana" w:hAnsi="Verdana"/>
                        <w:sz w:val="14"/>
                        <w:szCs w:val="14"/>
                      </w:rPr>
                    </w:pPr>
                    <w:r>
                      <w:rPr>
                        <w:rFonts w:ascii="Verdana" w:hAnsi="Verdana"/>
                        <w:sz w:val="14"/>
                        <w:szCs w:val="14"/>
                      </w:rPr>
                      <w:t xml:space="preserve">F </w:t>
                    </w:r>
                    <w:r w:rsidRPr="00982EA1">
                      <w:rPr>
                        <w:rFonts w:ascii="Verdana" w:hAnsi="Verdana"/>
                        <w:sz w:val="14"/>
                        <w:szCs w:val="14"/>
                      </w:rPr>
                      <w:t>+</w:t>
                    </w:r>
                    <w:r>
                      <w:rPr>
                        <w:rFonts w:ascii="Verdana" w:hAnsi="Verdana"/>
                        <w:sz w:val="14"/>
                        <w:szCs w:val="14"/>
                      </w:rPr>
                      <w:t>49</w:t>
                    </w:r>
                    <w:r w:rsidRPr="00982EA1">
                      <w:rPr>
                        <w:rFonts w:ascii="Verdana" w:hAnsi="Verdana"/>
                        <w:sz w:val="14"/>
                        <w:szCs w:val="14"/>
                      </w:rPr>
                      <w:t xml:space="preserve"> (0)</w:t>
                    </w:r>
                    <w:r>
                      <w:rPr>
                        <w:rFonts w:ascii="Verdana" w:hAnsi="Verdana"/>
                        <w:sz w:val="14"/>
                        <w:szCs w:val="14"/>
                      </w:rPr>
                      <w:t>89</w:t>
                    </w:r>
                    <w:r w:rsidRPr="00982EA1">
                      <w:rPr>
                        <w:rFonts w:ascii="Verdana" w:hAnsi="Verdana"/>
                        <w:sz w:val="14"/>
                        <w:szCs w:val="14"/>
                      </w:rPr>
                      <w:t xml:space="preserve"> </w:t>
                    </w:r>
                    <w:r>
                      <w:rPr>
                        <w:rFonts w:ascii="Verdana" w:hAnsi="Verdana"/>
                        <w:sz w:val="14"/>
                        <w:szCs w:val="14"/>
                      </w:rPr>
                      <w:t>323 01 100</w:t>
                    </w:r>
                  </w:p>
                  <w:p w:rsidR="00C67053" w:rsidRDefault="00C67053" w:rsidP="00B46173">
                    <w:pPr>
                      <w:rPr>
                        <w:rFonts w:ascii="Verdana" w:hAnsi="Verdana"/>
                        <w:color w:val="000000"/>
                        <w:sz w:val="20"/>
                        <w:szCs w:val="20"/>
                      </w:rPr>
                    </w:pPr>
                    <w:r>
                      <w:rPr>
                        <w:rFonts w:ascii="Verdana" w:hAnsi="Verdana"/>
                        <w:color w:val="000000"/>
                        <w:sz w:val="14"/>
                        <w:szCs w:val="14"/>
                      </w:rPr>
                      <w:t>www.livanova.com</w:t>
                    </w:r>
                  </w:p>
                </w:txbxContent>
              </v:textbox>
              <w10:wrap type="through"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053" w:rsidRPr="00257D43" w:rsidRDefault="00AD4A52" w:rsidP="00257D43">
    <w:pPr>
      <w:pStyle w:val="Footer"/>
    </w:pPr>
    <w:r>
      <w:rPr>
        <w:noProof/>
        <w:lang w:val="en-US" w:eastAsia="en-US"/>
      </w:rPr>
      <mc:AlternateContent>
        <mc:Choice Requires="wps">
          <w:drawing>
            <wp:anchor distT="0" distB="0" distL="114300" distR="114300" simplePos="0" relativeHeight="251703296" behindDoc="0" locked="0" layoutInCell="1" allowOverlap="1" wp14:anchorId="185100BB" wp14:editId="7695D37B">
              <wp:simplePos x="0" y="0"/>
              <wp:positionH relativeFrom="page">
                <wp:posOffset>5194935</wp:posOffset>
              </wp:positionH>
              <wp:positionV relativeFrom="page">
                <wp:posOffset>9422130</wp:posOffset>
              </wp:positionV>
              <wp:extent cx="1641475" cy="1061720"/>
              <wp:effectExtent l="3810" t="1905" r="2540" b="3175"/>
              <wp:wrapNone/>
              <wp:docPr id="1" name="Casella di testo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1475" cy="1061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053" w:rsidRPr="0007743A" w:rsidRDefault="00C67053" w:rsidP="0007743A">
                          <w:pPr>
                            <w:jc w:val="right"/>
                            <w:rPr>
                              <w:rFonts w:ascii="Verdana" w:hAnsi="Verdana"/>
                              <w:color w:val="000000"/>
                              <w:sz w:val="14"/>
                              <w:szCs w:val="14"/>
                            </w:rPr>
                          </w:pPr>
                        </w:p>
                      </w:txbxContent>
                    </wps:txbx>
                    <wps:bodyPr rot="0" vert="horz" wrap="square" lIns="0" tIns="0" rIns="0" bIns="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185100BB" id="_x0000_t202" coordsize="21600,21600" o:spt="202" path="m,l,21600r21600,l21600,xe">
              <v:stroke joinstyle="miter"/>
              <v:path gradientshapeok="t" o:connecttype="rect"/>
            </v:shapetype>
            <v:shape id="Casella di testo 38" o:spid="_x0000_s1030" type="#_x0000_t202" style="position:absolute;margin-left:409.05pt;margin-top:741.9pt;width:129.25pt;height:83.6pt;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" filled="f" stroked="f">
              <v:textbox inset="0,0,0,0">
                <w:txbxContent>
                  <w:p w:rsidR="00C67053" w:rsidRPr="0007743A" w:rsidRDefault="00C67053" w:rsidP="0007743A">
                    <w:pPr>
                      <w:jc w:val="right"/>
                      <w:rPr>
                        <w:rFonts w:ascii="Verdana" w:hAnsi="Verdana"/>
                        <w:color w:val="000000"/>
                        <w:sz w:val="14"/>
                        <w:szCs w:val="1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2089" w:rsidRDefault="00E42089" w:rsidP="00B43756">
      <w:r>
        <w:separator/>
      </w:r>
    </w:p>
  </w:footnote>
  <w:footnote w:type="continuationSeparator" w:id="0">
    <w:p w:rsidR="00E42089" w:rsidRDefault="00E42089" w:rsidP="00B43756">
      <w:r>
        <w:continuationSeparator/>
      </w:r>
    </w:p>
  </w:footnote>
  <w:footnote w:id="1">
    <w:p w:rsidR="005760F9" w:rsidRDefault="005760F9" w:rsidP="005760F9">
      <w:pPr>
        <w:pStyle w:val="FootnoteText"/>
        <w:rPr>
          <w:sz w:val="18"/>
          <w:szCs w:val="18"/>
        </w:rPr>
      </w:pPr>
      <w:r>
        <w:rPr>
          <w:rStyle w:val="FootnoteReference"/>
        </w:rPr>
        <w:footnoteRef/>
      </w:r>
      <w:r>
        <w:rPr>
          <w:rStyle w:val="FootnoteReference"/>
        </w:rPr>
        <w:t xml:space="preserve"> </w:t>
      </w:r>
      <w:r>
        <w:rPr>
          <w:sz w:val="18"/>
          <w:szCs w:val="18"/>
        </w:rPr>
        <w:t xml:space="preserve">LivaNova PLC is a U.K. holding company with a number of wholly-owned subsidiaries, including </w:t>
      </w:r>
      <w:proofErr w:type="spellStart"/>
      <w:r>
        <w:rPr>
          <w:sz w:val="18"/>
          <w:szCs w:val="18"/>
        </w:rPr>
        <w:t>Sorin</w:t>
      </w:r>
      <w:proofErr w:type="spellEnd"/>
      <w:r>
        <w:rPr>
          <w:sz w:val="18"/>
          <w:szCs w:val="18"/>
        </w:rPr>
        <w:t xml:space="preserve"> Group Deutschland GmbH and </w:t>
      </w:r>
      <w:proofErr w:type="spellStart"/>
      <w:r>
        <w:rPr>
          <w:sz w:val="18"/>
          <w:szCs w:val="18"/>
        </w:rPr>
        <w:t>Sorin</w:t>
      </w:r>
      <w:proofErr w:type="spellEnd"/>
      <w:r>
        <w:rPr>
          <w:sz w:val="18"/>
          <w:szCs w:val="18"/>
        </w:rPr>
        <w:t xml:space="preserve"> Group USA, Inc.  In this document, we refer to all entities using the brand name LivaNova.</w:t>
      </w:r>
    </w:p>
  </w:footnote>
  <w:footnote w:id="2">
    <w:p w:rsidR="005760F9" w:rsidRPr="00FF5ED9" w:rsidRDefault="005760F9" w:rsidP="005760F9">
      <w:pPr>
        <w:pStyle w:val="FootnoteText"/>
        <w:rPr>
          <w:sz w:val="18"/>
          <w:szCs w:val="18"/>
        </w:rPr>
      </w:pPr>
      <w:r w:rsidRPr="00561CAD">
        <w:rPr>
          <w:rStyle w:val="FootnoteReference"/>
          <w:rFonts w:ascii="Verdana" w:hAnsi="Verdana"/>
          <w:sz w:val="16"/>
        </w:rPr>
        <w:footnoteRef/>
      </w:r>
      <w:r w:rsidRPr="00561CAD">
        <w:rPr>
          <w:rFonts w:ascii="Verdana" w:hAnsi="Verdana"/>
          <w:sz w:val="16"/>
        </w:rPr>
        <w:t xml:space="preserve"> </w:t>
      </w:r>
      <w:r w:rsidRPr="00FF5ED9">
        <w:rPr>
          <w:sz w:val="18"/>
          <w:szCs w:val="18"/>
        </w:rPr>
        <w:t xml:space="preserve">LivaNova Deutschland GmbH and </w:t>
      </w:r>
      <w:proofErr w:type="spellStart"/>
      <w:r w:rsidRPr="00FF5ED9">
        <w:rPr>
          <w:sz w:val="18"/>
          <w:szCs w:val="18"/>
        </w:rPr>
        <w:t>Sorin</w:t>
      </w:r>
      <w:proofErr w:type="spellEnd"/>
      <w:r w:rsidRPr="00FF5ED9">
        <w:rPr>
          <w:sz w:val="18"/>
          <w:szCs w:val="18"/>
        </w:rPr>
        <w:t xml:space="preserve"> Group Italia </w:t>
      </w:r>
      <w:proofErr w:type="spellStart"/>
      <w:r w:rsidRPr="00FF5ED9">
        <w:rPr>
          <w:sz w:val="18"/>
          <w:szCs w:val="18"/>
        </w:rPr>
        <w:t>srl</w:t>
      </w:r>
      <w:proofErr w:type="spellEnd"/>
      <w:r w:rsidRPr="00FF5ED9">
        <w:rPr>
          <w:sz w:val="18"/>
          <w:szCs w:val="18"/>
        </w:rPr>
        <w:t xml:space="preserve"> are wholly-owned subsidiaries of LivaNova PLC that is a U.K. holding company.  In the present document, the brand name LivaNova is also used to refer to either </w:t>
      </w:r>
      <w:proofErr w:type="spellStart"/>
      <w:r w:rsidRPr="00FF5ED9">
        <w:rPr>
          <w:sz w:val="18"/>
          <w:szCs w:val="18"/>
        </w:rPr>
        <w:t>Sorin</w:t>
      </w:r>
      <w:proofErr w:type="spellEnd"/>
      <w:r w:rsidRPr="00FF5ED9">
        <w:rPr>
          <w:sz w:val="18"/>
          <w:szCs w:val="18"/>
        </w:rPr>
        <w:t xml:space="preserve"> Group Deutschland GmbH or </w:t>
      </w:r>
      <w:proofErr w:type="spellStart"/>
      <w:r w:rsidRPr="00FF5ED9">
        <w:rPr>
          <w:sz w:val="18"/>
          <w:szCs w:val="18"/>
        </w:rPr>
        <w:t>Sorin</w:t>
      </w:r>
      <w:proofErr w:type="spellEnd"/>
      <w:r w:rsidRPr="00FF5ED9">
        <w:rPr>
          <w:sz w:val="18"/>
          <w:szCs w:val="18"/>
        </w:rPr>
        <w:t xml:space="preserve"> Group Italia </w:t>
      </w:r>
      <w:proofErr w:type="spellStart"/>
      <w:r w:rsidRPr="00FF5ED9">
        <w:rPr>
          <w:sz w:val="18"/>
          <w:szCs w:val="18"/>
        </w:rPr>
        <w:t>srl</w:t>
      </w:r>
      <w:proofErr w:type="spellEnd"/>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053" w:rsidRDefault="00C67053">
    <w:pPr>
      <w:pStyle w:val="Header"/>
    </w:pPr>
    <w:r w:rsidRPr="007D47F8">
      <w:rPr>
        <w:noProof/>
        <w:lang w:val="en-US" w:eastAsia="en-US"/>
      </w:rPr>
      <w:drawing>
        <wp:anchor distT="0" distB="0" distL="114300" distR="114300" simplePos="0" relativeHeight="251687936" behindDoc="0" locked="0" layoutInCell="1" allowOverlap="1" wp14:anchorId="6AE7964A" wp14:editId="517D944C">
          <wp:simplePos x="0" y="0"/>
          <wp:positionH relativeFrom="page">
            <wp:posOffset>1090295</wp:posOffset>
          </wp:positionH>
          <wp:positionV relativeFrom="page">
            <wp:posOffset>735021</wp:posOffset>
          </wp:positionV>
          <wp:extent cx="2030728" cy="588518"/>
          <wp:effectExtent l="0" t="0" r="1905" b="0"/>
          <wp:wrapThrough wrapText="bothSides">
            <wp:wrapPolygon edited="0">
              <wp:start x="0" y="0"/>
              <wp:lineTo x="0" y="20527"/>
              <wp:lineTo x="21350" y="20527"/>
              <wp:lineTo x="21350" y="2799"/>
              <wp:lineTo x="13513" y="0"/>
              <wp:lineTo x="0" y="0"/>
            </wp:wrapPolygon>
          </wp:wrapThrough>
          <wp:docPr id="36" name="Immagin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30728" cy="588518"/>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053" w:rsidRDefault="00C67053">
    <w:pPr>
      <w:pStyle w:val="Header"/>
    </w:pPr>
    <w:r>
      <w:rPr>
        <w:noProof/>
        <w:lang w:val="en-US" w:eastAsia="en-US"/>
      </w:rPr>
      <w:drawing>
        <wp:anchor distT="0" distB="0" distL="114300" distR="114300" simplePos="0" relativeHeight="251673600" behindDoc="0" locked="0" layoutInCell="1" allowOverlap="1" wp14:anchorId="5977D5F4" wp14:editId="6557E22E">
          <wp:simplePos x="0" y="0"/>
          <wp:positionH relativeFrom="page">
            <wp:posOffset>1090295</wp:posOffset>
          </wp:positionH>
          <wp:positionV relativeFrom="page">
            <wp:posOffset>722321</wp:posOffset>
          </wp:positionV>
          <wp:extent cx="2030728" cy="588518"/>
          <wp:effectExtent l="0" t="0" r="1905" b="0"/>
          <wp:wrapThrough wrapText="bothSides">
            <wp:wrapPolygon edited="0">
              <wp:start x="0" y="0"/>
              <wp:lineTo x="0" y="20527"/>
              <wp:lineTo x="21350" y="20527"/>
              <wp:lineTo x="21350" y="2799"/>
              <wp:lineTo x="13513" y="0"/>
              <wp:lineTo x="0" y="0"/>
            </wp:wrapPolygon>
          </wp:wrapThrough>
          <wp:docPr id="37" name="Immagin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30728" cy="588518"/>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371F0"/>
    <w:multiLevelType w:val="hybridMultilevel"/>
    <w:tmpl w:val="A4A842C8"/>
    <w:lvl w:ilvl="0" w:tplc="04100005">
      <w:start w:val="1"/>
      <w:numFmt w:val="bullet"/>
      <w:lvlText w:val=""/>
      <w:lvlJc w:val="left"/>
      <w:pPr>
        <w:ind w:left="1800" w:hanging="360"/>
      </w:pPr>
      <w:rPr>
        <w:rFonts w:ascii="Wingdings" w:hAnsi="Wingdings" w:hint="default"/>
      </w:rPr>
    </w:lvl>
    <w:lvl w:ilvl="1" w:tplc="04100003" w:tentative="1">
      <w:start w:val="1"/>
      <w:numFmt w:val="bullet"/>
      <w:lvlText w:val="o"/>
      <w:lvlJc w:val="left"/>
      <w:pPr>
        <w:ind w:left="2520" w:hanging="360"/>
      </w:pPr>
      <w:rPr>
        <w:rFonts w:ascii="Courier New" w:hAnsi="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1" w15:restartNumberingAfterBreak="0">
    <w:nsid w:val="14216497"/>
    <w:multiLevelType w:val="multilevel"/>
    <w:tmpl w:val="7EE0D9F0"/>
    <w:lvl w:ilvl="0">
      <w:start w:val="1"/>
      <w:numFmt w:val="bullet"/>
      <w:lvlText w:val=""/>
      <w:lvlJc w:val="left"/>
      <w:pPr>
        <w:tabs>
          <w:tab w:val="num" w:pos="907"/>
        </w:tabs>
        <w:ind w:left="907" w:hanging="453"/>
      </w:pPr>
      <w:rPr>
        <w:rFonts w:ascii="Wingdings" w:hAnsi="Wingdings" w:hint="default"/>
        <w:color w:val="FF5C39" w:themeColor="accent2"/>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4A6478A"/>
    <w:multiLevelType w:val="hybridMultilevel"/>
    <w:tmpl w:val="9E28F6AC"/>
    <w:lvl w:ilvl="0" w:tplc="BC7C9A4E">
      <w:start w:val="1"/>
      <w:numFmt w:val="bullet"/>
      <w:pStyle w:val="Puce"/>
      <w:lvlText w:val=""/>
      <w:lvlJc w:val="left"/>
      <w:pPr>
        <w:ind w:left="1080" w:hanging="360"/>
      </w:pPr>
      <w:rPr>
        <w:rFonts w:ascii="Wingdings 3" w:hAnsi="Wingdings 3" w:hint="default"/>
        <w:color w:val="7AB2DD"/>
        <w:sz w:val="20"/>
      </w:rPr>
    </w:lvl>
    <w:lvl w:ilvl="1" w:tplc="040C0003" w:tentative="1">
      <w:start w:val="1"/>
      <w:numFmt w:val="bullet"/>
      <w:lvlText w:val="o"/>
      <w:lvlJc w:val="left"/>
      <w:pPr>
        <w:ind w:left="1800" w:hanging="360"/>
      </w:pPr>
      <w:rPr>
        <w:rFonts w:ascii="Courier New" w:hAnsi="Courier New" w:cs="Arial"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Arial"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Arial"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15934C05"/>
    <w:multiLevelType w:val="hybridMultilevel"/>
    <w:tmpl w:val="067CFC6E"/>
    <w:lvl w:ilvl="0" w:tplc="4BB0066A">
      <w:start w:val="1"/>
      <w:numFmt w:val="decimal"/>
      <w:lvlText w:val="%1."/>
      <w:lvlJc w:val="left"/>
      <w:pPr>
        <w:tabs>
          <w:tab w:val="num" w:pos="567"/>
        </w:tabs>
        <w:ind w:left="567" w:hanging="567"/>
      </w:pPr>
      <w:rPr>
        <w:rFonts w:ascii="Verdana" w:hAnsi="Verdana" w:hint="default"/>
        <w:b w:val="0"/>
        <w:bCs w:val="0"/>
        <w:i w:val="0"/>
        <w:iCs w:val="0"/>
        <w:caps w:val="0"/>
        <w:strike w:val="0"/>
        <w:dstrike w:val="0"/>
        <w:vanish w:val="0"/>
        <w:color w:val="FF5C39" w:themeColor="accent2"/>
        <w:sz w:val="24"/>
        <w:szCs w:val="24"/>
        <w:u w:val="none"/>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7F95908"/>
    <w:multiLevelType w:val="multilevel"/>
    <w:tmpl w:val="DC36956A"/>
    <w:lvl w:ilvl="0">
      <w:start w:val="1"/>
      <w:numFmt w:val="decimal"/>
      <w:lvlText w:val="%1."/>
      <w:lvlJc w:val="left"/>
      <w:pPr>
        <w:ind w:left="360" w:hanging="360"/>
      </w:pPr>
      <w:rPr>
        <w:rFonts w:hint="default"/>
        <w:b w:val="0"/>
        <w:bCs w:val="0"/>
        <w:i w:val="0"/>
        <w:iCs w:val="0"/>
        <w:caps w:val="0"/>
        <w:strike w:val="0"/>
        <w:dstrike w:val="0"/>
        <w:vanish w:val="0"/>
        <w:color w:val="FF5C39" w:themeColor="accent2"/>
        <w:sz w:val="24"/>
        <w:szCs w:val="24"/>
        <w:u w:val="none"/>
        <w:vertAlign w:val="baseline"/>
      </w:rPr>
    </w:lvl>
    <w:lvl w:ilvl="1">
      <w:start w:val="1"/>
      <w:numFmt w:val="decimal"/>
      <w:lvlText w:val="%1.%2."/>
      <w:lvlJc w:val="left"/>
      <w:pPr>
        <w:ind w:left="792" w:hanging="432"/>
      </w:pPr>
      <w:rPr>
        <w:rFonts w:hint="default"/>
        <w:b w:val="0"/>
        <w:bCs w:val="0"/>
        <w:i w:val="0"/>
        <w:iCs w:val="0"/>
        <w:caps w:val="0"/>
        <w:strike w:val="0"/>
        <w:dstrike w:val="0"/>
        <w:vanish w:val="0"/>
        <w:color w:val="FF5C39" w:themeColor="accent2"/>
        <w:sz w:val="18"/>
        <w:szCs w:val="18"/>
        <w:u w:val="none"/>
        <w:vertAlign w:val="base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9A159F5"/>
    <w:multiLevelType w:val="hybridMultilevel"/>
    <w:tmpl w:val="95626758"/>
    <w:lvl w:ilvl="0" w:tplc="C70A5664">
      <w:start w:val="1"/>
      <w:numFmt w:val="bullet"/>
      <w:lvlText w:val=""/>
      <w:lvlJc w:val="left"/>
      <w:pPr>
        <w:tabs>
          <w:tab w:val="num" w:pos="284"/>
        </w:tabs>
        <w:ind w:left="284" w:hanging="284"/>
      </w:pPr>
      <w:rPr>
        <w:rFonts w:ascii="Wingdings" w:hAnsi="Wingdings" w:hint="default"/>
        <w:color w:val="FF5C39" w:themeColor="accent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A462B00"/>
    <w:multiLevelType w:val="multilevel"/>
    <w:tmpl w:val="0410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3483858"/>
    <w:multiLevelType w:val="hybridMultilevel"/>
    <w:tmpl w:val="B3567B3C"/>
    <w:lvl w:ilvl="0" w:tplc="46DCC462">
      <w:start w:val="1"/>
      <w:numFmt w:val="bullet"/>
      <w:lvlText w:val=""/>
      <w:lvlJc w:val="left"/>
      <w:pPr>
        <w:tabs>
          <w:tab w:val="num" w:pos="567"/>
        </w:tabs>
        <w:ind w:left="567" w:hanging="567"/>
      </w:pPr>
      <w:rPr>
        <w:rFonts w:ascii="Wingdings" w:hAnsi="Wingdings" w:hint="default"/>
        <w:color w:val="FF5C39" w:themeColor="accent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A5259AC"/>
    <w:multiLevelType w:val="hybridMultilevel"/>
    <w:tmpl w:val="E8E06200"/>
    <w:lvl w:ilvl="0" w:tplc="75C0C4BE">
      <w:start w:val="1"/>
      <w:numFmt w:val="bullet"/>
      <w:lvlText w:val=""/>
      <w:lvlJc w:val="left"/>
      <w:pPr>
        <w:tabs>
          <w:tab w:val="num" w:pos="1134"/>
        </w:tabs>
        <w:ind w:left="1134" w:hanging="567"/>
      </w:pPr>
      <w:rPr>
        <w:rFonts w:ascii="Wingdings" w:hAnsi="Wingdings" w:hint="default"/>
        <w:color w:val="FF5C39" w:themeColor="accent2"/>
        <w:sz w:val="20"/>
      </w:rPr>
    </w:lvl>
    <w:lvl w:ilvl="1" w:tplc="040C0003" w:tentative="1">
      <w:start w:val="1"/>
      <w:numFmt w:val="bullet"/>
      <w:lvlText w:val="o"/>
      <w:lvlJc w:val="left"/>
      <w:pPr>
        <w:ind w:left="1800" w:hanging="360"/>
      </w:pPr>
      <w:rPr>
        <w:rFonts w:ascii="Courier New" w:hAnsi="Courier New" w:cs="Arial"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Arial"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Arial" w:hint="default"/>
      </w:rPr>
    </w:lvl>
    <w:lvl w:ilvl="8" w:tplc="040C0005" w:tentative="1">
      <w:start w:val="1"/>
      <w:numFmt w:val="bullet"/>
      <w:lvlText w:val=""/>
      <w:lvlJc w:val="left"/>
      <w:pPr>
        <w:ind w:left="6840" w:hanging="360"/>
      </w:pPr>
      <w:rPr>
        <w:rFonts w:ascii="Wingdings" w:hAnsi="Wingdings" w:hint="default"/>
      </w:rPr>
    </w:lvl>
  </w:abstractNum>
  <w:abstractNum w:abstractNumId="9" w15:restartNumberingAfterBreak="0">
    <w:nsid w:val="2D9A3755"/>
    <w:multiLevelType w:val="multilevel"/>
    <w:tmpl w:val="101C83EA"/>
    <w:lvl w:ilvl="0">
      <w:start w:val="1"/>
      <w:numFmt w:val="decimal"/>
      <w:lvlText w:val="%1."/>
      <w:lvlJc w:val="left"/>
      <w:pPr>
        <w:tabs>
          <w:tab w:val="num" w:pos="567"/>
        </w:tabs>
        <w:ind w:left="567" w:hanging="567"/>
      </w:pPr>
      <w:rPr>
        <w:rFonts w:ascii="Verdana" w:hAnsi="Verdana" w:hint="default"/>
        <w:b w:val="0"/>
        <w:bCs w:val="0"/>
        <w:i w:val="0"/>
        <w:iCs w:val="0"/>
        <w:caps w:val="0"/>
        <w:strike w:val="0"/>
        <w:dstrike w:val="0"/>
        <w:vanish w:val="0"/>
        <w:color w:val="6D2077" w:themeColor="text1"/>
        <w:sz w:val="24"/>
        <w:szCs w:val="24"/>
        <w:u w:val="none"/>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E6A61EC"/>
    <w:multiLevelType w:val="hybridMultilevel"/>
    <w:tmpl w:val="D944A00C"/>
    <w:lvl w:ilvl="0" w:tplc="677C65A2">
      <w:start w:val="1"/>
      <w:numFmt w:val="bullet"/>
      <w:lvlText w:val=""/>
      <w:lvlJc w:val="left"/>
      <w:pPr>
        <w:tabs>
          <w:tab w:val="num" w:pos="907"/>
        </w:tabs>
        <w:ind w:left="907" w:hanging="453"/>
      </w:pPr>
      <w:rPr>
        <w:rFonts w:ascii="Wingdings" w:hAnsi="Wingdings" w:hint="default"/>
        <w:color w:val="FF5C39" w:themeColor="accent2"/>
        <w:sz w:val="20"/>
      </w:rPr>
    </w:lvl>
    <w:lvl w:ilvl="1" w:tplc="040C0003" w:tentative="1">
      <w:start w:val="1"/>
      <w:numFmt w:val="bullet"/>
      <w:lvlText w:val="o"/>
      <w:lvlJc w:val="left"/>
      <w:pPr>
        <w:ind w:left="1800" w:hanging="360"/>
      </w:pPr>
      <w:rPr>
        <w:rFonts w:ascii="Courier New" w:hAnsi="Courier New" w:cs="Arial"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Arial"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Arial" w:hint="default"/>
      </w:rPr>
    </w:lvl>
    <w:lvl w:ilvl="8" w:tplc="040C0005" w:tentative="1">
      <w:start w:val="1"/>
      <w:numFmt w:val="bullet"/>
      <w:lvlText w:val=""/>
      <w:lvlJc w:val="left"/>
      <w:pPr>
        <w:ind w:left="6840" w:hanging="360"/>
      </w:pPr>
      <w:rPr>
        <w:rFonts w:ascii="Wingdings" w:hAnsi="Wingdings" w:hint="default"/>
      </w:rPr>
    </w:lvl>
  </w:abstractNum>
  <w:abstractNum w:abstractNumId="11" w15:restartNumberingAfterBreak="0">
    <w:nsid w:val="34600749"/>
    <w:multiLevelType w:val="hybridMultilevel"/>
    <w:tmpl w:val="31ACED62"/>
    <w:lvl w:ilvl="0" w:tplc="4BB0066A">
      <w:start w:val="1"/>
      <w:numFmt w:val="decimal"/>
      <w:lvlText w:val="%1."/>
      <w:lvlJc w:val="left"/>
      <w:pPr>
        <w:ind w:left="360" w:hanging="360"/>
      </w:pPr>
      <w:rPr>
        <w:rFonts w:ascii="Verdana" w:hAnsi="Verdana" w:hint="default"/>
        <w:b w:val="0"/>
        <w:bCs w:val="0"/>
        <w:i w:val="0"/>
        <w:iCs w:val="0"/>
        <w:caps w:val="0"/>
        <w:strike w:val="0"/>
        <w:dstrike w:val="0"/>
        <w:vanish w:val="0"/>
        <w:color w:val="FF5C39" w:themeColor="accent2"/>
        <w:sz w:val="24"/>
        <w:szCs w:val="24"/>
        <w:u w:val="none"/>
        <w:vertAlign w:val="baseline"/>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 w15:restartNumberingAfterBreak="0">
    <w:nsid w:val="3668736E"/>
    <w:multiLevelType w:val="multilevel"/>
    <w:tmpl w:val="C188373C"/>
    <w:lvl w:ilvl="0">
      <w:start w:val="1"/>
      <w:numFmt w:val="decimal"/>
      <w:lvlText w:val="%1."/>
      <w:lvlJc w:val="left"/>
      <w:pPr>
        <w:ind w:left="360" w:hanging="360"/>
      </w:pPr>
      <w:rPr>
        <w:rFonts w:ascii="Verdana" w:hAnsi="Verdana" w:hint="default"/>
        <w:b w:val="0"/>
        <w:bCs w:val="0"/>
        <w:i w:val="0"/>
        <w:iCs w:val="0"/>
        <w:caps w:val="0"/>
        <w:strike w:val="0"/>
        <w:dstrike w:val="0"/>
        <w:vanish w:val="0"/>
        <w:color w:val="FF5C39" w:themeColor="accent2"/>
        <w:sz w:val="24"/>
        <w:szCs w:val="24"/>
        <w:u w:val="none"/>
        <w:vertAlign w:val="baseline"/>
      </w:rPr>
    </w:lvl>
    <w:lvl w:ilvl="1">
      <w:start w:val="1"/>
      <w:numFmt w:val="decimal"/>
      <w:lvlText w:val="%1%2."/>
      <w:lvlJc w:val="left"/>
      <w:pPr>
        <w:tabs>
          <w:tab w:val="num" w:pos="454"/>
        </w:tabs>
        <w:ind w:left="454" w:hanging="454"/>
      </w:pPr>
      <w:rPr>
        <w:rFonts w:ascii="Verdana" w:hAnsi="Verdana" w:hint="default"/>
        <w:b w:val="0"/>
        <w:bCs w:val="0"/>
        <w:i w:val="0"/>
        <w:iCs w:val="0"/>
        <w:caps w:val="0"/>
        <w:strike w:val="0"/>
        <w:dstrike w:val="0"/>
        <w:vanish w:val="0"/>
        <w:color w:val="FF5C39" w:themeColor="accent2"/>
        <w:sz w:val="18"/>
        <w:szCs w:val="18"/>
        <w:u w:val="none"/>
        <w:vertAlign w:val="baseline"/>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3" w15:restartNumberingAfterBreak="0">
    <w:nsid w:val="36A93B29"/>
    <w:multiLevelType w:val="hybridMultilevel"/>
    <w:tmpl w:val="491AF430"/>
    <w:lvl w:ilvl="0" w:tplc="0409000F">
      <w:start w:val="1"/>
      <w:numFmt w:val="decimal"/>
      <w:lvlText w:val="%1."/>
      <w:lvlJc w:val="left"/>
      <w:pPr>
        <w:ind w:left="720" w:hanging="360"/>
      </w:pPr>
      <w:rPr>
        <w:rFont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C3B6EE4"/>
    <w:multiLevelType w:val="hybridMultilevel"/>
    <w:tmpl w:val="E64EEE90"/>
    <w:lvl w:ilvl="0" w:tplc="5290E732">
      <w:start w:val="1"/>
      <w:numFmt w:val="bullet"/>
      <w:lvlText w:val=""/>
      <w:lvlJc w:val="left"/>
      <w:pPr>
        <w:tabs>
          <w:tab w:val="num" w:pos="907"/>
        </w:tabs>
        <w:ind w:left="907" w:hanging="453"/>
      </w:pPr>
      <w:rPr>
        <w:rFonts w:ascii="Wingdings" w:hAnsi="Wingdings" w:hint="default"/>
        <w:color w:val="FF5C39" w:themeColor="accent2"/>
        <w:sz w:val="20"/>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741D12"/>
    <w:multiLevelType w:val="multilevel"/>
    <w:tmpl w:val="6DE2FAA0"/>
    <w:lvl w:ilvl="0">
      <w:start w:val="1"/>
      <w:numFmt w:val="decimal"/>
      <w:pStyle w:val="Heading1"/>
      <w:lvlText w:val="%1."/>
      <w:lvlJc w:val="left"/>
      <w:pPr>
        <w:ind w:left="360" w:hanging="360"/>
      </w:pPr>
      <w:rPr>
        <w:rFonts w:ascii="Arial Narrow" w:hAnsi="Arial Narrow" w:hint="default"/>
        <w:b/>
        <w:i w:val="0"/>
        <w:color w:val="7AB2DD"/>
        <w:sz w:val="32"/>
      </w:rPr>
    </w:lvl>
    <w:lvl w:ilvl="1">
      <w:start w:val="1"/>
      <w:numFmt w:val="decimal"/>
      <w:pStyle w:val="Heading2"/>
      <w:lvlText w:val="%1.%2."/>
      <w:lvlJc w:val="left"/>
      <w:pPr>
        <w:tabs>
          <w:tab w:val="num" w:pos="1800"/>
        </w:tabs>
        <w:ind w:left="792" w:hanging="792"/>
      </w:pPr>
      <w:rPr>
        <w:rFonts w:ascii="Verdana" w:hAnsi="Verdana" w:hint="default"/>
        <w:b w:val="0"/>
        <w:i w:val="0"/>
        <w:color w:val="auto"/>
        <w:sz w:val="28"/>
      </w:rPr>
    </w:lvl>
    <w:lvl w:ilvl="2">
      <w:start w:val="1"/>
      <w:numFmt w:val="decimal"/>
      <w:pStyle w:val="Heading3"/>
      <w:lvlText w:val="%1.%2.%3."/>
      <w:lvlJc w:val="left"/>
      <w:pPr>
        <w:tabs>
          <w:tab w:val="num" w:pos="2880"/>
        </w:tabs>
        <w:ind w:left="1224" w:hanging="1224"/>
      </w:pPr>
      <w:rPr>
        <w:rFonts w:ascii="Verdana" w:hAnsi="Verdana" w:cs="Times New Roman" w:hint="default"/>
        <w:b w:val="0"/>
        <w:bCs w:val="0"/>
        <w:i w:val="0"/>
        <w:iCs w:val="0"/>
        <w:caps w:val="0"/>
        <w:smallCaps w:val="0"/>
        <w:strike w:val="0"/>
        <w:dstrike w:val="0"/>
        <w:noProof w:val="0"/>
        <w:vanish w:val="0"/>
        <w:color w:val="auto"/>
        <w:spacing w:val="0"/>
        <w:kern w:val="0"/>
        <w:position w:val="0"/>
        <w:sz w:val="24"/>
        <w:u w:val="none"/>
        <w:vertAlign w:val="baseline"/>
        <w:em w:val="none"/>
      </w:rPr>
    </w:lvl>
    <w:lvl w:ilvl="3">
      <w:start w:val="1"/>
      <w:numFmt w:val="decimal"/>
      <w:pStyle w:val="Heading4"/>
      <w:lvlText w:val="%1.%2.%3.%4."/>
      <w:lvlJc w:val="left"/>
      <w:pPr>
        <w:tabs>
          <w:tab w:val="num" w:pos="3960"/>
        </w:tabs>
        <w:ind w:left="1728" w:hanging="1728"/>
      </w:pPr>
      <w:rPr>
        <w:rFonts w:ascii="Verdana" w:hAnsi="Verdana" w:hint="default"/>
        <w:b w:val="0"/>
        <w:i w:val="0"/>
        <w:color w:val="auto"/>
        <w:sz w:val="24"/>
      </w:rPr>
    </w:lvl>
    <w:lvl w:ilvl="4">
      <w:start w:val="1"/>
      <w:numFmt w:val="decimal"/>
      <w:lvlText w:val="%1.%2.%3.%4.%5."/>
      <w:lvlJc w:val="left"/>
      <w:pPr>
        <w:tabs>
          <w:tab w:val="num" w:pos="4680"/>
        </w:tabs>
        <w:ind w:left="2232" w:hanging="2232"/>
      </w:pPr>
      <w:rPr>
        <w:rFonts w:ascii="Verdana" w:hAnsi="Verdana" w:hint="default"/>
        <w:b w:val="0"/>
        <w:i w:val="0"/>
        <w:color w:val="auto"/>
        <w:sz w:val="22"/>
      </w:rPr>
    </w:lvl>
    <w:lvl w:ilvl="5">
      <w:start w:val="1"/>
      <w:numFmt w:val="decimal"/>
      <w:lvlText w:val="%1.%2.%3.%4.%5.%6."/>
      <w:lvlJc w:val="left"/>
      <w:pPr>
        <w:tabs>
          <w:tab w:val="num" w:pos="5760"/>
        </w:tabs>
        <w:ind w:left="2736" w:hanging="2736"/>
      </w:pPr>
      <w:rPr>
        <w:rFonts w:ascii="Verdana" w:hAnsi="Verdana" w:cs="Times New Roman" w:hint="default"/>
        <w:b w:val="0"/>
        <w:bCs w:val="0"/>
        <w:i w:val="0"/>
        <w:iCs w:val="0"/>
        <w:caps w:val="0"/>
        <w:smallCaps w:val="0"/>
        <w:strike w:val="0"/>
        <w:dstrike w:val="0"/>
        <w:noProof w:val="0"/>
        <w:vanish w:val="0"/>
        <w:color w:val="auto"/>
        <w:spacing w:val="0"/>
        <w:kern w:val="0"/>
        <w:position w:val="0"/>
        <w:sz w:val="22"/>
        <w:u w:val="none"/>
        <w:vertAlign w:val="baseline"/>
        <w:em w:val="none"/>
      </w:rPr>
    </w:lvl>
    <w:lvl w:ilvl="6">
      <w:start w:val="1"/>
      <w:numFmt w:val="decimal"/>
      <w:lvlText w:val="%1.%2.%3.%4.%5.%6.%7."/>
      <w:lvlJc w:val="left"/>
      <w:pPr>
        <w:tabs>
          <w:tab w:val="num" w:pos="6840"/>
        </w:tabs>
        <w:ind w:left="3240" w:hanging="3240"/>
      </w:pPr>
      <w:rPr>
        <w:rFonts w:ascii="Verdana" w:hAnsi="Verdana" w:hint="default"/>
        <w:b w:val="0"/>
        <w:i w:val="0"/>
        <w:color w:val="auto"/>
        <w:sz w:val="22"/>
      </w:rPr>
    </w:lvl>
    <w:lvl w:ilvl="7">
      <w:start w:val="1"/>
      <w:numFmt w:val="decimal"/>
      <w:lvlText w:val="%1.%2.%3.%4.%5.%6.%7.%8."/>
      <w:lvlJc w:val="left"/>
      <w:pPr>
        <w:tabs>
          <w:tab w:val="num" w:pos="7920"/>
        </w:tabs>
        <w:ind w:left="3744" w:hanging="3744"/>
      </w:pPr>
      <w:rPr>
        <w:rFonts w:ascii="Verdana" w:hAnsi="Verdana" w:hint="default"/>
        <w:b w:val="0"/>
        <w:i w:val="0"/>
        <w:color w:val="auto"/>
        <w:sz w:val="22"/>
      </w:rPr>
    </w:lvl>
    <w:lvl w:ilvl="8">
      <w:start w:val="1"/>
      <w:numFmt w:val="decimal"/>
      <w:lvlText w:val="%1.%2.%3.%4.%5.%6.%7.%8.%9."/>
      <w:lvlJc w:val="left"/>
      <w:pPr>
        <w:tabs>
          <w:tab w:val="num" w:pos="8640"/>
        </w:tabs>
        <w:ind w:left="4320" w:hanging="1440"/>
      </w:pPr>
      <w:rPr>
        <w:rFonts w:hint="default"/>
      </w:rPr>
    </w:lvl>
  </w:abstractNum>
  <w:abstractNum w:abstractNumId="16" w15:restartNumberingAfterBreak="0">
    <w:nsid w:val="45BC0F23"/>
    <w:multiLevelType w:val="hybridMultilevel"/>
    <w:tmpl w:val="D234D35C"/>
    <w:lvl w:ilvl="0" w:tplc="4BB0066A">
      <w:start w:val="1"/>
      <w:numFmt w:val="decimal"/>
      <w:lvlText w:val="%1."/>
      <w:lvlJc w:val="left"/>
      <w:pPr>
        <w:tabs>
          <w:tab w:val="num" w:pos="567"/>
        </w:tabs>
        <w:ind w:left="567" w:hanging="567"/>
      </w:pPr>
      <w:rPr>
        <w:rFonts w:ascii="Verdana" w:hAnsi="Verdana" w:hint="default"/>
        <w:b w:val="0"/>
        <w:bCs w:val="0"/>
        <w:i w:val="0"/>
        <w:iCs w:val="0"/>
        <w:caps w:val="0"/>
        <w:strike w:val="0"/>
        <w:dstrike w:val="0"/>
        <w:vanish w:val="0"/>
        <w:color w:val="FF5C39" w:themeColor="accent2"/>
        <w:sz w:val="24"/>
        <w:szCs w:val="24"/>
        <w:u w:val="none"/>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46237046"/>
    <w:multiLevelType w:val="multilevel"/>
    <w:tmpl w:val="DC36956A"/>
    <w:lvl w:ilvl="0">
      <w:start w:val="1"/>
      <w:numFmt w:val="decimal"/>
      <w:lvlText w:val="%1."/>
      <w:lvlJc w:val="left"/>
      <w:pPr>
        <w:ind w:left="360" w:hanging="360"/>
      </w:pPr>
      <w:rPr>
        <w:rFonts w:hint="default"/>
        <w:b w:val="0"/>
        <w:bCs w:val="0"/>
        <w:i w:val="0"/>
        <w:iCs w:val="0"/>
        <w:caps w:val="0"/>
        <w:strike w:val="0"/>
        <w:dstrike w:val="0"/>
        <w:vanish w:val="0"/>
        <w:color w:val="FF5C39" w:themeColor="accent2"/>
        <w:sz w:val="24"/>
        <w:szCs w:val="24"/>
        <w:u w:val="none"/>
        <w:vertAlign w:val="baseline"/>
      </w:rPr>
    </w:lvl>
    <w:lvl w:ilvl="1">
      <w:start w:val="1"/>
      <w:numFmt w:val="decimal"/>
      <w:lvlText w:val="%1.%2."/>
      <w:lvlJc w:val="left"/>
      <w:pPr>
        <w:ind w:left="792" w:hanging="432"/>
      </w:pPr>
      <w:rPr>
        <w:rFonts w:hint="default"/>
        <w:b w:val="0"/>
        <w:bCs w:val="0"/>
        <w:i w:val="0"/>
        <w:iCs w:val="0"/>
        <w:caps w:val="0"/>
        <w:strike w:val="0"/>
        <w:dstrike w:val="0"/>
        <w:vanish w:val="0"/>
        <w:color w:val="FF5C39" w:themeColor="accent2"/>
        <w:sz w:val="18"/>
        <w:szCs w:val="18"/>
        <w:u w:val="none"/>
        <w:vertAlign w:val="base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77A4FE1"/>
    <w:multiLevelType w:val="multilevel"/>
    <w:tmpl w:val="0410001F"/>
    <w:numStyleLink w:val="111111"/>
  </w:abstractNum>
  <w:abstractNum w:abstractNumId="19" w15:restartNumberingAfterBreak="0">
    <w:nsid w:val="47932164"/>
    <w:multiLevelType w:val="multilevel"/>
    <w:tmpl w:val="B4162FAC"/>
    <w:lvl w:ilvl="0">
      <w:start w:val="1"/>
      <w:numFmt w:val="bullet"/>
      <w:lvlText w:val=""/>
      <w:lvlJc w:val="left"/>
      <w:pPr>
        <w:tabs>
          <w:tab w:val="num" w:pos="567"/>
        </w:tabs>
        <w:ind w:left="567" w:hanging="567"/>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87E3C2D"/>
    <w:multiLevelType w:val="hybridMultilevel"/>
    <w:tmpl w:val="B4162FAC"/>
    <w:lvl w:ilvl="0" w:tplc="D8E204D4">
      <w:start w:val="1"/>
      <w:numFmt w:val="bullet"/>
      <w:lvlText w:val=""/>
      <w:lvlJc w:val="left"/>
      <w:pPr>
        <w:tabs>
          <w:tab w:val="num" w:pos="567"/>
        </w:tabs>
        <w:ind w:left="567" w:hanging="567"/>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AE60BF8"/>
    <w:multiLevelType w:val="multilevel"/>
    <w:tmpl w:val="A4A842C8"/>
    <w:lvl w:ilvl="0">
      <w:start w:val="1"/>
      <w:numFmt w:val="bullet"/>
      <w:lvlText w:val=""/>
      <w:lvlJc w:val="left"/>
      <w:pPr>
        <w:ind w:left="1800" w:hanging="360"/>
      </w:pPr>
      <w:rPr>
        <w:rFonts w:ascii="Wingdings" w:hAnsi="Wingdings" w:hint="default"/>
      </w:rPr>
    </w:lvl>
    <w:lvl w:ilvl="1">
      <w:start w:val="1"/>
      <w:numFmt w:val="bullet"/>
      <w:lvlText w:val="o"/>
      <w:lvlJc w:val="left"/>
      <w:pPr>
        <w:ind w:left="2520" w:hanging="360"/>
      </w:pPr>
      <w:rPr>
        <w:rFonts w:ascii="Courier New" w:hAnsi="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hint="default"/>
      </w:rPr>
    </w:lvl>
    <w:lvl w:ilvl="8">
      <w:start w:val="1"/>
      <w:numFmt w:val="bullet"/>
      <w:lvlText w:val=""/>
      <w:lvlJc w:val="left"/>
      <w:pPr>
        <w:ind w:left="7560" w:hanging="360"/>
      </w:pPr>
      <w:rPr>
        <w:rFonts w:ascii="Wingdings" w:hAnsi="Wingdings" w:hint="default"/>
      </w:rPr>
    </w:lvl>
  </w:abstractNum>
  <w:abstractNum w:abstractNumId="22" w15:restartNumberingAfterBreak="0">
    <w:nsid w:val="4E9E41A2"/>
    <w:multiLevelType w:val="multilevel"/>
    <w:tmpl w:val="B3567B3C"/>
    <w:lvl w:ilvl="0">
      <w:start w:val="1"/>
      <w:numFmt w:val="bullet"/>
      <w:lvlText w:val=""/>
      <w:lvlJc w:val="left"/>
      <w:pPr>
        <w:tabs>
          <w:tab w:val="num" w:pos="567"/>
        </w:tabs>
        <w:ind w:left="567" w:hanging="567"/>
      </w:pPr>
      <w:rPr>
        <w:rFonts w:ascii="Wingdings" w:hAnsi="Wingdings" w:hint="default"/>
        <w:color w:val="FF5C39" w:themeColor="accent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10B6576"/>
    <w:multiLevelType w:val="hybridMultilevel"/>
    <w:tmpl w:val="3C2CB1F2"/>
    <w:lvl w:ilvl="0" w:tplc="C70A5664">
      <w:start w:val="1"/>
      <w:numFmt w:val="bullet"/>
      <w:lvlText w:val=""/>
      <w:lvlJc w:val="left"/>
      <w:pPr>
        <w:ind w:left="1080" w:hanging="360"/>
      </w:pPr>
      <w:rPr>
        <w:rFonts w:ascii="Wingdings" w:hAnsi="Wingdings" w:hint="default"/>
        <w:color w:val="FF5C39" w:themeColor="accent2"/>
        <w:sz w:val="20"/>
      </w:rPr>
    </w:lvl>
    <w:lvl w:ilvl="1" w:tplc="040C0003" w:tentative="1">
      <w:start w:val="1"/>
      <w:numFmt w:val="bullet"/>
      <w:lvlText w:val="o"/>
      <w:lvlJc w:val="left"/>
      <w:pPr>
        <w:ind w:left="1800" w:hanging="360"/>
      </w:pPr>
      <w:rPr>
        <w:rFonts w:ascii="Courier New" w:hAnsi="Courier New" w:cs="Arial"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Arial"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Arial" w:hint="default"/>
      </w:rPr>
    </w:lvl>
    <w:lvl w:ilvl="8" w:tplc="040C0005" w:tentative="1">
      <w:start w:val="1"/>
      <w:numFmt w:val="bullet"/>
      <w:lvlText w:val=""/>
      <w:lvlJc w:val="left"/>
      <w:pPr>
        <w:ind w:left="6840" w:hanging="360"/>
      </w:pPr>
      <w:rPr>
        <w:rFonts w:ascii="Wingdings" w:hAnsi="Wingdings" w:hint="default"/>
      </w:rPr>
    </w:lvl>
  </w:abstractNum>
  <w:abstractNum w:abstractNumId="24" w15:restartNumberingAfterBreak="0">
    <w:nsid w:val="52037632"/>
    <w:multiLevelType w:val="hybridMultilevel"/>
    <w:tmpl w:val="61B49EF0"/>
    <w:lvl w:ilvl="0" w:tplc="4BB0066A">
      <w:start w:val="1"/>
      <w:numFmt w:val="decimal"/>
      <w:lvlText w:val="%1."/>
      <w:lvlJc w:val="left"/>
      <w:pPr>
        <w:ind w:left="360" w:hanging="360"/>
      </w:pPr>
      <w:rPr>
        <w:rFonts w:ascii="Verdana" w:hAnsi="Verdana" w:hint="default"/>
        <w:b w:val="0"/>
        <w:bCs w:val="0"/>
        <w:i w:val="0"/>
        <w:iCs w:val="0"/>
        <w:caps w:val="0"/>
        <w:strike w:val="0"/>
        <w:dstrike w:val="0"/>
        <w:vanish w:val="0"/>
        <w:color w:val="FF5C39" w:themeColor="accent2"/>
        <w:sz w:val="24"/>
        <w:szCs w:val="24"/>
        <w:u w:val="none"/>
        <w:vertAlign w:val="baseline"/>
      </w:rPr>
    </w:lvl>
    <w:lvl w:ilvl="1" w:tplc="898C50B4">
      <w:start w:val="1"/>
      <w:numFmt w:val="decimal"/>
      <w:lvlText w:val="%2."/>
      <w:lvlJc w:val="left"/>
      <w:pPr>
        <w:ind w:left="360" w:hanging="360"/>
      </w:pPr>
      <w:rPr>
        <w:rFonts w:ascii="Verdana" w:hAnsi="Verdana" w:hint="default"/>
        <w:b w:val="0"/>
        <w:bCs w:val="0"/>
        <w:i w:val="0"/>
        <w:iCs w:val="0"/>
        <w:caps w:val="0"/>
        <w:strike w:val="0"/>
        <w:dstrike w:val="0"/>
        <w:vanish w:val="0"/>
        <w:color w:val="FF5C39" w:themeColor="accent2"/>
        <w:sz w:val="18"/>
        <w:szCs w:val="18"/>
        <w:u w:val="none"/>
        <w:vertAlign w:val="baseline"/>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5" w15:restartNumberingAfterBreak="0">
    <w:nsid w:val="5FE47AD3"/>
    <w:multiLevelType w:val="hybridMultilevel"/>
    <w:tmpl w:val="277E8354"/>
    <w:lvl w:ilvl="0" w:tplc="040C0001">
      <w:start w:val="1"/>
      <w:numFmt w:val="bullet"/>
      <w:lvlText w:val=""/>
      <w:lvlJc w:val="left"/>
      <w:pPr>
        <w:ind w:left="1080" w:hanging="360"/>
      </w:pPr>
      <w:rPr>
        <w:rFonts w:ascii="Symbol" w:hAnsi="Symbol" w:hint="default"/>
      </w:rPr>
    </w:lvl>
    <w:lvl w:ilvl="1" w:tplc="8F8A3EDE">
      <w:start w:val="1"/>
      <w:numFmt w:val="bullet"/>
      <w:pStyle w:val="Pucecarre"/>
      <w:lvlText w:val=""/>
      <w:lvlJc w:val="left"/>
      <w:pPr>
        <w:ind w:left="1800" w:hanging="360"/>
      </w:pPr>
      <w:rPr>
        <w:rFonts w:ascii="Wingdings" w:hAnsi="Wingdings"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Arial"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Arial" w:hint="default"/>
      </w:rPr>
    </w:lvl>
    <w:lvl w:ilvl="8" w:tplc="040C0005" w:tentative="1">
      <w:start w:val="1"/>
      <w:numFmt w:val="bullet"/>
      <w:lvlText w:val=""/>
      <w:lvlJc w:val="left"/>
      <w:pPr>
        <w:ind w:left="6840" w:hanging="360"/>
      </w:pPr>
      <w:rPr>
        <w:rFonts w:ascii="Wingdings" w:hAnsi="Wingdings" w:hint="default"/>
      </w:rPr>
    </w:lvl>
  </w:abstractNum>
  <w:abstractNum w:abstractNumId="26" w15:restartNumberingAfterBreak="0">
    <w:nsid w:val="6019601B"/>
    <w:multiLevelType w:val="multilevel"/>
    <w:tmpl w:val="8BF2246E"/>
    <w:lvl w:ilvl="0">
      <w:start w:val="1"/>
      <w:numFmt w:val="decimal"/>
      <w:lvlText w:val="%1."/>
      <w:lvlJc w:val="left"/>
      <w:pPr>
        <w:tabs>
          <w:tab w:val="num" w:pos="454"/>
        </w:tabs>
        <w:ind w:left="454" w:hanging="454"/>
      </w:pPr>
      <w:rPr>
        <w:rFonts w:ascii="Verdana" w:hAnsi="Verdana" w:hint="default"/>
        <w:b w:val="0"/>
        <w:bCs w:val="0"/>
        <w:i w:val="0"/>
        <w:iCs w:val="0"/>
        <w:caps w:val="0"/>
        <w:strike w:val="0"/>
        <w:dstrike w:val="0"/>
        <w:vanish w:val="0"/>
        <w:color w:val="FF5C39" w:themeColor="accent2"/>
        <w:sz w:val="24"/>
        <w:szCs w:val="24"/>
        <w:u w:val="none"/>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4BC5878"/>
    <w:multiLevelType w:val="hybridMultilevel"/>
    <w:tmpl w:val="9AA2E382"/>
    <w:lvl w:ilvl="0" w:tplc="22C6653E">
      <w:start w:val="1"/>
      <w:numFmt w:val="bullet"/>
      <w:lvlText w:val=""/>
      <w:lvlJc w:val="left"/>
      <w:pPr>
        <w:tabs>
          <w:tab w:val="num" w:pos="1361"/>
        </w:tabs>
        <w:ind w:left="1361" w:hanging="454"/>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67766AE4"/>
    <w:multiLevelType w:val="multilevel"/>
    <w:tmpl w:val="9E28F6AC"/>
    <w:lvl w:ilvl="0">
      <w:start w:val="1"/>
      <w:numFmt w:val="bullet"/>
      <w:lvlText w:val=""/>
      <w:lvlJc w:val="left"/>
      <w:pPr>
        <w:ind w:left="1080" w:hanging="360"/>
      </w:pPr>
      <w:rPr>
        <w:rFonts w:ascii="Wingdings 3" w:hAnsi="Wingdings 3" w:hint="default"/>
        <w:color w:val="7AB2DD"/>
        <w:sz w:val="20"/>
      </w:rPr>
    </w:lvl>
    <w:lvl w:ilvl="1">
      <w:start w:val="1"/>
      <w:numFmt w:val="bullet"/>
      <w:lvlText w:val="o"/>
      <w:lvlJc w:val="left"/>
      <w:pPr>
        <w:ind w:left="1800" w:hanging="360"/>
      </w:pPr>
      <w:rPr>
        <w:rFonts w:ascii="Courier New" w:hAnsi="Courier New" w:cs="Arial"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Arial"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Arial" w:hint="default"/>
      </w:rPr>
    </w:lvl>
    <w:lvl w:ilvl="8">
      <w:start w:val="1"/>
      <w:numFmt w:val="bullet"/>
      <w:lvlText w:val=""/>
      <w:lvlJc w:val="left"/>
      <w:pPr>
        <w:ind w:left="6840" w:hanging="360"/>
      </w:pPr>
      <w:rPr>
        <w:rFonts w:ascii="Wingdings" w:hAnsi="Wingdings" w:hint="default"/>
      </w:rPr>
    </w:lvl>
  </w:abstractNum>
  <w:abstractNum w:abstractNumId="29" w15:restartNumberingAfterBreak="0">
    <w:nsid w:val="717A2C7E"/>
    <w:multiLevelType w:val="multilevel"/>
    <w:tmpl w:val="8BF2246E"/>
    <w:lvl w:ilvl="0">
      <w:start w:val="1"/>
      <w:numFmt w:val="decimal"/>
      <w:lvlText w:val="%1."/>
      <w:lvlJc w:val="left"/>
      <w:pPr>
        <w:tabs>
          <w:tab w:val="num" w:pos="454"/>
        </w:tabs>
        <w:ind w:left="454" w:hanging="454"/>
      </w:pPr>
      <w:rPr>
        <w:rFonts w:ascii="Verdana" w:hAnsi="Verdana" w:hint="default"/>
        <w:b w:val="0"/>
        <w:bCs w:val="0"/>
        <w:i w:val="0"/>
        <w:iCs w:val="0"/>
        <w:caps w:val="0"/>
        <w:strike w:val="0"/>
        <w:dstrike w:val="0"/>
        <w:vanish w:val="0"/>
        <w:color w:val="FF5C39" w:themeColor="accent2"/>
        <w:sz w:val="24"/>
        <w:szCs w:val="24"/>
        <w:u w:val="none"/>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5116034"/>
    <w:multiLevelType w:val="hybridMultilevel"/>
    <w:tmpl w:val="CD7A3F54"/>
    <w:lvl w:ilvl="0" w:tplc="4BB0066A">
      <w:start w:val="1"/>
      <w:numFmt w:val="decimal"/>
      <w:lvlText w:val="%1."/>
      <w:lvlJc w:val="left"/>
      <w:pPr>
        <w:tabs>
          <w:tab w:val="num" w:pos="567"/>
        </w:tabs>
        <w:ind w:left="567" w:hanging="567"/>
      </w:pPr>
      <w:rPr>
        <w:rFonts w:ascii="Verdana" w:hAnsi="Verdana" w:hint="default"/>
        <w:b w:val="0"/>
        <w:bCs w:val="0"/>
        <w:i w:val="0"/>
        <w:iCs w:val="0"/>
        <w:caps w:val="0"/>
        <w:strike w:val="0"/>
        <w:dstrike w:val="0"/>
        <w:vanish w:val="0"/>
        <w:color w:val="FF5C39" w:themeColor="accent2"/>
        <w:sz w:val="24"/>
        <w:szCs w:val="24"/>
        <w:u w:val="none"/>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7BA82557"/>
    <w:multiLevelType w:val="hybridMultilevel"/>
    <w:tmpl w:val="7EE0D9F0"/>
    <w:lvl w:ilvl="0" w:tplc="677C65A2">
      <w:start w:val="1"/>
      <w:numFmt w:val="bullet"/>
      <w:lvlText w:val=""/>
      <w:lvlJc w:val="left"/>
      <w:pPr>
        <w:tabs>
          <w:tab w:val="num" w:pos="907"/>
        </w:tabs>
        <w:ind w:left="907" w:hanging="453"/>
      </w:pPr>
      <w:rPr>
        <w:rFonts w:ascii="Wingdings" w:hAnsi="Wingdings" w:hint="default"/>
        <w:color w:val="FF5C39" w:themeColor="accent2"/>
        <w:sz w:val="20"/>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7E042CB0"/>
    <w:multiLevelType w:val="multilevel"/>
    <w:tmpl w:val="277E8354"/>
    <w:lvl w:ilvl="0">
      <w:start w:val="1"/>
      <w:numFmt w:val="bullet"/>
      <w:lvlText w:val=""/>
      <w:lvlJc w:val="left"/>
      <w:pPr>
        <w:ind w:left="1080" w:hanging="360"/>
      </w:pPr>
      <w:rPr>
        <w:rFonts w:ascii="Symbol" w:hAnsi="Symbol" w:hint="default"/>
      </w:rPr>
    </w:lvl>
    <w:lvl w:ilvl="1">
      <w:start w:val="1"/>
      <w:numFmt w:val="bullet"/>
      <w:lvlText w:val=""/>
      <w:lvlJc w:val="left"/>
      <w:pPr>
        <w:ind w:left="1800" w:hanging="360"/>
      </w:pPr>
      <w:rPr>
        <w:rFonts w:ascii="Wingdings" w:hAnsi="Wingdings"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Arial"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Arial" w:hint="default"/>
      </w:rPr>
    </w:lvl>
    <w:lvl w:ilvl="8">
      <w:start w:val="1"/>
      <w:numFmt w:val="bullet"/>
      <w:lvlText w:val=""/>
      <w:lvlJc w:val="left"/>
      <w:pPr>
        <w:ind w:left="6840" w:hanging="360"/>
      </w:pPr>
      <w:rPr>
        <w:rFonts w:ascii="Wingdings" w:hAnsi="Wingdings" w:hint="default"/>
      </w:rPr>
    </w:lvl>
  </w:abstractNum>
  <w:num w:numId="1">
    <w:abstractNumId w:val="20"/>
  </w:num>
  <w:num w:numId="2">
    <w:abstractNumId w:val="19"/>
  </w:num>
  <w:num w:numId="3">
    <w:abstractNumId w:val="7"/>
  </w:num>
  <w:num w:numId="4">
    <w:abstractNumId w:val="22"/>
  </w:num>
  <w:num w:numId="5">
    <w:abstractNumId w:val="5"/>
  </w:num>
  <w:num w:numId="6">
    <w:abstractNumId w:val="15"/>
  </w:num>
  <w:num w:numId="7">
    <w:abstractNumId w:val="15"/>
    <w:lvlOverride w:ilvl="0">
      <w:lvl w:ilvl="0">
        <w:start w:val="1"/>
        <w:numFmt w:val="decimal"/>
        <w:pStyle w:val="Heading1"/>
        <w:lvlText w:val="%1."/>
        <w:lvlJc w:val="left"/>
        <w:pPr>
          <w:ind w:left="360" w:hanging="360"/>
        </w:pPr>
        <w:rPr>
          <w:rFonts w:ascii="Arial Narrow" w:hAnsi="Arial Narrow" w:hint="default"/>
          <w:b/>
          <w:i w:val="0"/>
          <w:color w:val="7AB2DD"/>
          <w:sz w:val="32"/>
        </w:rPr>
      </w:lvl>
    </w:lvlOverride>
    <w:lvlOverride w:ilvl="1">
      <w:lvl w:ilvl="1">
        <w:start w:val="1"/>
        <w:numFmt w:val="decimal"/>
        <w:pStyle w:val="Heading2"/>
        <w:lvlText w:val="%1.%2."/>
        <w:lvlJc w:val="left"/>
        <w:pPr>
          <w:tabs>
            <w:tab w:val="num" w:pos="1800"/>
          </w:tabs>
          <w:ind w:left="792" w:hanging="792"/>
        </w:pPr>
        <w:rPr>
          <w:rFonts w:ascii="Arial Narrow" w:hAnsi="Arial Narrow" w:hint="default"/>
          <w:b w:val="0"/>
          <w:i w:val="0"/>
          <w:color w:val="7AB2DD"/>
          <w:sz w:val="28"/>
        </w:rPr>
      </w:lvl>
    </w:lvlOverride>
    <w:lvlOverride w:ilvl="2">
      <w:lvl w:ilvl="2">
        <w:start w:val="1"/>
        <w:numFmt w:val="decimal"/>
        <w:pStyle w:val="Heading3"/>
        <w:lvlText w:val="%1.%2.%3."/>
        <w:lvlJc w:val="left"/>
        <w:pPr>
          <w:tabs>
            <w:tab w:val="num" w:pos="2880"/>
          </w:tabs>
          <w:ind w:left="1224" w:hanging="1224"/>
        </w:pPr>
        <w:rPr>
          <w:rFonts w:ascii="Verdana" w:hAnsi="Verdana" w:cs="Times New Roman" w:hint="default"/>
          <w:b w:val="0"/>
          <w:bCs w:val="0"/>
          <w:i w:val="0"/>
          <w:iCs w:val="0"/>
          <w:caps w:val="0"/>
          <w:smallCaps w:val="0"/>
          <w:strike w:val="0"/>
          <w:dstrike w:val="0"/>
          <w:outline w:val="0"/>
          <w:shadow w:val="0"/>
          <w:emboss w:val="0"/>
          <w:imprint w:val="0"/>
          <w:vanish w:val="0"/>
          <w:color w:val="auto"/>
          <w:spacing w:val="0"/>
          <w:kern w:val="0"/>
          <w:position w:val="0"/>
          <w:sz w:val="24"/>
          <w:u w:val="none"/>
          <w:vertAlign w:val="baseline"/>
          <w:em w:val="none"/>
        </w:rPr>
      </w:lvl>
    </w:lvlOverride>
    <w:lvlOverride w:ilvl="3">
      <w:lvl w:ilvl="3">
        <w:start w:val="1"/>
        <w:numFmt w:val="decimal"/>
        <w:pStyle w:val="Heading4"/>
        <w:lvlText w:val="%1.%2.%3.%4."/>
        <w:lvlJc w:val="left"/>
        <w:pPr>
          <w:tabs>
            <w:tab w:val="num" w:pos="3960"/>
          </w:tabs>
          <w:ind w:left="1728" w:hanging="1728"/>
        </w:pPr>
        <w:rPr>
          <w:rFonts w:ascii="Verdana" w:hAnsi="Verdana" w:hint="default"/>
          <w:b w:val="0"/>
          <w:i w:val="0"/>
          <w:color w:val="auto"/>
          <w:sz w:val="24"/>
        </w:rPr>
      </w:lvl>
    </w:lvlOverride>
    <w:lvlOverride w:ilvl="4">
      <w:lvl w:ilvl="4">
        <w:start w:val="1"/>
        <w:numFmt w:val="decimal"/>
        <w:lvlText w:val="%1.%2.%3.%4.%5."/>
        <w:lvlJc w:val="left"/>
        <w:pPr>
          <w:tabs>
            <w:tab w:val="num" w:pos="4680"/>
          </w:tabs>
          <w:ind w:left="2232" w:hanging="2232"/>
        </w:pPr>
        <w:rPr>
          <w:rFonts w:ascii="Verdana" w:hAnsi="Verdana" w:hint="default"/>
          <w:b w:val="0"/>
          <w:i w:val="0"/>
          <w:color w:val="auto"/>
          <w:sz w:val="22"/>
        </w:rPr>
      </w:lvl>
    </w:lvlOverride>
    <w:lvlOverride w:ilvl="5">
      <w:lvl w:ilvl="5">
        <w:start w:val="1"/>
        <w:numFmt w:val="decimal"/>
        <w:lvlText w:val="%1.%2.%3.%4.%5.%6."/>
        <w:lvlJc w:val="left"/>
        <w:pPr>
          <w:tabs>
            <w:tab w:val="num" w:pos="5760"/>
          </w:tabs>
          <w:ind w:left="2736" w:hanging="2736"/>
        </w:pPr>
        <w:rPr>
          <w:rFonts w:ascii="Verdana" w:hAnsi="Verdana" w:cs="Times New Roman" w:hint="default"/>
          <w:b w:val="0"/>
          <w:bCs w:val="0"/>
          <w:i w:val="0"/>
          <w:iCs w:val="0"/>
          <w:caps w:val="0"/>
          <w:smallCaps w:val="0"/>
          <w:strike w:val="0"/>
          <w:dstrike w:val="0"/>
          <w:outline w:val="0"/>
          <w:shadow w:val="0"/>
          <w:emboss w:val="0"/>
          <w:imprint w:val="0"/>
          <w:vanish w:val="0"/>
          <w:color w:val="auto"/>
          <w:spacing w:val="0"/>
          <w:kern w:val="0"/>
          <w:position w:val="0"/>
          <w:sz w:val="22"/>
          <w:u w:val="none"/>
          <w:vertAlign w:val="baseline"/>
          <w:em w:val="none"/>
        </w:rPr>
      </w:lvl>
    </w:lvlOverride>
    <w:lvlOverride w:ilvl="6">
      <w:lvl w:ilvl="6">
        <w:start w:val="1"/>
        <w:numFmt w:val="decimal"/>
        <w:lvlText w:val="%1.%2.%3.%4.%5.%6.%7."/>
        <w:lvlJc w:val="left"/>
        <w:pPr>
          <w:tabs>
            <w:tab w:val="num" w:pos="6840"/>
          </w:tabs>
          <w:ind w:left="3240" w:hanging="3240"/>
        </w:pPr>
        <w:rPr>
          <w:rFonts w:ascii="Verdana" w:hAnsi="Verdana" w:hint="default"/>
          <w:b w:val="0"/>
          <w:i w:val="0"/>
          <w:color w:val="auto"/>
          <w:sz w:val="22"/>
        </w:rPr>
      </w:lvl>
    </w:lvlOverride>
    <w:lvlOverride w:ilvl="7">
      <w:lvl w:ilvl="7">
        <w:start w:val="1"/>
        <w:numFmt w:val="decimal"/>
        <w:lvlText w:val="%1.%2.%3.%4.%5.%6.%7.%8."/>
        <w:lvlJc w:val="left"/>
        <w:pPr>
          <w:tabs>
            <w:tab w:val="num" w:pos="7920"/>
          </w:tabs>
          <w:ind w:left="3744" w:hanging="3744"/>
        </w:pPr>
        <w:rPr>
          <w:rFonts w:ascii="Verdana" w:hAnsi="Verdana" w:hint="default"/>
          <w:b w:val="0"/>
          <w:i w:val="0"/>
          <w:color w:val="auto"/>
          <w:sz w:val="22"/>
        </w:rPr>
      </w:lvl>
    </w:lvlOverride>
    <w:lvlOverride w:ilvl="8">
      <w:lvl w:ilvl="8">
        <w:start w:val="1"/>
        <w:numFmt w:val="decimal"/>
        <w:lvlText w:val="%1.%2.%3.%4.%5.%6.%7.%8.%9."/>
        <w:lvlJc w:val="left"/>
        <w:pPr>
          <w:tabs>
            <w:tab w:val="num" w:pos="8640"/>
          </w:tabs>
          <w:ind w:left="4320" w:hanging="1440"/>
        </w:pPr>
        <w:rPr>
          <w:rFonts w:hint="default"/>
        </w:rPr>
      </w:lvl>
    </w:lvlOverride>
  </w:num>
  <w:num w:numId="8">
    <w:abstractNumId w:val="2"/>
  </w:num>
  <w:num w:numId="9">
    <w:abstractNumId w:val="25"/>
  </w:num>
  <w:num w:numId="10">
    <w:abstractNumId w:val="3"/>
  </w:num>
  <w:num w:numId="11">
    <w:abstractNumId w:val="9"/>
  </w:num>
  <w:num w:numId="12">
    <w:abstractNumId w:val="23"/>
  </w:num>
  <w:num w:numId="13">
    <w:abstractNumId w:val="8"/>
  </w:num>
  <w:num w:numId="14">
    <w:abstractNumId w:val="30"/>
  </w:num>
  <w:num w:numId="15">
    <w:abstractNumId w:val="16"/>
  </w:num>
  <w:num w:numId="16">
    <w:abstractNumId w:val="18"/>
  </w:num>
  <w:num w:numId="17">
    <w:abstractNumId w:val="10"/>
  </w:num>
  <w:num w:numId="18">
    <w:abstractNumId w:val="11"/>
  </w:num>
  <w:num w:numId="19">
    <w:abstractNumId w:val="24"/>
  </w:num>
  <w:num w:numId="20">
    <w:abstractNumId w:val="29"/>
  </w:num>
  <w:num w:numId="21">
    <w:abstractNumId w:val="17"/>
  </w:num>
  <w:num w:numId="22">
    <w:abstractNumId w:val="12"/>
  </w:num>
  <w:num w:numId="23">
    <w:abstractNumId w:val="26"/>
  </w:num>
  <w:num w:numId="24">
    <w:abstractNumId w:val="6"/>
  </w:num>
  <w:num w:numId="25">
    <w:abstractNumId w:val="4"/>
  </w:num>
  <w:num w:numId="26">
    <w:abstractNumId w:val="28"/>
  </w:num>
  <w:num w:numId="27">
    <w:abstractNumId w:val="31"/>
  </w:num>
  <w:num w:numId="28">
    <w:abstractNumId w:val="32"/>
  </w:num>
  <w:num w:numId="29">
    <w:abstractNumId w:val="0"/>
  </w:num>
  <w:num w:numId="30">
    <w:abstractNumId w:val="1"/>
  </w:num>
  <w:num w:numId="31">
    <w:abstractNumId w:val="14"/>
  </w:num>
  <w:num w:numId="32">
    <w:abstractNumId w:val="21"/>
  </w:num>
  <w:num w:numId="33">
    <w:abstractNumId w:val="27"/>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PubVPasteboard_" w:val="3"/>
    <w:docVar w:name="ShowMarginGuides" w:val="1"/>
    <w:docVar w:name="ShowStaticGuides" w:val="1"/>
  </w:docVars>
  <w:rsids>
    <w:rsidRoot w:val="000017E7"/>
    <w:rsid w:val="000017E7"/>
    <w:rsid w:val="00023F4C"/>
    <w:rsid w:val="000726DC"/>
    <w:rsid w:val="0007743A"/>
    <w:rsid w:val="000B271A"/>
    <w:rsid w:val="000F371F"/>
    <w:rsid w:val="001C51D9"/>
    <w:rsid w:val="001D5CB4"/>
    <w:rsid w:val="001E286F"/>
    <w:rsid w:val="001F1CAF"/>
    <w:rsid w:val="0022547E"/>
    <w:rsid w:val="00257D43"/>
    <w:rsid w:val="00275A5B"/>
    <w:rsid w:val="002935D6"/>
    <w:rsid w:val="0033056F"/>
    <w:rsid w:val="00331098"/>
    <w:rsid w:val="00331E5B"/>
    <w:rsid w:val="003F5C4C"/>
    <w:rsid w:val="00404336"/>
    <w:rsid w:val="00420A6F"/>
    <w:rsid w:val="00463308"/>
    <w:rsid w:val="004A5C76"/>
    <w:rsid w:val="004B7E76"/>
    <w:rsid w:val="00527E50"/>
    <w:rsid w:val="00560B47"/>
    <w:rsid w:val="005760F9"/>
    <w:rsid w:val="005A6B2B"/>
    <w:rsid w:val="005D5530"/>
    <w:rsid w:val="005E218D"/>
    <w:rsid w:val="006170D5"/>
    <w:rsid w:val="00650D42"/>
    <w:rsid w:val="006947C1"/>
    <w:rsid w:val="00723CC4"/>
    <w:rsid w:val="00727EB0"/>
    <w:rsid w:val="007670B9"/>
    <w:rsid w:val="00783BE8"/>
    <w:rsid w:val="007B47ED"/>
    <w:rsid w:val="007D47F8"/>
    <w:rsid w:val="008168D9"/>
    <w:rsid w:val="0085452D"/>
    <w:rsid w:val="00856890"/>
    <w:rsid w:val="00876B6E"/>
    <w:rsid w:val="00891FE6"/>
    <w:rsid w:val="008D025B"/>
    <w:rsid w:val="008E0089"/>
    <w:rsid w:val="009318A3"/>
    <w:rsid w:val="00950C98"/>
    <w:rsid w:val="009607A2"/>
    <w:rsid w:val="00982EA1"/>
    <w:rsid w:val="009A5F7B"/>
    <w:rsid w:val="009F2655"/>
    <w:rsid w:val="00A32530"/>
    <w:rsid w:val="00A41260"/>
    <w:rsid w:val="00A478D7"/>
    <w:rsid w:val="00AB645E"/>
    <w:rsid w:val="00AD21A0"/>
    <w:rsid w:val="00AD4A52"/>
    <w:rsid w:val="00AD7C9D"/>
    <w:rsid w:val="00AE2671"/>
    <w:rsid w:val="00B14AC9"/>
    <w:rsid w:val="00B43756"/>
    <w:rsid w:val="00B46173"/>
    <w:rsid w:val="00B4721E"/>
    <w:rsid w:val="00BB5319"/>
    <w:rsid w:val="00BB6EA9"/>
    <w:rsid w:val="00C0594A"/>
    <w:rsid w:val="00C6263C"/>
    <w:rsid w:val="00C67053"/>
    <w:rsid w:val="00C91159"/>
    <w:rsid w:val="00CA6102"/>
    <w:rsid w:val="00CF7B5E"/>
    <w:rsid w:val="00D1650F"/>
    <w:rsid w:val="00D2410B"/>
    <w:rsid w:val="00D720D4"/>
    <w:rsid w:val="00D86E77"/>
    <w:rsid w:val="00D9322D"/>
    <w:rsid w:val="00DB2CA0"/>
    <w:rsid w:val="00DD0297"/>
    <w:rsid w:val="00DD3442"/>
    <w:rsid w:val="00E33D4A"/>
    <w:rsid w:val="00E42089"/>
    <w:rsid w:val="00E469B1"/>
    <w:rsid w:val="00EB2D38"/>
    <w:rsid w:val="00EC3B6D"/>
    <w:rsid w:val="00EC7C3D"/>
    <w:rsid w:val="00EE1F3E"/>
    <w:rsid w:val="00F041DD"/>
    <w:rsid w:val="00F50F1D"/>
    <w:rsid w:val="00F63AAF"/>
    <w:rsid w:val="00FA1007"/>
    <w:rsid w:val="00FC728B"/>
    <w:rsid w:val="00FF34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5:docId w15:val="{7F82394B-6F25-4231-BF4E-893A4BB2A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645E"/>
  </w:style>
  <w:style w:type="paragraph" w:styleId="Heading20">
    <w:name w:val="heading 2"/>
    <w:basedOn w:val="Normal"/>
    <w:next w:val="Normal"/>
    <w:link w:val="Heading2Char"/>
    <w:uiPriority w:val="9"/>
    <w:unhideWhenUsed/>
    <w:qFormat/>
    <w:rsid w:val="00650D42"/>
    <w:pPr>
      <w:keepNext/>
      <w:keepLines/>
      <w:spacing w:before="200" w:line="276" w:lineRule="auto"/>
      <w:outlineLvl w:val="1"/>
    </w:pPr>
    <w:rPr>
      <w:rFonts w:asciiTheme="majorHAnsi" w:eastAsiaTheme="majorEastAsia" w:hAnsiTheme="majorHAnsi" w:cstheme="majorBidi"/>
      <w:b/>
      <w:bCs/>
      <w:color w:val="6D2077" w:themeColor="accent1"/>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ATTURE">
    <w:name w:val="FATTURE"/>
    <w:uiPriority w:val="1"/>
    <w:qFormat/>
    <w:rsid w:val="00D2410B"/>
    <w:rPr>
      <w:rFonts w:ascii="Helvetica" w:hAnsi="Helvetica" w:cs="Helvetica"/>
      <w:color w:val="AD33BD" w:themeColor="text1" w:themeTint="BF"/>
      <w:spacing w:val="10"/>
      <w:kern w:val="1"/>
      <w:sz w:val="16"/>
      <w:szCs w:val="18"/>
      <w:lang w:val="en-US"/>
    </w:rPr>
  </w:style>
  <w:style w:type="paragraph" w:styleId="Header">
    <w:name w:val="header"/>
    <w:basedOn w:val="Normal"/>
    <w:link w:val="HeaderChar"/>
    <w:uiPriority w:val="99"/>
    <w:unhideWhenUsed/>
    <w:rsid w:val="00B43756"/>
    <w:pPr>
      <w:tabs>
        <w:tab w:val="center" w:pos="4819"/>
        <w:tab w:val="right" w:pos="9638"/>
      </w:tabs>
    </w:pPr>
  </w:style>
  <w:style w:type="character" w:customStyle="1" w:styleId="HeaderChar">
    <w:name w:val="Header Char"/>
    <w:basedOn w:val="DefaultParagraphFont"/>
    <w:link w:val="Header"/>
    <w:uiPriority w:val="99"/>
    <w:rsid w:val="00B43756"/>
  </w:style>
  <w:style w:type="paragraph" w:styleId="Footer">
    <w:name w:val="footer"/>
    <w:basedOn w:val="Normal"/>
    <w:link w:val="FooterChar"/>
    <w:uiPriority w:val="99"/>
    <w:unhideWhenUsed/>
    <w:rsid w:val="00B43756"/>
    <w:pPr>
      <w:tabs>
        <w:tab w:val="center" w:pos="4819"/>
        <w:tab w:val="right" w:pos="9638"/>
      </w:tabs>
    </w:pPr>
  </w:style>
  <w:style w:type="character" w:customStyle="1" w:styleId="FooterChar">
    <w:name w:val="Footer Char"/>
    <w:basedOn w:val="DefaultParagraphFont"/>
    <w:link w:val="Footer"/>
    <w:uiPriority w:val="99"/>
    <w:rsid w:val="00B43756"/>
  </w:style>
  <w:style w:type="character" w:customStyle="1" w:styleId="apple-converted-space">
    <w:name w:val="apple-converted-space"/>
    <w:basedOn w:val="DefaultParagraphFont"/>
    <w:rsid w:val="008E0089"/>
  </w:style>
  <w:style w:type="paragraph" w:styleId="ListParagraph">
    <w:name w:val="List Paragraph"/>
    <w:basedOn w:val="Normal"/>
    <w:uiPriority w:val="34"/>
    <w:qFormat/>
    <w:rsid w:val="009607A2"/>
    <w:pPr>
      <w:ind w:left="720"/>
      <w:contextualSpacing/>
    </w:pPr>
  </w:style>
  <w:style w:type="character" w:styleId="PageNumber">
    <w:name w:val="page number"/>
    <w:basedOn w:val="DefaultParagraphFont"/>
    <w:uiPriority w:val="99"/>
    <w:semiHidden/>
    <w:unhideWhenUsed/>
    <w:rsid w:val="003F5C4C"/>
  </w:style>
  <w:style w:type="paragraph" w:customStyle="1" w:styleId="Puce">
    <w:name w:val="Puce"/>
    <w:basedOn w:val="Normal"/>
    <w:qFormat/>
    <w:rsid w:val="004A5C76"/>
    <w:pPr>
      <w:numPr>
        <w:numId w:val="8"/>
      </w:numPr>
      <w:spacing w:line="320" w:lineRule="atLeast"/>
      <w:ind w:right="362"/>
      <w:jc w:val="both"/>
    </w:pPr>
    <w:rPr>
      <w:rFonts w:ascii="Arial Narrow" w:eastAsia="Times New Roman" w:hAnsi="Arial Narrow" w:cs="Arial"/>
      <w:sz w:val="22"/>
      <w:szCs w:val="22"/>
      <w:lang w:val="fr-FR" w:eastAsia="fr-FR"/>
    </w:rPr>
  </w:style>
  <w:style w:type="paragraph" w:customStyle="1" w:styleId="Heading2">
    <w:name w:val="*Heading 2"/>
    <w:basedOn w:val="Heading1"/>
    <w:next w:val="Normal"/>
    <w:rsid w:val="004A5C76"/>
    <w:pPr>
      <w:numPr>
        <w:ilvl w:val="1"/>
      </w:numPr>
      <w:tabs>
        <w:tab w:val="left" w:pos="567"/>
      </w:tabs>
      <w:spacing w:before="120" w:after="240" w:line="240" w:lineRule="auto"/>
      <w:ind w:left="567" w:right="0" w:hanging="567"/>
      <w:jc w:val="left"/>
    </w:pPr>
    <w:rPr>
      <w:rFonts w:cs="Times New Roman"/>
      <w:b w:val="0"/>
      <w:sz w:val="28"/>
      <w:szCs w:val="24"/>
      <w:lang w:eastAsia="en-US"/>
    </w:rPr>
  </w:style>
  <w:style w:type="paragraph" w:customStyle="1" w:styleId="Heading3">
    <w:name w:val="*Heading 3"/>
    <w:basedOn w:val="Normal"/>
    <w:next w:val="Normal"/>
    <w:rsid w:val="004A5C76"/>
    <w:pPr>
      <w:numPr>
        <w:ilvl w:val="2"/>
        <w:numId w:val="6"/>
      </w:numPr>
      <w:tabs>
        <w:tab w:val="left" w:pos="1022"/>
      </w:tabs>
      <w:spacing w:before="160" w:after="120"/>
    </w:pPr>
    <w:rPr>
      <w:rFonts w:ascii="Verdana" w:eastAsia="Times New Roman" w:hAnsi="Verdana" w:cs="Times New Roman"/>
      <w:lang w:val="fr-FR" w:eastAsia="en-US"/>
    </w:rPr>
  </w:style>
  <w:style w:type="paragraph" w:customStyle="1" w:styleId="Heading4">
    <w:name w:val="*Heading 4"/>
    <w:basedOn w:val="Normal"/>
    <w:next w:val="Normal"/>
    <w:rsid w:val="004A5C76"/>
    <w:pPr>
      <w:numPr>
        <w:ilvl w:val="3"/>
        <w:numId w:val="6"/>
      </w:numPr>
      <w:tabs>
        <w:tab w:val="left" w:pos="1176"/>
      </w:tabs>
      <w:spacing w:before="160" w:after="120"/>
    </w:pPr>
    <w:rPr>
      <w:rFonts w:ascii="Verdana" w:eastAsia="Times New Roman" w:hAnsi="Verdana" w:cs="Times New Roman"/>
      <w:i/>
      <w:lang w:val="fr-FR" w:eastAsia="en-US"/>
    </w:rPr>
  </w:style>
  <w:style w:type="paragraph" w:customStyle="1" w:styleId="Heading1">
    <w:name w:val="*Heading 1"/>
    <w:basedOn w:val="Normal"/>
    <w:next w:val="Normal"/>
    <w:rsid w:val="004A5C76"/>
    <w:pPr>
      <w:numPr>
        <w:numId w:val="6"/>
      </w:numPr>
      <w:spacing w:before="360" w:line="320" w:lineRule="atLeast"/>
      <w:ind w:left="567" w:right="363" w:hanging="567"/>
      <w:jc w:val="both"/>
    </w:pPr>
    <w:rPr>
      <w:rFonts w:ascii="Arial Narrow" w:eastAsia="Times New Roman" w:hAnsi="Arial Narrow" w:cs="Arial"/>
      <w:b/>
      <w:color w:val="7AB2DD"/>
      <w:sz w:val="32"/>
      <w:szCs w:val="22"/>
      <w:lang w:val="fr-FR" w:eastAsia="fr-FR"/>
    </w:rPr>
  </w:style>
  <w:style w:type="paragraph" w:customStyle="1" w:styleId="Pucecarre">
    <w:name w:val="Puce carre"/>
    <w:basedOn w:val="Normal"/>
    <w:qFormat/>
    <w:rsid w:val="004A5C76"/>
    <w:pPr>
      <w:numPr>
        <w:ilvl w:val="1"/>
        <w:numId w:val="9"/>
      </w:numPr>
      <w:spacing w:line="320" w:lineRule="atLeast"/>
      <w:ind w:right="362"/>
      <w:jc w:val="both"/>
    </w:pPr>
    <w:rPr>
      <w:rFonts w:ascii="Arial Narrow" w:eastAsia="Times New Roman" w:hAnsi="Arial Narrow" w:cs="Arial"/>
      <w:sz w:val="22"/>
      <w:szCs w:val="22"/>
      <w:lang w:val="fr-FR" w:eastAsia="fr-FR"/>
    </w:rPr>
  </w:style>
  <w:style w:type="paragraph" w:styleId="NormalWeb">
    <w:name w:val="Normal (Web)"/>
    <w:basedOn w:val="Normal"/>
    <w:uiPriority w:val="99"/>
    <w:unhideWhenUsed/>
    <w:rsid w:val="007670B9"/>
    <w:pPr>
      <w:spacing w:before="100" w:beforeAutospacing="1" w:after="100" w:afterAutospacing="1"/>
    </w:pPr>
    <w:rPr>
      <w:rFonts w:ascii="Times" w:hAnsi="Times" w:cs="Times New Roman"/>
      <w:sz w:val="20"/>
      <w:szCs w:val="20"/>
    </w:rPr>
  </w:style>
  <w:style w:type="numbering" w:styleId="111111">
    <w:name w:val="Outline List 2"/>
    <w:basedOn w:val="NoList"/>
    <w:uiPriority w:val="99"/>
    <w:semiHidden/>
    <w:unhideWhenUsed/>
    <w:rsid w:val="00CA6102"/>
    <w:pPr>
      <w:numPr>
        <w:numId w:val="24"/>
      </w:numPr>
    </w:pPr>
  </w:style>
  <w:style w:type="paragraph" w:customStyle="1" w:styleId="BasicParagraph">
    <w:name w:val="[Basic Paragraph]"/>
    <w:basedOn w:val="Normal"/>
    <w:uiPriority w:val="99"/>
    <w:rsid w:val="007D47F8"/>
    <w:pPr>
      <w:widowControl w:val="0"/>
      <w:autoSpaceDE w:val="0"/>
      <w:autoSpaceDN w:val="0"/>
      <w:adjustRightInd w:val="0"/>
      <w:spacing w:line="288" w:lineRule="auto"/>
      <w:textAlignment w:val="center"/>
    </w:pPr>
    <w:rPr>
      <w:rFonts w:ascii="MinionPro-Regular" w:hAnsi="MinionPro-Regular" w:cs="MinionPro-Regular"/>
      <w:color w:val="000000"/>
      <w:lang w:val="fr-FR"/>
    </w:rPr>
  </w:style>
  <w:style w:type="paragraph" w:styleId="BalloonText">
    <w:name w:val="Balloon Text"/>
    <w:basedOn w:val="Normal"/>
    <w:link w:val="BalloonTextChar"/>
    <w:uiPriority w:val="99"/>
    <w:semiHidden/>
    <w:unhideWhenUsed/>
    <w:rsid w:val="00B461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6173"/>
    <w:rPr>
      <w:rFonts w:ascii="Lucida Grande" w:hAnsi="Lucida Grande" w:cs="Lucida Grande"/>
      <w:sz w:val="18"/>
      <w:szCs w:val="18"/>
    </w:rPr>
  </w:style>
  <w:style w:type="paragraph" w:styleId="PlainText">
    <w:name w:val="Plain Text"/>
    <w:basedOn w:val="Normal"/>
    <w:link w:val="PlainTextChar"/>
    <w:uiPriority w:val="99"/>
    <w:semiHidden/>
    <w:unhideWhenUsed/>
    <w:rsid w:val="00A41260"/>
    <w:rPr>
      <w:rFonts w:ascii="Consolas" w:eastAsiaTheme="minorHAnsi" w:hAnsi="Consolas"/>
      <w:sz w:val="21"/>
      <w:szCs w:val="21"/>
      <w:lang w:val="en-US" w:eastAsia="en-US"/>
    </w:rPr>
  </w:style>
  <w:style w:type="character" w:customStyle="1" w:styleId="PlainTextChar">
    <w:name w:val="Plain Text Char"/>
    <w:basedOn w:val="DefaultParagraphFont"/>
    <w:link w:val="PlainText"/>
    <w:uiPriority w:val="99"/>
    <w:semiHidden/>
    <w:rsid w:val="00A41260"/>
    <w:rPr>
      <w:rFonts w:ascii="Consolas" w:eastAsiaTheme="minorHAnsi" w:hAnsi="Consolas"/>
      <w:sz w:val="21"/>
      <w:szCs w:val="21"/>
      <w:lang w:val="en-US" w:eastAsia="en-US"/>
    </w:rPr>
  </w:style>
  <w:style w:type="character" w:customStyle="1" w:styleId="Heading2Char">
    <w:name w:val="Heading 2 Char"/>
    <w:basedOn w:val="DefaultParagraphFont"/>
    <w:link w:val="Heading20"/>
    <w:uiPriority w:val="9"/>
    <w:rsid w:val="00650D42"/>
    <w:rPr>
      <w:rFonts w:asciiTheme="majorHAnsi" w:eastAsiaTheme="majorEastAsia" w:hAnsiTheme="majorHAnsi" w:cstheme="majorBidi"/>
      <w:b/>
      <w:bCs/>
      <w:color w:val="6D2077" w:themeColor="accent1"/>
      <w:sz w:val="26"/>
      <w:szCs w:val="26"/>
      <w:lang w:val="en-US" w:eastAsia="en-US"/>
    </w:rPr>
  </w:style>
  <w:style w:type="character" w:styleId="Hyperlink">
    <w:name w:val="Hyperlink"/>
    <w:basedOn w:val="DefaultParagraphFont"/>
    <w:uiPriority w:val="99"/>
    <w:unhideWhenUsed/>
    <w:rsid w:val="00650D42"/>
    <w:rPr>
      <w:color w:val="FF5C39" w:themeColor="hyperlink"/>
      <w:u w:val="single"/>
    </w:rPr>
  </w:style>
  <w:style w:type="paragraph" w:styleId="FootnoteText">
    <w:name w:val="footnote text"/>
    <w:basedOn w:val="Normal"/>
    <w:link w:val="FootnoteTextChar1"/>
    <w:uiPriority w:val="99"/>
    <w:unhideWhenUsed/>
    <w:rsid w:val="00650D42"/>
    <w:rPr>
      <w:sz w:val="20"/>
      <w:szCs w:val="20"/>
      <w:lang w:val="en-US" w:eastAsia="en-US"/>
    </w:rPr>
  </w:style>
  <w:style w:type="character" w:customStyle="1" w:styleId="FootnoteTextChar">
    <w:name w:val="Footnote Text Char"/>
    <w:basedOn w:val="DefaultParagraphFont"/>
    <w:uiPriority w:val="99"/>
    <w:rsid w:val="00650D42"/>
    <w:rPr>
      <w:sz w:val="20"/>
      <w:szCs w:val="20"/>
    </w:rPr>
  </w:style>
  <w:style w:type="character" w:customStyle="1" w:styleId="FootnoteTextChar1">
    <w:name w:val="Footnote Text Char1"/>
    <w:basedOn w:val="DefaultParagraphFont"/>
    <w:link w:val="FootnoteText"/>
    <w:uiPriority w:val="99"/>
    <w:rsid w:val="00650D42"/>
    <w:rPr>
      <w:sz w:val="20"/>
      <w:szCs w:val="20"/>
      <w:lang w:val="en-US" w:eastAsia="en-US"/>
    </w:rPr>
  </w:style>
  <w:style w:type="character" w:styleId="FootnoteReference">
    <w:name w:val="footnote reference"/>
    <w:basedOn w:val="DefaultParagraphFont"/>
    <w:uiPriority w:val="99"/>
    <w:unhideWhenUsed/>
    <w:rsid w:val="00650D42"/>
    <w:rPr>
      <w:vertAlign w:val="superscript"/>
    </w:rPr>
  </w:style>
  <w:style w:type="table" w:styleId="TableGrid">
    <w:name w:val="Table Grid"/>
    <w:basedOn w:val="TableNormal"/>
    <w:uiPriority w:val="59"/>
    <w:rsid w:val="00650D42"/>
    <w:pPr>
      <w:widowControl w:val="0"/>
    </w:pPr>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650D42"/>
    <w:pPr>
      <w:spacing w:after="120" w:line="300" w:lineRule="atLeast"/>
    </w:pPr>
    <w:rPr>
      <w:rFonts w:ascii="Myriad Landor" w:eastAsia="Times" w:hAnsi="Myriad Landor" w:cs="Times New Roman"/>
      <w:sz w:val="16"/>
      <w:szCs w:val="16"/>
      <w:lang w:val="en-GB"/>
    </w:rPr>
  </w:style>
  <w:style w:type="character" w:customStyle="1" w:styleId="BodyText3Char">
    <w:name w:val="Body Text 3 Char"/>
    <w:basedOn w:val="DefaultParagraphFont"/>
    <w:link w:val="BodyText3"/>
    <w:rsid w:val="00650D42"/>
    <w:rPr>
      <w:rFonts w:ascii="Myriad Landor" w:eastAsia="Times" w:hAnsi="Myriad Landor" w:cs="Times New Roman"/>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365335">
      <w:bodyDiv w:val="1"/>
      <w:marLeft w:val="0"/>
      <w:marRight w:val="0"/>
      <w:marTop w:val="0"/>
      <w:marBottom w:val="0"/>
      <w:divBdr>
        <w:top w:val="none" w:sz="0" w:space="0" w:color="auto"/>
        <w:left w:val="none" w:sz="0" w:space="0" w:color="auto"/>
        <w:bottom w:val="none" w:sz="0" w:space="0" w:color="auto"/>
        <w:right w:val="none" w:sz="0" w:space="0" w:color="auto"/>
      </w:divBdr>
    </w:div>
    <w:div w:id="554894115">
      <w:bodyDiv w:val="1"/>
      <w:marLeft w:val="0"/>
      <w:marRight w:val="0"/>
      <w:marTop w:val="0"/>
      <w:marBottom w:val="0"/>
      <w:divBdr>
        <w:top w:val="none" w:sz="0" w:space="0" w:color="auto"/>
        <w:left w:val="none" w:sz="0" w:space="0" w:color="auto"/>
        <w:bottom w:val="none" w:sz="0" w:space="0" w:color="auto"/>
        <w:right w:val="none" w:sz="0" w:space="0" w:color="auto"/>
      </w:divBdr>
    </w:div>
    <w:div w:id="558980928">
      <w:bodyDiv w:val="1"/>
      <w:marLeft w:val="0"/>
      <w:marRight w:val="0"/>
      <w:marTop w:val="0"/>
      <w:marBottom w:val="0"/>
      <w:divBdr>
        <w:top w:val="none" w:sz="0" w:space="0" w:color="auto"/>
        <w:left w:val="none" w:sz="0" w:space="0" w:color="auto"/>
        <w:bottom w:val="none" w:sz="0" w:space="0" w:color="auto"/>
        <w:right w:val="none" w:sz="0" w:space="0" w:color="auto"/>
      </w:divBdr>
    </w:div>
    <w:div w:id="1079793980">
      <w:bodyDiv w:val="1"/>
      <w:marLeft w:val="0"/>
      <w:marRight w:val="0"/>
      <w:marTop w:val="0"/>
      <w:marBottom w:val="0"/>
      <w:divBdr>
        <w:top w:val="none" w:sz="0" w:space="0" w:color="auto"/>
        <w:left w:val="none" w:sz="0" w:space="0" w:color="auto"/>
        <w:bottom w:val="none" w:sz="0" w:space="0" w:color="auto"/>
        <w:right w:val="none" w:sz="0" w:space="0" w:color="auto"/>
      </w:divBdr>
    </w:div>
    <w:div w:id="13042338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LivaNova">
  <a:themeElements>
    <a:clrScheme name="LivaNova">
      <a:dk1>
        <a:srgbClr val="6D2077"/>
      </a:dk1>
      <a:lt1>
        <a:srgbClr val="FFFFFF"/>
      </a:lt1>
      <a:dk2>
        <a:srgbClr val="6D2089"/>
      </a:dk2>
      <a:lt2>
        <a:srgbClr val="FFFFFF"/>
      </a:lt2>
      <a:accent1>
        <a:srgbClr val="6D2077"/>
      </a:accent1>
      <a:accent2>
        <a:srgbClr val="FF5C39"/>
      </a:accent2>
      <a:accent3>
        <a:srgbClr val="FF8F1C"/>
      </a:accent3>
      <a:accent4>
        <a:srgbClr val="B0008E"/>
      </a:accent4>
      <a:accent5>
        <a:srgbClr val="00B0B9"/>
      </a:accent5>
      <a:accent6>
        <a:srgbClr val="FFFFFF"/>
      </a:accent6>
      <a:hlink>
        <a:srgbClr val="FF5C39"/>
      </a:hlink>
      <a:folHlink>
        <a:srgbClr val="6D2077"/>
      </a:folHlink>
    </a:clrScheme>
    <a:fontScheme name="Liva Nova">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635</Words>
  <Characters>3626</Characters>
  <Application>Microsoft Office Word</Application>
  <DocSecurity>0</DocSecurity>
  <Lines>30</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Giuditta Brusadelli</Company>
  <LinksUpToDate>false</LinksUpToDate>
  <CharactersWithSpaces>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Gabriele Bonavera</dc:creator>
  <cp:lastModifiedBy>Inese Vectirāne</cp:lastModifiedBy>
  <cp:revision>2</cp:revision>
  <cp:lastPrinted>2015-10-21T13:41:00Z</cp:lastPrinted>
  <dcterms:created xsi:type="dcterms:W3CDTF">2017-05-13T12:03:00Z</dcterms:created>
  <dcterms:modified xsi:type="dcterms:W3CDTF">2017-05-13T12:03:00Z</dcterms:modified>
</cp:coreProperties>
</file>