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EFC5" w14:textId="77777777" w:rsidR="00F170CE" w:rsidRPr="00B32838" w:rsidRDefault="001E6DAA" w:rsidP="00C2658A">
      <w:pPr>
        <w:pStyle w:val="Heading1"/>
        <w:spacing w:before="69"/>
        <w:ind w:left="0" w:firstLine="0"/>
        <w:jc w:val="center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ZĀĻU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APRAKSTS</w:t>
      </w:r>
    </w:p>
    <w:p w14:paraId="48C43554" w14:textId="77777777" w:rsidR="00F170CE" w:rsidRPr="00B32838" w:rsidRDefault="00F170CE" w:rsidP="00AF744E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2A3EAC69" w14:textId="77777777" w:rsidR="001458D1" w:rsidRPr="00B32838" w:rsidRDefault="00566F0E" w:rsidP="00C2658A">
      <w:pPr>
        <w:numPr>
          <w:ilvl w:val="0"/>
          <w:numId w:val="1"/>
        </w:numPr>
        <w:tabs>
          <w:tab w:val="left" w:pos="822"/>
        </w:tabs>
        <w:ind w:left="0" w:firstLine="0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hAnsi="Times New Roman"/>
          <w:b/>
          <w:spacing w:val="-1"/>
          <w:lang w:val="lv-LV"/>
        </w:rPr>
        <w:t>ZĀĻU NOSAUKUMS</w:t>
      </w:r>
    </w:p>
    <w:p w14:paraId="41690A44" w14:textId="77777777" w:rsidR="001458D1" w:rsidRPr="00B32838" w:rsidRDefault="001458D1" w:rsidP="00C2658A">
      <w:pPr>
        <w:tabs>
          <w:tab w:val="left" w:pos="822"/>
        </w:tabs>
        <w:rPr>
          <w:rFonts w:ascii="Times New Roman" w:hAnsi="Times New Roman"/>
          <w:b/>
          <w:spacing w:val="-1"/>
          <w:lang w:val="lv-LV"/>
        </w:rPr>
      </w:pPr>
    </w:p>
    <w:p w14:paraId="75BBAF89" w14:textId="43066A8E" w:rsidR="00F170CE" w:rsidRPr="00C2658A" w:rsidRDefault="001458D1" w:rsidP="00AF744E">
      <w:pPr>
        <w:rPr>
          <w:rFonts w:ascii="Times New Roman" w:eastAsia="Times New Roman" w:hAnsi="Times New Roman" w:cs="Times New Roman"/>
          <w:bCs/>
          <w:lang w:val="lv-LV"/>
        </w:rPr>
      </w:pPr>
      <w:proofErr w:type="spellStart"/>
      <w:r w:rsidRPr="00C2658A">
        <w:rPr>
          <w:rFonts w:ascii="Times New Roman" w:eastAsia="Times New Roman" w:hAnsi="Times New Roman" w:cs="Times New Roman"/>
          <w:bCs/>
          <w:lang w:val="lv-LV"/>
        </w:rPr>
        <w:t>Strepsils</w:t>
      </w:r>
      <w:proofErr w:type="spellEnd"/>
      <w:r w:rsidRPr="00C2658A">
        <w:rPr>
          <w:rFonts w:ascii="Times New Roman" w:eastAsia="Times New Roman" w:hAnsi="Times New Roman" w:cs="Times New Roman"/>
          <w:bCs/>
          <w:lang w:val="lv-LV"/>
        </w:rPr>
        <w:t xml:space="preserve"> </w:t>
      </w:r>
      <w:proofErr w:type="spellStart"/>
      <w:r w:rsidRPr="00C2658A">
        <w:rPr>
          <w:rFonts w:ascii="Times New Roman" w:eastAsia="Times New Roman" w:hAnsi="Times New Roman" w:cs="Times New Roman"/>
          <w:bCs/>
          <w:lang w:val="lv-LV"/>
        </w:rPr>
        <w:t>Vitamin</w:t>
      </w:r>
      <w:proofErr w:type="spellEnd"/>
      <w:r w:rsidRPr="00C2658A">
        <w:rPr>
          <w:rFonts w:ascii="Times New Roman" w:eastAsia="Times New Roman" w:hAnsi="Times New Roman" w:cs="Times New Roman"/>
          <w:bCs/>
          <w:lang w:val="lv-LV"/>
        </w:rPr>
        <w:t xml:space="preserve"> C 1,2 mg/0,6 mg/100 mg sūkājamās tabletes</w:t>
      </w:r>
    </w:p>
    <w:p w14:paraId="3C4A1CFF" w14:textId="653E57B6" w:rsidR="00F170CE" w:rsidRDefault="00F170CE" w:rsidP="00AF744E">
      <w:pPr>
        <w:spacing w:before="9"/>
        <w:rPr>
          <w:rFonts w:ascii="Times New Roman" w:eastAsia="Times New Roman" w:hAnsi="Times New Roman" w:cs="Times New Roman"/>
          <w:bCs/>
          <w:lang w:val="lv-LV"/>
        </w:rPr>
      </w:pPr>
    </w:p>
    <w:p w14:paraId="23B7DE1A" w14:textId="77777777" w:rsidR="00A50BEC" w:rsidRPr="00C2658A" w:rsidRDefault="00A50BEC" w:rsidP="00AF744E">
      <w:pPr>
        <w:spacing w:before="9"/>
        <w:rPr>
          <w:rFonts w:ascii="Times New Roman" w:eastAsia="Times New Roman" w:hAnsi="Times New Roman" w:cs="Times New Roman"/>
          <w:bCs/>
          <w:lang w:val="lv-LV"/>
        </w:rPr>
      </w:pPr>
    </w:p>
    <w:p w14:paraId="024730CB" w14:textId="77777777" w:rsidR="00F170CE" w:rsidRPr="00B32838" w:rsidRDefault="00B97C14" w:rsidP="00AF744E">
      <w:pPr>
        <w:numPr>
          <w:ilvl w:val="0"/>
          <w:numId w:val="1"/>
        </w:numPr>
        <w:tabs>
          <w:tab w:val="left" w:pos="822"/>
        </w:tabs>
        <w:spacing w:before="69"/>
        <w:ind w:left="0" w:firstLine="0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hAnsi="Times New Roman"/>
          <w:b/>
          <w:spacing w:val="-1"/>
          <w:lang w:val="lv-LV"/>
        </w:rPr>
        <w:t>KVALITATĪVAIS UN KVANTITATĪVAIS SASTĀVS</w:t>
      </w:r>
    </w:p>
    <w:p w14:paraId="00277A2C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7C0883E0" w14:textId="0422F0D2" w:rsidR="008F76D0" w:rsidRDefault="008F76D0" w:rsidP="00AF744E">
      <w:pPr>
        <w:pStyle w:val="BodyText"/>
        <w:tabs>
          <w:tab w:val="left" w:pos="5862"/>
          <w:tab w:val="left" w:pos="6582"/>
        </w:tabs>
        <w:ind w:left="0" w:right="2034"/>
        <w:rPr>
          <w:spacing w:val="-1"/>
          <w:sz w:val="22"/>
          <w:szCs w:val="22"/>
          <w:lang w:val="lv-LV"/>
        </w:rPr>
      </w:pPr>
      <w:r>
        <w:rPr>
          <w:spacing w:val="-1"/>
          <w:sz w:val="22"/>
          <w:szCs w:val="22"/>
          <w:lang w:val="lv-LV"/>
        </w:rPr>
        <w:t>Katra sūkājamā tablete satur:</w:t>
      </w:r>
    </w:p>
    <w:p w14:paraId="4DD3259C" w14:textId="6A4BAAFE" w:rsidR="00784A82" w:rsidRDefault="001E6DAA" w:rsidP="00784A82">
      <w:pPr>
        <w:pStyle w:val="BodyText"/>
        <w:tabs>
          <w:tab w:val="left" w:pos="5862"/>
          <w:tab w:val="left" w:pos="6390"/>
        </w:tabs>
        <w:ind w:left="0" w:right="2034"/>
        <w:rPr>
          <w:spacing w:val="52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2,4-</w:t>
      </w:r>
      <w:r w:rsidR="00C24B6A" w:rsidRPr="00B32838">
        <w:rPr>
          <w:spacing w:val="-1"/>
          <w:sz w:val="22"/>
          <w:szCs w:val="22"/>
          <w:lang w:val="lv-LV"/>
        </w:rPr>
        <w:t>dihlorbenzilspirt</w:t>
      </w:r>
      <w:r w:rsidR="00C24B6A">
        <w:rPr>
          <w:spacing w:val="-1"/>
          <w:sz w:val="22"/>
          <w:szCs w:val="22"/>
          <w:lang w:val="lv-LV"/>
        </w:rPr>
        <w:t>u</w:t>
      </w:r>
      <w:r w:rsidR="00C24B6A"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(</w:t>
      </w:r>
      <w:proofErr w:type="spellStart"/>
      <w:r w:rsidR="003302B6">
        <w:rPr>
          <w:i/>
          <w:iCs/>
          <w:spacing w:val="-1"/>
          <w:sz w:val="22"/>
          <w:szCs w:val="22"/>
          <w:lang w:val="lv-LV"/>
        </w:rPr>
        <w:t>A</w:t>
      </w:r>
      <w:r w:rsidRPr="00784A82">
        <w:rPr>
          <w:i/>
          <w:iCs/>
          <w:spacing w:val="-1"/>
          <w:sz w:val="22"/>
          <w:szCs w:val="22"/>
          <w:lang w:val="lv-LV"/>
        </w:rPr>
        <w:t>lc</w:t>
      </w:r>
      <w:r w:rsidR="00B97C14" w:rsidRPr="00784A82">
        <w:rPr>
          <w:i/>
          <w:iCs/>
          <w:spacing w:val="-1"/>
          <w:sz w:val="22"/>
          <w:szCs w:val="22"/>
          <w:lang w:val="lv-LV"/>
        </w:rPr>
        <w:t>ohol</w:t>
      </w:r>
      <w:proofErr w:type="spellEnd"/>
      <w:r w:rsidRPr="00784A82">
        <w:rPr>
          <w:i/>
          <w:iCs/>
          <w:sz w:val="22"/>
          <w:szCs w:val="22"/>
          <w:lang w:val="lv-LV"/>
        </w:rPr>
        <w:t xml:space="preserve"> 2,4-dichlorobenzylicus</w:t>
      </w:r>
      <w:r w:rsidRPr="00B32838">
        <w:rPr>
          <w:sz w:val="22"/>
          <w:szCs w:val="22"/>
          <w:lang w:val="lv-LV"/>
        </w:rPr>
        <w:t>)</w:t>
      </w:r>
      <w:r w:rsidRPr="00B32838">
        <w:rPr>
          <w:sz w:val="22"/>
          <w:szCs w:val="22"/>
          <w:lang w:val="lv-LV"/>
        </w:rPr>
        <w:tab/>
      </w:r>
      <w:r w:rsidR="00B97C14" w:rsidRPr="00B32838">
        <w:rPr>
          <w:sz w:val="22"/>
          <w:szCs w:val="22"/>
          <w:lang w:val="lv-LV"/>
        </w:rPr>
        <w:tab/>
      </w:r>
      <w:r w:rsidRPr="00B32838">
        <w:rPr>
          <w:sz w:val="22"/>
          <w:szCs w:val="22"/>
          <w:lang w:val="lv-LV"/>
        </w:rPr>
        <w:t>1,2 mg</w:t>
      </w:r>
      <w:r w:rsidRPr="00B32838">
        <w:rPr>
          <w:spacing w:val="45"/>
          <w:sz w:val="22"/>
          <w:szCs w:val="22"/>
          <w:lang w:val="lv-LV"/>
        </w:rPr>
        <w:t xml:space="preserve"> </w:t>
      </w:r>
      <w:proofErr w:type="spellStart"/>
      <w:r w:rsidR="008F76D0">
        <w:rPr>
          <w:spacing w:val="-1"/>
          <w:sz w:val="22"/>
          <w:szCs w:val="22"/>
          <w:lang w:val="lv-LV"/>
        </w:rPr>
        <w:t>a</w:t>
      </w:r>
      <w:r w:rsidRPr="00B32838">
        <w:rPr>
          <w:spacing w:val="-1"/>
          <w:sz w:val="22"/>
          <w:szCs w:val="22"/>
          <w:lang w:val="lv-LV"/>
        </w:rPr>
        <w:t>milmetakrezol</w:t>
      </w:r>
      <w:r w:rsidR="00C24B6A">
        <w:rPr>
          <w:spacing w:val="-1"/>
          <w:sz w:val="22"/>
          <w:szCs w:val="22"/>
          <w:lang w:val="lv-LV"/>
        </w:rPr>
        <w:t>u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(</w:t>
      </w:r>
      <w:proofErr w:type="spellStart"/>
      <w:r w:rsidR="003302B6">
        <w:rPr>
          <w:i/>
          <w:iCs/>
          <w:spacing w:val="-1"/>
          <w:sz w:val="22"/>
          <w:szCs w:val="22"/>
          <w:lang w:val="lv-LV"/>
        </w:rPr>
        <w:t>A</w:t>
      </w:r>
      <w:r w:rsidRPr="00784A82">
        <w:rPr>
          <w:i/>
          <w:iCs/>
          <w:spacing w:val="-1"/>
          <w:sz w:val="22"/>
          <w:szCs w:val="22"/>
          <w:lang w:val="lv-LV"/>
        </w:rPr>
        <w:t>mylmetacresolum</w:t>
      </w:r>
      <w:proofErr w:type="spellEnd"/>
      <w:r w:rsidRPr="00B32838">
        <w:rPr>
          <w:spacing w:val="-1"/>
          <w:sz w:val="22"/>
          <w:szCs w:val="22"/>
          <w:lang w:val="lv-LV"/>
        </w:rPr>
        <w:t>)</w:t>
      </w:r>
      <w:r w:rsidRPr="00B32838">
        <w:rPr>
          <w:spacing w:val="-1"/>
          <w:sz w:val="22"/>
          <w:szCs w:val="22"/>
          <w:lang w:val="lv-LV"/>
        </w:rPr>
        <w:tab/>
      </w:r>
      <w:r w:rsidRPr="00B32838">
        <w:rPr>
          <w:spacing w:val="-1"/>
          <w:sz w:val="22"/>
          <w:szCs w:val="22"/>
          <w:lang w:val="lv-LV"/>
        </w:rPr>
        <w:tab/>
      </w:r>
      <w:r w:rsidRPr="00B32838">
        <w:rPr>
          <w:sz w:val="22"/>
          <w:szCs w:val="22"/>
          <w:lang w:val="lv-LV"/>
        </w:rPr>
        <w:t>0,6 mg</w:t>
      </w:r>
      <w:r w:rsidRPr="00B32838">
        <w:rPr>
          <w:spacing w:val="52"/>
          <w:sz w:val="22"/>
          <w:szCs w:val="22"/>
          <w:lang w:val="lv-LV"/>
        </w:rPr>
        <w:t xml:space="preserve"> </w:t>
      </w:r>
    </w:p>
    <w:p w14:paraId="058693BA" w14:textId="73EBC596" w:rsidR="00F170CE" w:rsidRPr="00B32838" w:rsidRDefault="001E6DAA" w:rsidP="00784A82">
      <w:pPr>
        <w:pStyle w:val="BodyText"/>
        <w:tabs>
          <w:tab w:val="left" w:pos="5862"/>
          <w:tab w:val="left" w:pos="6390"/>
        </w:tabs>
        <w:ind w:left="0" w:right="2034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C </w:t>
      </w:r>
      <w:r w:rsidR="00C24B6A" w:rsidRPr="00B32838">
        <w:rPr>
          <w:spacing w:val="-1"/>
          <w:sz w:val="22"/>
          <w:szCs w:val="22"/>
          <w:lang w:val="lv-LV"/>
        </w:rPr>
        <w:t>vitamīn</w:t>
      </w:r>
      <w:r w:rsidR="00C24B6A">
        <w:rPr>
          <w:spacing w:val="-1"/>
          <w:sz w:val="22"/>
          <w:szCs w:val="22"/>
          <w:lang w:val="lv-LV"/>
        </w:rPr>
        <w:t>u</w:t>
      </w:r>
      <w:r w:rsidR="00C24B6A" w:rsidRPr="00B32838">
        <w:rPr>
          <w:sz w:val="22"/>
          <w:szCs w:val="22"/>
          <w:lang w:val="lv-LV"/>
        </w:rPr>
        <w:t xml:space="preserve"> </w:t>
      </w:r>
      <w:r w:rsidR="005C1104">
        <w:rPr>
          <w:sz w:val="22"/>
          <w:szCs w:val="22"/>
          <w:lang w:val="lv-LV"/>
        </w:rPr>
        <w:t>askorbīnskābes</w:t>
      </w:r>
      <w:r w:rsidR="00C24B6A">
        <w:rPr>
          <w:sz w:val="22"/>
          <w:szCs w:val="22"/>
          <w:lang w:val="lv-LV"/>
        </w:rPr>
        <w:t xml:space="preserve"> (</w:t>
      </w:r>
      <w:proofErr w:type="spellStart"/>
      <w:r w:rsidR="003302B6">
        <w:rPr>
          <w:i/>
          <w:iCs/>
          <w:sz w:val="22"/>
          <w:szCs w:val="22"/>
          <w:lang w:val="lv-LV"/>
        </w:rPr>
        <w:t>A</w:t>
      </w:r>
      <w:r w:rsidR="00C24B6A" w:rsidRPr="00784A82">
        <w:rPr>
          <w:i/>
          <w:iCs/>
          <w:sz w:val="22"/>
          <w:szCs w:val="22"/>
          <w:lang w:val="lv-LV"/>
        </w:rPr>
        <w:t>cidum</w:t>
      </w:r>
      <w:proofErr w:type="spellEnd"/>
      <w:r w:rsidR="00C24B6A" w:rsidRPr="00784A82">
        <w:rPr>
          <w:i/>
          <w:iCs/>
          <w:sz w:val="22"/>
          <w:szCs w:val="22"/>
          <w:lang w:val="lv-LV"/>
        </w:rPr>
        <w:t xml:space="preserve"> </w:t>
      </w:r>
      <w:proofErr w:type="spellStart"/>
      <w:r w:rsidR="00C24B6A" w:rsidRPr="00784A82">
        <w:rPr>
          <w:i/>
          <w:iCs/>
          <w:sz w:val="22"/>
          <w:szCs w:val="22"/>
          <w:lang w:val="lv-LV"/>
        </w:rPr>
        <w:t>ascorbicum</w:t>
      </w:r>
      <w:proofErr w:type="spellEnd"/>
      <w:r w:rsidR="00C24B6A">
        <w:rPr>
          <w:sz w:val="22"/>
          <w:szCs w:val="22"/>
          <w:lang w:val="lv-LV"/>
        </w:rPr>
        <w:t>)</w:t>
      </w:r>
      <w:r w:rsidR="005C1104">
        <w:rPr>
          <w:sz w:val="22"/>
          <w:szCs w:val="22"/>
          <w:lang w:val="lv-LV"/>
        </w:rPr>
        <w:t xml:space="preserve"> un</w:t>
      </w:r>
    </w:p>
    <w:p w14:paraId="16DDF15A" w14:textId="3707FA3D" w:rsidR="00732D69" w:rsidRDefault="001E6DAA" w:rsidP="00AF744E">
      <w:pPr>
        <w:pStyle w:val="BodyText"/>
        <w:tabs>
          <w:tab w:val="left" w:pos="6342"/>
        </w:tabs>
        <w:spacing w:line="480" w:lineRule="auto"/>
        <w:ind w:left="0" w:right="2034"/>
        <w:rPr>
          <w:spacing w:val="43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nātrija</w:t>
      </w:r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askorbāt</w:t>
      </w:r>
      <w:r w:rsidR="005C1104">
        <w:rPr>
          <w:spacing w:val="-1"/>
          <w:sz w:val="22"/>
          <w:szCs w:val="22"/>
          <w:lang w:val="lv-LV"/>
        </w:rPr>
        <w:t>a</w:t>
      </w:r>
      <w:proofErr w:type="spellEnd"/>
      <w:r w:rsidR="00C24B6A">
        <w:rPr>
          <w:spacing w:val="-1"/>
          <w:sz w:val="22"/>
          <w:szCs w:val="22"/>
          <w:lang w:val="lv-LV"/>
        </w:rPr>
        <w:t xml:space="preserve"> (</w:t>
      </w:r>
      <w:proofErr w:type="spellStart"/>
      <w:r w:rsidR="003302B6">
        <w:rPr>
          <w:i/>
          <w:iCs/>
          <w:spacing w:val="-1"/>
          <w:sz w:val="22"/>
          <w:szCs w:val="22"/>
          <w:lang w:val="lv-LV"/>
        </w:rPr>
        <w:t>N</w:t>
      </w:r>
      <w:r w:rsidR="00C24B6A" w:rsidRPr="00784A82">
        <w:rPr>
          <w:i/>
          <w:iCs/>
          <w:spacing w:val="-1"/>
          <w:sz w:val="22"/>
          <w:szCs w:val="22"/>
          <w:lang w:val="lv-LV"/>
        </w:rPr>
        <w:t>atrii</w:t>
      </w:r>
      <w:proofErr w:type="spellEnd"/>
      <w:r w:rsidR="00C24B6A" w:rsidRPr="00784A82">
        <w:rPr>
          <w:i/>
          <w:iCs/>
          <w:spacing w:val="-1"/>
          <w:sz w:val="22"/>
          <w:szCs w:val="22"/>
          <w:lang w:val="lv-LV"/>
        </w:rPr>
        <w:t xml:space="preserve"> </w:t>
      </w:r>
      <w:proofErr w:type="spellStart"/>
      <w:r w:rsidR="00C24B6A" w:rsidRPr="00784A82">
        <w:rPr>
          <w:i/>
          <w:iCs/>
          <w:spacing w:val="-1"/>
          <w:sz w:val="22"/>
          <w:szCs w:val="22"/>
          <w:lang w:val="lv-LV"/>
        </w:rPr>
        <w:t>ascorbas</w:t>
      </w:r>
      <w:proofErr w:type="spellEnd"/>
      <w:r w:rsidR="00C24B6A">
        <w:rPr>
          <w:spacing w:val="-1"/>
          <w:sz w:val="22"/>
          <w:szCs w:val="22"/>
          <w:lang w:val="lv-LV"/>
        </w:rPr>
        <w:t>)</w:t>
      </w:r>
      <w:r w:rsidR="005C1104">
        <w:rPr>
          <w:spacing w:val="-1"/>
          <w:sz w:val="22"/>
          <w:szCs w:val="22"/>
          <w:lang w:val="lv-LV"/>
        </w:rPr>
        <w:t xml:space="preserve"> veidā</w:t>
      </w:r>
      <w:r w:rsidRPr="00B32838">
        <w:rPr>
          <w:spacing w:val="-1"/>
          <w:sz w:val="22"/>
          <w:szCs w:val="22"/>
          <w:lang w:val="lv-LV"/>
        </w:rPr>
        <w:tab/>
      </w:r>
      <w:r w:rsidRPr="00B32838">
        <w:rPr>
          <w:sz w:val="22"/>
          <w:szCs w:val="22"/>
          <w:lang w:val="lv-LV"/>
        </w:rPr>
        <w:t>100,0 mg</w:t>
      </w:r>
      <w:r w:rsidRPr="00B32838">
        <w:rPr>
          <w:spacing w:val="43"/>
          <w:sz w:val="22"/>
          <w:szCs w:val="22"/>
          <w:lang w:val="lv-LV"/>
        </w:rPr>
        <w:t xml:space="preserve"> </w:t>
      </w:r>
    </w:p>
    <w:p w14:paraId="7A9F3504" w14:textId="0DD4457E" w:rsidR="0019303F" w:rsidRDefault="004E5BD6" w:rsidP="00C2658A">
      <w:pPr>
        <w:pStyle w:val="BodyText"/>
        <w:tabs>
          <w:tab w:val="left" w:pos="6342"/>
        </w:tabs>
        <w:ind w:left="0" w:right="2034"/>
        <w:rPr>
          <w:sz w:val="22"/>
          <w:szCs w:val="22"/>
          <w:lang w:val="lv-LV"/>
        </w:rPr>
      </w:pPr>
      <w:proofErr w:type="spellStart"/>
      <w:r w:rsidRPr="00C2658A">
        <w:rPr>
          <w:sz w:val="22"/>
          <w:szCs w:val="22"/>
          <w:u w:val="single"/>
          <w:lang w:val="lv-LV"/>
        </w:rPr>
        <w:t>Palīgvielas</w:t>
      </w:r>
      <w:proofErr w:type="spellEnd"/>
      <w:r w:rsidRPr="00C2658A">
        <w:rPr>
          <w:sz w:val="22"/>
          <w:szCs w:val="22"/>
          <w:u w:val="single"/>
          <w:lang w:val="lv-LV"/>
        </w:rPr>
        <w:t xml:space="preserve"> ar zinā</w:t>
      </w:r>
      <w:r w:rsidR="00F20F94" w:rsidRPr="00C2658A">
        <w:rPr>
          <w:sz w:val="22"/>
          <w:szCs w:val="22"/>
          <w:u w:val="single"/>
          <w:lang w:val="lv-LV"/>
        </w:rPr>
        <w:t>mu iedarbību</w:t>
      </w:r>
      <w:r w:rsidR="00F20F94">
        <w:rPr>
          <w:sz w:val="22"/>
          <w:szCs w:val="22"/>
          <w:lang w:val="lv-LV"/>
        </w:rPr>
        <w:t xml:space="preserve"> </w:t>
      </w:r>
    </w:p>
    <w:p w14:paraId="0061BF57" w14:textId="77777777" w:rsidR="008E47AE" w:rsidRPr="007552C5" w:rsidRDefault="00C24B6A" w:rsidP="00C2658A">
      <w:pPr>
        <w:pStyle w:val="BodyText"/>
        <w:tabs>
          <w:tab w:val="left" w:pos="6342"/>
        </w:tabs>
        <w:ind w:left="0" w:right="2034"/>
        <w:rPr>
          <w:lang w:val="lv-LV"/>
        </w:rPr>
      </w:pPr>
      <w:r>
        <w:rPr>
          <w:sz w:val="22"/>
          <w:szCs w:val="22"/>
          <w:lang w:val="lv-LV"/>
        </w:rPr>
        <w:t>Katra sūkājamā tablete satur:</w:t>
      </w:r>
      <w:r w:rsidR="008E47AE" w:rsidRPr="007552C5">
        <w:rPr>
          <w:lang w:val="lv-LV"/>
        </w:rPr>
        <w:t xml:space="preserve"> </w:t>
      </w:r>
    </w:p>
    <w:p w14:paraId="2DE472A1" w14:textId="059B6BCE" w:rsidR="0000563B" w:rsidRDefault="0000563B" w:rsidP="0000563B">
      <w:pPr>
        <w:pStyle w:val="BodyText"/>
        <w:numPr>
          <w:ilvl w:val="0"/>
          <w:numId w:val="2"/>
        </w:numPr>
        <w:tabs>
          <w:tab w:val="left" w:pos="6342"/>
        </w:tabs>
        <w:ind w:left="567" w:right="2034" w:hanging="567"/>
        <w:rPr>
          <w:sz w:val="22"/>
          <w:szCs w:val="22"/>
          <w:lang w:val="lv-LV"/>
        </w:rPr>
      </w:pPr>
      <w:r w:rsidRPr="008E47AE">
        <w:rPr>
          <w:sz w:val="22"/>
          <w:szCs w:val="22"/>
          <w:lang w:val="lv-LV"/>
        </w:rPr>
        <w:t>968 mg</w:t>
      </w:r>
      <w:r>
        <w:rPr>
          <w:sz w:val="22"/>
          <w:szCs w:val="22"/>
          <w:lang w:val="lv-LV"/>
        </w:rPr>
        <w:t xml:space="preserve"> glikozes (satur </w:t>
      </w:r>
      <w:r w:rsidR="00BD68F4" w:rsidRPr="00D20CC6">
        <w:rPr>
          <w:sz w:val="22"/>
          <w:szCs w:val="22"/>
          <w:lang w:val="lv-LV"/>
        </w:rPr>
        <w:t>0,124</w:t>
      </w:r>
      <w:r w:rsidR="00BD68F4">
        <w:rPr>
          <w:sz w:val="22"/>
          <w:szCs w:val="22"/>
          <w:lang w:val="lv-LV"/>
        </w:rPr>
        <w:t> </w:t>
      </w:r>
      <w:proofErr w:type="spellStart"/>
      <w:r w:rsidR="00BD68F4" w:rsidRPr="00D20CC6">
        <w:rPr>
          <w:sz w:val="22"/>
          <w:szCs w:val="22"/>
          <w:lang w:val="lv-LV"/>
        </w:rPr>
        <w:t>ppm</w:t>
      </w:r>
      <w:proofErr w:type="spellEnd"/>
      <w:r w:rsidR="00BD68F4" w:rsidRPr="00D20CC6">
        <w:rPr>
          <w:sz w:val="22"/>
          <w:szCs w:val="22"/>
          <w:lang w:val="lv-LV"/>
        </w:rPr>
        <w:t xml:space="preserve"> </w:t>
      </w:r>
      <w:r w:rsidR="00BD68F4" w:rsidRPr="007552C5">
        <w:rPr>
          <w:sz w:val="22"/>
          <w:szCs w:val="22"/>
          <w:lang w:val="lv-LV"/>
        </w:rPr>
        <w:t>sēra dioksīda</w:t>
      </w:r>
      <w:r w:rsidR="00BD68F4" w:rsidRPr="00D20CC6">
        <w:rPr>
          <w:sz w:val="22"/>
          <w:szCs w:val="22"/>
          <w:lang w:val="lv-LV"/>
        </w:rPr>
        <w:t xml:space="preserve"> (E</w:t>
      </w:r>
      <w:r w:rsidR="00BD68F4">
        <w:rPr>
          <w:sz w:val="22"/>
          <w:szCs w:val="22"/>
          <w:lang w:val="lv-LV"/>
        </w:rPr>
        <w:t> </w:t>
      </w:r>
      <w:r w:rsidR="00BD68F4" w:rsidRPr="00D20CC6">
        <w:rPr>
          <w:sz w:val="22"/>
          <w:szCs w:val="22"/>
          <w:lang w:val="lv-LV"/>
        </w:rPr>
        <w:t>220)</w:t>
      </w:r>
      <w:r w:rsidR="00BD68F4">
        <w:rPr>
          <w:sz w:val="22"/>
          <w:szCs w:val="22"/>
          <w:lang w:val="lv-LV"/>
        </w:rPr>
        <w:t xml:space="preserve"> un </w:t>
      </w:r>
      <w:r w:rsidR="00BD68F4" w:rsidRPr="00BD68F4">
        <w:rPr>
          <w:sz w:val="22"/>
          <w:szCs w:val="22"/>
          <w:lang w:val="lv-LV"/>
        </w:rPr>
        <w:t>ražošanas procesa atlikumu:</w:t>
      </w:r>
      <w:r w:rsidR="00BD68F4">
        <w:rPr>
          <w:sz w:val="22"/>
          <w:szCs w:val="22"/>
          <w:lang w:val="lv-LV"/>
        </w:rPr>
        <w:t xml:space="preserve"> </w:t>
      </w:r>
      <w:r w:rsidRPr="00D20CC6">
        <w:rPr>
          <w:sz w:val="22"/>
          <w:szCs w:val="22"/>
          <w:lang w:val="lv-LV"/>
        </w:rPr>
        <w:t xml:space="preserve">19,36 µg </w:t>
      </w:r>
      <w:proofErr w:type="spellStart"/>
      <w:r w:rsidRPr="007552C5">
        <w:rPr>
          <w:sz w:val="22"/>
          <w:szCs w:val="22"/>
          <w:lang w:val="lv-LV"/>
        </w:rPr>
        <w:t>glutēna</w:t>
      </w:r>
      <w:proofErr w:type="spellEnd"/>
      <w:r>
        <w:rPr>
          <w:sz w:val="22"/>
          <w:szCs w:val="22"/>
          <w:lang w:val="lv-LV"/>
        </w:rPr>
        <w:t xml:space="preserve"> (kviešu cietes sastāvā));</w:t>
      </w:r>
    </w:p>
    <w:p w14:paraId="237ABCE1" w14:textId="31197E74" w:rsidR="00C24B6A" w:rsidRDefault="008E47AE" w:rsidP="00753358">
      <w:pPr>
        <w:pStyle w:val="BodyText"/>
        <w:numPr>
          <w:ilvl w:val="0"/>
          <w:numId w:val="2"/>
        </w:numPr>
        <w:tabs>
          <w:tab w:val="left" w:pos="6342"/>
        </w:tabs>
        <w:ind w:left="567" w:right="2034" w:hanging="567"/>
        <w:rPr>
          <w:sz w:val="22"/>
          <w:szCs w:val="22"/>
          <w:lang w:val="lv-LV"/>
        </w:rPr>
      </w:pPr>
      <w:r w:rsidRPr="008E47AE">
        <w:rPr>
          <w:sz w:val="22"/>
          <w:szCs w:val="22"/>
          <w:lang w:val="lv-LV"/>
        </w:rPr>
        <w:t>143</w:t>
      </w:r>
      <w:r w:rsidR="0059135E">
        <w:rPr>
          <w:sz w:val="22"/>
          <w:szCs w:val="22"/>
          <w:lang w:val="lv-LV"/>
        </w:rPr>
        <w:t>8 </w:t>
      </w:r>
      <w:r w:rsidRPr="008E47AE">
        <w:rPr>
          <w:sz w:val="22"/>
          <w:szCs w:val="22"/>
          <w:lang w:val="lv-LV"/>
        </w:rPr>
        <w:t>mg</w:t>
      </w:r>
      <w:r>
        <w:rPr>
          <w:sz w:val="22"/>
          <w:szCs w:val="22"/>
          <w:lang w:val="lv-LV"/>
        </w:rPr>
        <w:t xml:space="preserve"> saharozes</w:t>
      </w:r>
      <w:r w:rsidR="00753358">
        <w:rPr>
          <w:sz w:val="22"/>
          <w:szCs w:val="22"/>
          <w:lang w:val="lv-LV"/>
        </w:rPr>
        <w:t>;</w:t>
      </w:r>
    </w:p>
    <w:p w14:paraId="2AA37E90" w14:textId="243E5783" w:rsidR="00753358" w:rsidRDefault="00753358" w:rsidP="00753358">
      <w:pPr>
        <w:pStyle w:val="BodyText"/>
        <w:numPr>
          <w:ilvl w:val="0"/>
          <w:numId w:val="2"/>
        </w:numPr>
        <w:tabs>
          <w:tab w:val="left" w:pos="6342"/>
        </w:tabs>
        <w:ind w:left="567" w:right="2034" w:hanging="567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3 mg </w:t>
      </w:r>
      <w:proofErr w:type="spellStart"/>
      <w:r>
        <w:rPr>
          <w:sz w:val="22"/>
          <w:szCs w:val="22"/>
          <w:lang w:val="lv-LV"/>
        </w:rPr>
        <w:t>propilēnglikola</w:t>
      </w:r>
      <w:proofErr w:type="spellEnd"/>
      <w:r w:rsidR="005A1A98">
        <w:rPr>
          <w:sz w:val="22"/>
          <w:szCs w:val="22"/>
          <w:lang w:val="lv-LV"/>
        </w:rPr>
        <w:t xml:space="preserve"> (</w:t>
      </w:r>
      <w:r w:rsidR="007B47EE" w:rsidRPr="007B47EE">
        <w:rPr>
          <w:sz w:val="22"/>
          <w:szCs w:val="22"/>
          <w:lang w:val="lv-LV"/>
        </w:rPr>
        <w:t>E 1520)</w:t>
      </w:r>
      <w:r>
        <w:rPr>
          <w:sz w:val="22"/>
          <w:szCs w:val="22"/>
          <w:lang w:val="lv-LV"/>
        </w:rPr>
        <w:t>;</w:t>
      </w:r>
    </w:p>
    <w:p w14:paraId="071C68D9" w14:textId="37DE392A" w:rsidR="00753358" w:rsidRDefault="00D20CC6" w:rsidP="00D20CC6">
      <w:pPr>
        <w:pStyle w:val="BodyText"/>
        <w:numPr>
          <w:ilvl w:val="0"/>
          <w:numId w:val="2"/>
        </w:numPr>
        <w:ind w:left="567" w:right="76" w:hanging="567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sarkano apelsīnu aromatizētāj</w:t>
      </w:r>
      <w:r w:rsidR="00E85A3E">
        <w:rPr>
          <w:sz w:val="22"/>
          <w:szCs w:val="22"/>
          <w:lang w:val="lv-LV"/>
        </w:rPr>
        <w:t>u</w:t>
      </w:r>
      <w:r>
        <w:rPr>
          <w:sz w:val="22"/>
          <w:szCs w:val="22"/>
          <w:lang w:val="lv-LV"/>
        </w:rPr>
        <w:t xml:space="preserve"> (satur alergēnus: </w:t>
      </w:r>
      <w:proofErr w:type="spellStart"/>
      <w:r w:rsidRPr="00554DD5">
        <w:rPr>
          <w:sz w:val="22"/>
          <w:szCs w:val="22"/>
          <w:lang w:val="lv-LV"/>
        </w:rPr>
        <w:t>citrālu</w:t>
      </w:r>
      <w:proofErr w:type="spellEnd"/>
      <w:r w:rsidRPr="00554DD5">
        <w:rPr>
          <w:sz w:val="22"/>
          <w:szCs w:val="22"/>
          <w:lang w:val="lv-LV"/>
        </w:rPr>
        <w:t xml:space="preserve">, </w:t>
      </w:r>
      <w:proofErr w:type="spellStart"/>
      <w:r w:rsidRPr="00554DD5">
        <w:rPr>
          <w:sz w:val="22"/>
          <w:szCs w:val="22"/>
          <w:lang w:val="lv-LV"/>
        </w:rPr>
        <w:t>citronelolu</w:t>
      </w:r>
      <w:proofErr w:type="spellEnd"/>
      <w:r w:rsidRPr="00554DD5">
        <w:rPr>
          <w:sz w:val="22"/>
          <w:szCs w:val="22"/>
          <w:lang w:val="lv-LV"/>
        </w:rPr>
        <w:t>, d-</w:t>
      </w:r>
      <w:proofErr w:type="spellStart"/>
      <w:r w:rsidRPr="00554DD5">
        <w:rPr>
          <w:sz w:val="22"/>
          <w:szCs w:val="22"/>
          <w:lang w:val="lv-LV"/>
        </w:rPr>
        <w:t>limonēnu</w:t>
      </w:r>
      <w:proofErr w:type="spellEnd"/>
      <w:r w:rsidRPr="00554DD5">
        <w:rPr>
          <w:sz w:val="22"/>
          <w:szCs w:val="22"/>
          <w:lang w:val="lv-LV"/>
        </w:rPr>
        <w:t xml:space="preserve">, </w:t>
      </w:r>
      <w:proofErr w:type="spellStart"/>
      <w:r w:rsidRPr="00554DD5">
        <w:rPr>
          <w:sz w:val="22"/>
          <w:szCs w:val="22"/>
          <w:lang w:val="lv-LV"/>
        </w:rPr>
        <w:t>geraniolu</w:t>
      </w:r>
      <w:proofErr w:type="spellEnd"/>
      <w:r w:rsidRPr="00554DD5">
        <w:rPr>
          <w:sz w:val="22"/>
          <w:szCs w:val="22"/>
          <w:lang w:val="lv-LV"/>
        </w:rPr>
        <w:t xml:space="preserve"> un </w:t>
      </w:r>
      <w:proofErr w:type="spellStart"/>
      <w:r w:rsidRPr="00554DD5">
        <w:rPr>
          <w:sz w:val="22"/>
          <w:szCs w:val="22"/>
          <w:lang w:val="lv-LV"/>
        </w:rPr>
        <w:t>linalolu</w:t>
      </w:r>
      <w:proofErr w:type="spellEnd"/>
      <w:r>
        <w:rPr>
          <w:sz w:val="22"/>
          <w:szCs w:val="22"/>
          <w:lang w:val="lv-LV"/>
        </w:rPr>
        <w:t>);</w:t>
      </w:r>
    </w:p>
    <w:p w14:paraId="3C30D55D" w14:textId="3045FE10" w:rsidR="00D20CC6" w:rsidRDefault="0059135E" w:rsidP="007552C5">
      <w:pPr>
        <w:pStyle w:val="BodyText"/>
        <w:numPr>
          <w:ilvl w:val="0"/>
          <w:numId w:val="2"/>
        </w:numPr>
        <w:ind w:left="567" w:right="76" w:hanging="567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  <w:lang w:val="lv-LV"/>
        </w:rPr>
        <w:t>azokrāsvielas</w:t>
      </w:r>
      <w:proofErr w:type="spellEnd"/>
      <w:r w:rsidR="007B5F6D">
        <w:rPr>
          <w:sz w:val="22"/>
          <w:szCs w:val="22"/>
          <w:lang w:val="lv-LV"/>
        </w:rPr>
        <w:t xml:space="preserve">: </w:t>
      </w:r>
      <w:proofErr w:type="spellStart"/>
      <w:r w:rsidR="007B5F6D" w:rsidRPr="007B5F6D">
        <w:rPr>
          <w:sz w:val="22"/>
          <w:szCs w:val="22"/>
          <w:lang w:val="lv-LV"/>
        </w:rPr>
        <w:t>kumač</w:t>
      </w:r>
      <w:r w:rsidR="005A1A98">
        <w:rPr>
          <w:sz w:val="22"/>
          <w:szCs w:val="22"/>
          <w:lang w:val="lv-LV"/>
        </w:rPr>
        <w:t>u</w:t>
      </w:r>
      <w:proofErr w:type="spellEnd"/>
      <w:r w:rsidR="007B5F6D" w:rsidRPr="007B5F6D">
        <w:rPr>
          <w:sz w:val="22"/>
          <w:szCs w:val="22"/>
          <w:lang w:val="lv-LV"/>
        </w:rPr>
        <w:t xml:space="preserve">  4R  (E 124), saulrieta dzelten</w:t>
      </w:r>
      <w:r w:rsidR="005A1A98">
        <w:rPr>
          <w:sz w:val="22"/>
          <w:szCs w:val="22"/>
          <w:lang w:val="lv-LV"/>
        </w:rPr>
        <w:t>o</w:t>
      </w:r>
      <w:r w:rsidR="007B5F6D" w:rsidRPr="007B5F6D">
        <w:rPr>
          <w:sz w:val="22"/>
          <w:szCs w:val="22"/>
          <w:lang w:val="lv-LV"/>
        </w:rPr>
        <w:t xml:space="preserve"> (E 110)</w:t>
      </w:r>
      <w:r w:rsidR="005A1A98">
        <w:rPr>
          <w:sz w:val="22"/>
          <w:szCs w:val="22"/>
          <w:lang w:val="lv-LV"/>
        </w:rPr>
        <w:t>.</w:t>
      </w:r>
    </w:p>
    <w:p w14:paraId="3E295EBC" w14:textId="77777777" w:rsidR="00C24B6A" w:rsidRDefault="00C24B6A" w:rsidP="00C2658A">
      <w:pPr>
        <w:pStyle w:val="BodyText"/>
        <w:tabs>
          <w:tab w:val="left" w:pos="6342"/>
        </w:tabs>
        <w:ind w:left="0" w:right="2034"/>
        <w:rPr>
          <w:sz w:val="22"/>
          <w:szCs w:val="22"/>
          <w:lang w:val="lv-LV"/>
        </w:rPr>
      </w:pPr>
    </w:p>
    <w:p w14:paraId="76959B3B" w14:textId="1BFB86A2" w:rsidR="00F170CE" w:rsidRDefault="001E6DAA" w:rsidP="005B1BD4">
      <w:pPr>
        <w:pStyle w:val="BodyText"/>
        <w:tabs>
          <w:tab w:val="left" w:pos="6342"/>
        </w:tabs>
        <w:ind w:left="0" w:right="2030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Pilnu </w:t>
      </w:r>
      <w:proofErr w:type="spellStart"/>
      <w:r w:rsidRPr="00B32838">
        <w:rPr>
          <w:spacing w:val="-1"/>
          <w:sz w:val="22"/>
          <w:szCs w:val="22"/>
          <w:lang w:val="lv-LV"/>
        </w:rPr>
        <w:t>palīgvielu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sarakstu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skatīt </w:t>
      </w:r>
      <w:r w:rsidR="00B97C14" w:rsidRPr="00B32838">
        <w:rPr>
          <w:sz w:val="22"/>
          <w:szCs w:val="22"/>
          <w:lang w:val="lv-LV"/>
        </w:rPr>
        <w:t xml:space="preserve">6.1. </w:t>
      </w:r>
      <w:r w:rsidRPr="00B32838">
        <w:rPr>
          <w:spacing w:val="-1"/>
          <w:sz w:val="22"/>
          <w:szCs w:val="22"/>
          <w:lang w:val="lv-LV"/>
        </w:rPr>
        <w:t>apakšpunktā</w:t>
      </w:r>
      <w:r w:rsidRPr="00B32838">
        <w:rPr>
          <w:sz w:val="22"/>
          <w:szCs w:val="22"/>
          <w:lang w:val="lv-LV"/>
        </w:rPr>
        <w:t>.</w:t>
      </w:r>
    </w:p>
    <w:p w14:paraId="4A005902" w14:textId="0A6371C1" w:rsidR="005B1BD4" w:rsidRDefault="005B1BD4" w:rsidP="005B1BD4">
      <w:pPr>
        <w:pStyle w:val="BodyText"/>
        <w:tabs>
          <w:tab w:val="left" w:pos="6342"/>
        </w:tabs>
        <w:ind w:left="0" w:right="2030"/>
        <w:rPr>
          <w:sz w:val="22"/>
          <w:szCs w:val="22"/>
          <w:lang w:val="lv-LV"/>
        </w:rPr>
      </w:pPr>
    </w:p>
    <w:p w14:paraId="240FAC4B" w14:textId="77777777" w:rsidR="005B1BD4" w:rsidRPr="00B32838" w:rsidRDefault="005B1BD4" w:rsidP="00C2658A">
      <w:pPr>
        <w:pStyle w:val="BodyText"/>
        <w:tabs>
          <w:tab w:val="left" w:pos="6342"/>
        </w:tabs>
        <w:ind w:left="0" w:right="2030"/>
        <w:rPr>
          <w:sz w:val="22"/>
          <w:szCs w:val="22"/>
          <w:lang w:val="lv-LV"/>
        </w:rPr>
      </w:pPr>
    </w:p>
    <w:p w14:paraId="64710D3C" w14:textId="77777777" w:rsidR="00F170CE" w:rsidRPr="00B32838" w:rsidRDefault="00B97C14" w:rsidP="00C2658A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ZĀĻU FORMA</w:t>
      </w:r>
    </w:p>
    <w:p w14:paraId="601598BA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379100EC" w14:textId="65CA0660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Sūkājamā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tablete.</w:t>
      </w:r>
    </w:p>
    <w:p w14:paraId="50DD200C" w14:textId="3C0DCFAD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Oranža</w:t>
      </w:r>
      <w:r w:rsidR="00B97C14" w:rsidRPr="00B32838">
        <w:rPr>
          <w:spacing w:val="-1"/>
          <w:sz w:val="22"/>
          <w:szCs w:val="22"/>
          <w:lang w:val="lv-LV"/>
        </w:rPr>
        <w:t>s</w:t>
      </w:r>
      <w:r w:rsidRPr="00B32838">
        <w:rPr>
          <w:spacing w:val="-1"/>
          <w:sz w:val="22"/>
          <w:szCs w:val="22"/>
          <w:lang w:val="lv-LV"/>
        </w:rPr>
        <w:t>,</w:t>
      </w:r>
      <w:r w:rsidRPr="00B32838">
        <w:rPr>
          <w:sz w:val="22"/>
          <w:szCs w:val="22"/>
          <w:lang w:val="lv-LV"/>
        </w:rPr>
        <w:t xml:space="preserve"> apaļa</w:t>
      </w:r>
      <w:r w:rsidR="00B97C14" w:rsidRPr="00B32838">
        <w:rPr>
          <w:sz w:val="22"/>
          <w:szCs w:val="22"/>
          <w:lang w:val="lv-LV"/>
        </w:rPr>
        <w:t>s</w:t>
      </w:r>
      <w:r w:rsidRPr="00B32838">
        <w:rPr>
          <w:spacing w:val="-1"/>
          <w:sz w:val="22"/>
          <w:szCs w:val="22"/>
          <w:lang w:val="lv-LV"/>
        </w:rPr>
        <w:t xml:space="preserve"> sūkājamā</w:t>
      </w:r>
      <w:r w:rsidR="00B97C14" w:rsidRPr="00B32838">
        <w:rPr>
          <w:spacing w:val="-1"/>
          <w:sz w:val="22"/>
          <w:szCs w:val="22"/>
          <w:lang w:val="lv-LV"/>
        </w:rPr>
        <w:t>s</w:t>
      </w:r>
      <w:r w:rsidRPr="00B32838">
        <w:rPr>
          <w:spacing w:val="-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tablete</w:t>
      </w:r>
      <w:r w:rsidR="00B97C14" w:rsidRPr="00B32838">
        <w:rPr>
          <w:sz w:val="22"/>
          <w:szCs w:val="22"/>
          <w:lang w:val="lv-LV"/>
        </w:rPr>
        <w:t>s</w:t>
      </w:r>
      <w:r w:rsidRPr="00B32838">
        <w:rPr>
          <w:spacing w:val="-1"/>
          <w:sz w:val="22"/>
          <w:szCs w:val="22"/>
          <w:lang w:val="lv-LV"/>
        </w:rPr>
        <w:t xml:space="preserve"> ar</w:t>
      </w:r>
      <w:r w:rsidRPr="00B32838">
        <w:rPr>
          <w:sz w:val="22"/>
          <w:szCs w:val="22"/>
          <w:lang w:val="lv-LV"/>
        </w:rPr>
        <w:t xml:space="preserve"> zīmola </w:t>
      </w:r>
      <w:proofErr w:type="spellStart"/>
      <w:r w:rsidRPr="00B32838">
        <w:rPr>
          <w:spacing w:val="-1"/>
          <w:sz w:val="22"/>
          <w:szCs w:val="22"/>
          <w:lang w:val="lv-LV"/>
        </w:rPr>
        <w:t>Strepsils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iniciāli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abās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pusēs</w:t>
      </w:r>
      <w:r w:rsidR="007C7785">
        <w:rPr>
          <w:sz w:val="22"/>
          <w:szCs w:val="22"/>
          <w:lang w:val="lv-LV"/>
        </w:rPr>
        <w:t>, ar apelsīnu un mentola garšu</w:t>
      </w:r>
      <w:r w:rsidRPr="00B32838">
        <w:rPr>
          <w:sz w:val="22"/>
          <w:szCs w:val="22"/>
          <w:lang w:val="lv-LV"/>
        </w:rPr>
        <w:t>.</w:t>
      </w:r>
    </w:p>
    <w:p w14:paraId="4E233CAF" w14:textId="08516F0C" w:rsidR="00F170CE" w:rsidRDefault="00F170CE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371DE2DF" w14:textId="77777777" w:rsidR="005B1BD4" w:rsidRPr="00B32838" w:rsidRDefault="005B1BD4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38DBD4A0" w14:textId="77777777" w:rsidR="00F170CE" w:rsidRPr="00B32838" w:rsidRDefault="00B97C14" w:rsidP="00AF744E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KLĪNISKĀ INFORMĀCIJA</w:t>
      </w:r>
    </w:p>
    <w:p w14:paraId="6478C9CD" w14:textId="77777777" w:rsidR="00F170CE" w:rsidRPr="00B32838" w:rsidRDefault="00F170CE" w:rsidP="00AF744E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08E2A8D9" w14:textId="77777777" w:rsidR="00F170CE" w:rsidRPr="00B32838" w:rsidRDefault="001E6DAA" w:rsidP="00AF744E">
      <w:pPr>
        <w:numPr>
          <w:ilvl w:val="1"/>
          <w:numId w:val="1"/>
        </w:numPr>
        <w:tabs>
          <w:tab w:val="left" w:pos="822"/>
        </w:tabs>
        <w:ind w:left="0" w:firstLine="0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hAnsi="Times New Roman"/>
          <w:b/>
          <w:spacing w:val="-1"/>
          <w:lang w:val="lv-LV"/>
        </w:rPr>
        <w:t>Terapeitiskās</w:t>
      </w:r>
      <w:r w:rsidRPr="00B32838">
        <w:rPr>
          <w:rFonts w:ascii="Times New Roman" w:hAnsi="Times New Roman"/>
          <w:b/>
          <w:lang w:val="lv-LV"/>
        </w:rPr>
        <w:t xml:space="preserve"> </w:t>
      </w:r>
      <w:r w:rsidRPr="00B32838">
        <w:rPr>
          <w:rFonts w:ascii="Times New Roman" w:hAnsi="Times New Roman"/>
          <w:b/>
          <w:spacing w:val="-1"/>
          <w:lang w:val="lv-LV"/>
        </w:rPr>
        <w:t>indikācijas</w:t>
      </w:r>
    </w:p>
    <w:p w14:paraId="7A744B78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5A80351A" w14:textId="77777777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Mutes</w:t>
      </w:r>
      <w:r w:rsidRPr="00B32838">
        <w:rPr>
          <w:sz w:val="22"/>
          <w:szCs w:val="22"/>
          <w:lang w:val="lv-LV"/>
        </w:rPr>
        <w:t xml:space="preserve"> dobuma</w:t>
      </w:r>
      <w:r w:rsidRPr="00B32838">
        <w:rPr>
          <w:spacing w:val="-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un rīkles </w:t>
      </w:r>
      <w:r w:rsidRPr="00B32838">
        <w:rPr>
          <w:spacing w:val="-1"/>
          <w:sz w:val="22"/>
          <w:szCs w:val="22"/>
          <w:lang w:val="lv-LV"/>
        </w:rPr>
        <w:t xml:space="preserve">iekaisuma </w:t>
      </w:r>
      <w:r w:rsidRPr="00B32838">
        <w:rPr>
          <w:sz w:val="22"/>
          <w:szCs w:val="22"/>
          <w:lang w:val="lv-LV"/>
        </w:rPr>
        <w:t xml:space="preserve">simptomu </w:t>
      </w:r>
      <w:r w:rsidRPr="00B32838">
        <w:rPr>
          <w:spacing w:val="-1"/>
          <w:sz w:val="22"/>
          <w:szCs w:val="22"/>
          <w:lang w:val="lv-LV"/>
        </w:rPr>
        <w:t>mazināšanai.</w:t>
      </w:r>
    </w:p>
    <w:p w14:paraId="0381FFB0" w14:textId="77777777" w:rsidR="00F170CE" w:rsidRPr="00B32838" w:rsidRDefault="00F170CE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2D3AC33A" w14:textId="77777777" w:rsidR="00F170CE" w:rsidRPr="00B32838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Devas</w:t>
      </w:r>
      <w:r w:rsidRPr="00B32838">
        <w:rPr>
          <w:sz w:val="22"/>
          <w:szCs w:val="22"/>
          <w:lang w:val="lv-LV"/>
        </w:rPr>
        <w:t xml:space="preserve"> un </w:t>
      </w:r>
      <w:r w:rsidRPr="00B32838">
        <w:rPr>
          <w:spacing w:val="-1"/>
          <w:sz w:val="22"/>
          <w:szCs w:val="22"/>
          <w:lang w:val="lv-LV"/>
        </w:rPr>
        <w:t>lietošanas</w:t>
      </w:r>
      <w:r w:rsidRPr="00B32838">
        <w:rPr>
          <w:sz w:val="22"/>
          <w:szCs w:val="22"/>
          <w:lang w:val="lv-LV"/>
        </w:rPr>
        <w:t xml:space="preserve"> veids</w:t>
      </w:r>
    </w:p>
    <w:p w14:paraId="42605C11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05B8C368" w14:textId="77777777" w:rsidR="00EB7D74" w:rsidRPr="00C2658A" w:rsidRDefault="00EB7D74" w:rsidP="00AF744E">
      <w:pPr>
        <w:pStyle w:val="BodyText"/>
        <w:ind w:left="0"/>
        <w:rPr>
          <w:bCs/>
          <w:spacing w:val="-1"/>
          <w:sz w:val="22"/>
          <w:szCs w:val="22"/>
          <w:u w:val="single"/>
          <w:lang w:val="lv-LV"/>
        </w:rPr>
      </w:pPr>
      <w:r w:rsidRPr="00C2658A">
        <w:rPr>
          <w:bCs/>
          <w:spacing w:val="-1"/>
          <w:sz w:val="22"/>
          <w:szCs w:val="22"/>
          <w:u w:val="single"/>
          <w:lang w:val="lv-LV"/>
        </w:rPr>
        <w:t>Devas</w:t>
      </w:r>
    </w:p>
    <w:p w14:paraId="1C2D2E59" w14:textId="77777777" w:rsidR="00EB7D74" w:rsidRPr="00C252C5" w:rsidRDefault="00EB7D74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C252C5">
        <w:rPr>
          <w:spacing w:val="-1"/>
          <w:sz w:val="22"/>
          <w:szCs w:val="22"/>
          <w:lang w:val="lv-LV"/>
        </w:rPr>
        <w:t>Minimālā efektīvā deva jālieto pēc iespējas īsāku laiku, kāds nepieciešams simptomu mazināšanai.</w:t>
      </w:r>
    </w:p>
    <w:p w14:paraId="0C57BD57" w14:textId="77777777" w:rsidR="00F170CE" w:rsidRPr="00C252C5" w:rsidRDefault="00F170CE" w:rsidP="00AF744E">
      <w:pPr>
        <w:pStyle w:val="BodyText"/>
        <w:ind w:left="0"/>
        <w:rPr>
          <w:sz w:val="22"/>
          <w:szCs w:val="22"/>
          <w:lang w:val="lv-LV"/>
        </w:rPr>
      </w:pPr>
    </w:p>
    <w:p w14:paraId="1D075E24" w14:textId="77777777" w:rsidR="00F170CE" w:rsidRPr="00C252C5" w:rsidRDefault="00F170CE" w:rsidP="00AF744E">
      <w:pPr>
        <w:rPr>
          <w:rFonts w:ascii="Times New Roman" w:eastAsia="Times New Roman" w:hAnsi="Times New Roman" w:cs="Times New Roman"/>
          <w:lang w:val="lv-LV"/>
        </w:rPr>
      </w:pPr>
    </w:p>
    <w:p w14:paraId="3EB35302" w14:textId="03244759" w:rsidR="00F170CE" w:rsidRPr="00C252C5" w:rsidRDefault="001E6DAA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C252C5">
        <w:rPr>
          <w:spacing w:val="-60"/>
          <w:sz w:val="22"/>
          <w:szCs w:val="22"/>
          <w:u w:val="single" w:color="000000"/>
          <w:lang w:val="lv-LV"/>
        </w:rPr>
        <w:t xml:space="preserve"> </w:t>
      </w:r>
      <w:r w:rsidR="00CA53A7" w:rsidRPr="00C2658A">
        <w:rPr>
          <w:b/>
          <w:sz w:val="22"/>
          <w:szCs w:val="22"/>
          <w:lang w:val="lv-LV"/>
        </w:rPr>
        <w:t>P</w:t>
      </w:r>
      <w:r w:rsidR="00CA53A7" w:rsidRPr="00C2658A">
        <w:rPr>
          <w:b/>
          <w:spacing w:val="-1"/>
          <w:sz w:val="22"/>
          <w:szCs w:val="22"/>
          <w:lang w:val="lv-LV"/>
        </w:rPr>
        <w:t>ieauguš</w:t>
      </w:r>
      <w:r w:rsidR="002D4F38" w:rsidRPr="00C2658A">
        <w:rPr>
          <w:b/>
          <w:spacing w:val="-1"/>
          <w:sz w:val="22"/>
          <w:szCs w:val="22"/>
          <w:lang w:val="lv-LV"/>
        </w:rPr>
        <w:t>aj</w:t>
      </w:r>
      <w:r w:rsidR="00CA53A7" w:rsidRPr="00C2658A">
        <w:rPr>
          <w:b/>
          <w:spacing w:val="-1"/>
          <w:sz w:val="22"/>
          <w:szCs w:val="22"/>
          <w:lang w:val="lv-LV"/>
        </w:rPr>
        <w:t>iem</w:t>
      </w:r>
      <w:r w:rsidR="00CA53A7" w:rsidRPr="00C2658A">
        <w:rPr>
          <w:b/>
          <w:spacing w:val="-59"/>
          <w:sz w:val="22"/>
          <w:szCs w:val="22"/>
          <w:lang w:val="lv-LV"/>
        </w:rPr>
        <w:t xml:space="preserve"> </w:t>
      </w:r>
      <w:r w:rsidR="00CA53A7" w:rsidRPr="005B1BD4">
        <w:rPr>
          <w:b/>
          <w:sz w:val="22"/>
          <w:szCs w:val="22"/>
          <w:lang w:val="lv-LV"/>
        </w:rPr>
        <w:t>:</w:t>
      </w:r>
      <w:r w:rsidR="00EB7D74" w:rsidRPr="00C252C5">
        <w:rPr>
          <w:sz w:val="22"/>
          <w:szCs w:val="22"/>
          <w:lang w:val="lv-LV"/>
        </w:rPr>
        <w:t xml:space="preserve"> viena sūkājam</w:t>
      </w:r>
      <w:r w:rsidR="00617A6E">
        <w:rPr>
          <w:sz w:val="22"/>
          <w:szCs w:val="22"/>
          <w:lang w:val="lv-LV"/>
        </w:rPr>
        <w:t>ā</w:t>
      </w:r>
      <w:r w:rsidR="00EB7D74" w:rsidRPr="00C252C5">
        <w:rPr>
          <w:sz w:val="22"/>
          <w:szCs w:val="22"/>
          <w:lang w:val="lv-LV"/>
        </w:rPr>
        <w:t xml:space="preserve"> tablete </w:t>
      </w:r>
      <w:r w:rsidRPr="00C252C5">
        <w:rPr>
          <w:sz w:val="22"/>
          <w:szCs w:val="22"/>
          <w:lang w:val="lv-LV"/>
        </w:rPr>
        <w:t>ik</w:t>
      </w:r>
      <w:r w:rsidRPr="00C252C5">
        <w:rPr>
          <w:spacing w:val="43"/>
          <w:sz w:val="22"/>
          <w:szCs w:val="22"/>
          <w:lang w:val="lv-LV"/>
        </w:rPr>
        <w:t xml:space="preserve"> </w:t>
      </w:r>
      <w:r w:rsidRPr="00C252C5">
        <w:rPr>
          <w:spacing w:val="-1"/>
          <w:sz w:val="22"/>
          <w:szCs w:val="22"/>
          <w:lang w:val="lv-LV"/>
        </w:rPr>
        <w:t>pēc</w:t>
      </w:r>
      <w:r w:rsidRPr="00C252C5">
        <w:rPr>
          <w:spacing w:val="42"/>
          <w:sz w:val="22"/>
          <w:szCs w:val="22"/>
          <w:lang w:val="lv-LV"/>
        </w:rPr>
        <w:t xml:space="preserve"> </w:t>
      </w:r>
      <w:r w:rsidRPr="00C252C5">
        <w:rPr>
          <w:sz w:val="22"/>
          <w:szCs w:val="22"/>
          <w:lang w:val="lv-LV"/>
        </w:rPr>
        <w:t>2</w:t>
      </w:r>
      <w:r w:rsidR="00CA3212">
        <w:rPr>
          <w:sz w:val="22"/>
          <w:szCs w:val="22"/>
          <w:lang w:val="lv-LV"/>
        </w:rPr>
        <w:t>-</w:t>
      </w:r>
      <w:r w:rsidRPr="00C252C5">
        <w:rPr>
          <w:sz w:val="22"/>
          <w:szCs w:val="22"/>
          <w:lang w:val="lv-LV"/>
        </w:rPr>
        <w:t>3</w:t>
      </w:r>
      <w:r w:rsidRPr="00C252C5">
        <w:rPr>
          <w:spacing w:val="45"/>
          <w:sz w:val="22"/>
          <w:szCs w:val="22"/>
          <w:lang w:val="lv-LV"/>
        </w:rPr>
        <w:t xml:space="preserve"> </w:t>
      </w:r>
      <w:r w:rsidRPr="00636C7F">
        <w:rPr>
          <w:spacing w:val="-1"/>
          <w:sz w:val="22"/>
          <w:szCs w:val="22"/>
          <w:lang w:val="lv-LV"/>
        </w:rPr>
        <w:t>stundām,</w:t>
      </w:r>
      <w:r w:rsidRPr="00AF38B4">
        <w:rPr>
          <w:spacing w:val="45"/>
          <w:sz w:val="22"/>
          <w:szCs w:val="22"/>
          <w:lang w:val="lv-LV"/>
        </w:rPr>
        <w:t xml:space="preserve"> </w:t>
      </w:r>
      <w:r w:rsidRPr="00C252C5">
        <w:rPr>
          <w:spacing w:val="-1"/>
          <w:sz w:val="22"/>
          <w:szCs w:val="22"/>
          <w:lang w:val="lv-LV"/>
        </w:rPr>
        <w:t>bet</w:t>
      </w:r>
      <w:r w:rsidRPr="00C252C5">
        <w:rPr>
          <w:spacing w:val="43"/>
          <w:sz w:val="22"/>
          <w:szCs w:val="22"/>
          <w:lang w:val="lv-LV"/>
        </w:rPr>
        <w:t xml:space="preserve"> </w:t>
      </w:r>
      <w:r w:rsidRPr="00C252C5">
        <w:rPr>
          <w:sz w:val="22"/>
          <w:szCs w:val="22"/>
          <w:lang w:val="lv-LV"/>
        </w:rPr>
        <w:t>ne</w:t>
      </w:r>
      <w:r w:rsidRPr="00C252C5">
        <w:rPr>
          <w:spacing w:val="42"/>
          <w:sz w:val="22"/>
          <w:szCs w:val="22"/>
          <w:lang w:val="lv-LV"/>
        </w:rPr>
        <w:t xml:space="preserve"> </w:t>
      </w:r>
      <w:r w:rsidRPr="00C252C5">
        <w:rPr>
          <w:spacing w:val="-1"/>
          <w:sz w:val="22"/>
          <w:szCs w:val="22"/>
          <w:lang w:val="lv-LV"/>
        </w:rPr>
        <w:t>vairāk</w:t>
      </w:r>
      <w:r w:rsidRPr="00C252C5">
        <w:rPr>
          <w:spacing w:val="42"/>
          <w:sz w:val="22"/>
          <w:szCs w:val="22"/>
          <w:lang w:val="lv-LV"/>
        </w:rPr>
        <w:t xml:space="preserve"> </w:t>
      </w:r>
      <w:r w:rsidRPr="00C252C5">
        <w:rPr>
          <w:sz w:val="22"/>
          <w:szCs w:val="22"/>
          <w:lang w:val="lv-LV"/>
        </w:rPr>
        <w:t>par</w:t>
      </w:r>
      <w:r w:rsidRPr="00C252C5">
        <w:rPr>
          <w:spacing w:val="44"/>
          <w:sz w:val="22"/>
          <w:szCs w:val="22"/>
          <w:lang w:val="lv-LV"/>
        </w:rPr>
        <w:t xml:space="preserve"> </w:t>
      </w:r>
      <w:r w:rsidRPr="00C252C5">
        <w:rPr>
          <w:sz w:val="22"/>
          <w:szCs w:val="22"/>
          <w:lang w:val="lv-LV"/>
        </w:rPr>
        <w:t>8</w:t>
      </w:r>
      <w:r w:rsidRPr="00C252C5">
        <w:rPr>
          <w:spacing w:val="62"/>
          <w:sz w:val="22"/>
          <w:szCs w:val="22"/>
          <w:lang w:val="lv-LV"/>
        </w:rPr>
        <w:t xml:space="preserve"> </w:t>
      </w:r>
      <w:r w:rsidRPr="00C252C5">
        <w:rPr>
          <w:spacing w:val="-1"/>
          <w:sz w:val="22"/>
          <w:szCs w:val="22"/>
          <w:lang w:val="lv-LV"/>
        </w:rPr>
        <w:t>tabletēm</w:t>
      </w:r>
      <w:r w:rsidRPr="00C252C5">
        <w:rPr>
          <w:sz w:val="22"/>
          <w:szCs w:val="22"/>
          <w:lang w:val="lv-LV"/>
        </w:rPr>
        <w:t xml:space="preserve"> </w:t>
      </w:r>
      <w:r w:rsidR="00EB7D74" w:rsidRPr="00C252C5">
        <w:rPr>
          <w:spacing w:val="-1"/>
          <w:sz w:val="22"/>
          <w:szCs w:val="22"/>
          <w:lang w:val="lv-LV"/>
        </w:rPr>
        <w:t>24 stundu laikā</w:t>
      </w:r>
      <w:r w:rsidRPr="00C252C5">
        <w:rPr>
          <w:spacing w:val="-1"/>
          <w:sz w:val="22"/>
          <w:szCs w:val="22"/>
          <w:lang w:val="lv-LV"/>
        </w:rPr>
        <w:t>.</w:t>
      </w:r>
    </w:p>
    <w:p w14:paraId="00845BF5" w14:textId="77777777" w:rsidR="00EB7D74" w:rsidRPr="00C252C5" w:rsidRDefault="00EB7D74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</w:p>
    <w:p w14:paraId="70C86C84" w14:textId="77777777" w:rsidR="00EB7D74" w:rsidRPr="00C2658A" w:rsidRDefault="00EB7D74" w:rsidP="00AF744E">
      <w:pPr>
        <w:pStyle w:val="BodyText"/>
        <w:ind w:left="0"/>
        <w:rPr>
          <w:bCs/>
          <w:i/>
          <w:iCs/>
          <w:spacing w:val="-1"/>
          <w:sz w:val="22"/>
          <w:szCs w:val="22"/>
          <w:lang w:val="lv-LV"/>
        </w:rPr>
      </w:pPr>
      <w:r w:rsidRPr="00C2658A">
        <w:rPr>
          <w:bCs/>
          <w:i/>
          <w:iCs/>
          <w:spacing w:val="-1"/>
          <w:sz w:val="22"/>
          <w:szCs w:val="22"/>
          <w:lang w:val="lv-LV"/>
        </w:rPr>
        <w:t>Pediatriskā populācija</w:t>
      </w:r>
    </w:p>
    <w:p w14:paraId="53F7EBBB" w14:textId="77777777" w:rsidR="00EB7D74" w:rsidRPr="00C252C5" w:rsidRDefault="00EB7D74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C252C5">
        <w:rPr>
          <w:b/>
          <w:spacing w:val="-1"/>
          <w:sz w:val="22"/>
          <w:szCs w:val="22"/>
          <w:lang w:val="lv-LV"/>
        </w:rPr>
        <w:t>Bērniem no 6 gadu vecuma:</w:t>
      </w:r>
      <w:r w:rsidRPr="00C252C5">
        <w:rPr>
          <w:spacing w:val="-1"/>
          <w:sz w:val="22"/>
          <w:szCs w:val="22"/>
          <w:lang w:val="lv-LV"/>
        </w:rPr>
        <w:t xml:space="preserve"> devas tādas pašas kā pieaugušajiem.</w:t>
      </w:r>
    </w:p>
    <w:p w14:paraId="691B39FA" w14:textId="77777777" w:rsidR="00EB7D74" w:rsidRPr="00C252C5" w:rsidRDefault="00EB7D74" w:rsidP="00AF744E">
      <w:pPr>
        <w:pStyle w:val="BodyText"/>
        <w:ind w:left="0"/>
        <w:rPr>
          <w:sz w:val="22"/>
          <w:szCs w:val="22"/>
          <w:lang w:val="lv-LV"/>
        </w:rPr>
      </w:pPr>
      <w:r w:rsidRPr="00C252C5">
        <w:rPr>
          <w:b/>
          <w:spacing w:val="-1"/>
          <w:sz w:val="22"/>
          <w:szCs w:val="22"/>
          <w:lang w:val="lv-LV"/>
        </w:rPr>
        <w:t>Bērniem līdz 6 gadu vecumam:</w:t>
      </w:r>
      <w:r w:rsidRPr="00C252C5">
        <w:rPr>
          <w:sz w:val="22"/>
          <w:szCs w:val="22"/>
          <w:lang w:val="lv-LV"/>
        </w:rPr>
        <w:t xml:space="preserve"> šīs zāles ir </w:t>
      </w:r>
      <w:proofErr w:type="spellStart"/>
      <w:r w:rsidRPr="00C252C5">
        <w:rPr>
          <w:sz w:val="22"/>
          <w:szCs w:val="22"/>
          <w:lang w:val="lv-LV"/>
        </w:rPr>
        <w:t>kontrindicētas</w:t>
      </w:r>
      <w:proofErr w:type="spellEnd"/>
      <w:r w:rsidRPr="00C252C5">
        <w:rPr>
          <w:sz w:val="22"/>
          <w:szCs w:val="22"/>
          <w:lang w:val="lv-LV"/>
        </w:rPr>
        <w:t xml:space="preserve"> bērniem līdz 6 gadiem (skatīt 4.3. </w:t>
      </w:r>
      <w:r w:rsidRPr="00C252C5">
        <w:rPr>
          <w:sz w:val="22"/>
          <w:szCs w:val="22"/>
          <w:lang w:val="lv-LV"/>
        </w:rPr>
        <w:lastRenderedPageBreak/>
        <w:t>apakšpunktu).</w:t>
      </w:r>
    </w:p>
    <w:p w14:paraId="548C0BE1" w14:textId="77777777" w:rsidR="00EB7D74" w:rsidRPr="00C252C5" w:rsidRDefault="00EB7D74" w:rsidP="00AF744E">
      <w:pPr>
        <w:pStyle w:val="BodyText"/>
        <w:ind w:left="0"/>
        <w:rPr>
          <w:sz w:val="22"/>
          <w:szCs w:val="22"/>
          <w:lang w:val="lv-LV"/>
        </w:rPr>
      </w:pPr>
    </w:p>
    <w:p w14:paraId="1BB08B56" w14:textId="0B29FE58" w:rsidR="00EB7D74" w:rsidRPr="00C2658A" w:rsidRDefault="00EB7D74" w:rsidP="00AF744E">
      <w:pPr>
        <w:pStyle w:val="BodyText"/>
        <w:ind w:left="0"/>
        <w:rPr>
          <w:bCs/>
          <w:i/>
          <w:iCs/>
          <w:sz w:val="22"/>
          <w:szCs w:val="22"/>
          <w:lang w:val="lv-LV"/>
        </w:rPr>
      </w:pPr>
      <w:r w:rsidRPr="00C2658A">
        <w:rPr>
          <w:bCs/>
          <w:i/>
          <w:iCs/>
          <w:sz w:val="22"/>
          <w:szCs w:val="22"/>
          <w:lang w:val="lv-LV"/>
        </w:rPr>
        <w:t xml:space="preserve">Gados vecāki pacienti </w:t>
      </w:r>
    </w:p>
    <w:p w14:paraId="5EDE187D" w14:textId="650F3C06" w:rsidR="00EB7D74" w:rsidRPr="00C252C5" w:rsidRDefault="00EB7D74" w:rsidP="00AF744E">
      <w:pPr>
        <w:pStyle w:val="BodyText"/>
        <w:ind w:left="0"/>
        <w:rPr>
          <w:sz w:val="22"/>
          <w:szCs w:val="22"/>
          <w:lang w:val="lv-LV"/>
        </w:rPr>
      </w:pPr>
      <w:r w:rsidRPr="00C252C5">
        <w:rPr>
          <w:sz w:val="22"/>
          <w:szCs w:val="22"/>
          <w:lang w:val="lv-LV"/>
        </w:rPr>
        <w:t xml:space="preserve">Devas </w:t>
      </w:r>
      <w:r w:rsidRPr="00636C7F">
        <w:rPr>
          <w:sz w:val="22"/>
          <w:szCs w:val="22"/>
          <w:lang w:val="lv-LV"/>
        </w:rPr>
        <w:t>piel</w:t>
      </w:r>
      <w:r w:rsidR="00C252C5">
        <w:rPr>
          <w:sz w:val="22"/>
          <w:szCs w:val="22"/>
          <w:lang w:val="lv-LV"/>
        </w:rPr>
        <w:t>ā</w:t>
      </w:r>
      <w:r w:rsidRPr="00C252C5">
        <w:rPr>
          <w:sz w:val="22"/>
          <w:szCs w:val="22"/>
          <w:lang w:val="lv-LV"/>
        </w:rPr>
        <w:t>gošana nav nepieciešama.</w:t>
      </w:r>
    </w:p>
    <w:p w14:paraId="095E60BC" w14:textId="77777777" w:rsidR="00EB7D74" w:rsidRPr="00C252C5" w:rsidRDefault="00EB7D74" w:rsidP="00AF744E">
      <w:pPr>
        <w:pStyle w:val="BodyText"/>
        <w:ind w:left="0"/>
        <w:rPr>
          <w:sz w:val="22"/>
          <w:szCs w:val="22"/>
          <w:lang w:val="lv-LV"/>
        </w:rPr>
      </w:pPr>
    </w:p>
    <w:p w14:paraId="04B1C04D" w14:textId="77777777" w:rsidR="00EB7D74" w:rsidRPr="00C2658A" w:rsidRDefault="00EB7D74" w:rsidP="00AF744E">
      <w:pPr>
        <w:pStyle w:val="BodyText"/>
        <w:ind w:left="0"/>
        <w:rPr>
          <w:bCs/>
          <w:sz w:val="22"/>
          <w:szCs w:val="22"/>
          <w:u w:val="single"/>
          <w:lang w:val="lv-LV"/>
        </w:rPr>
      </w:pPr>
      <w:r w:rsidRPr="00C2658A">
        <w:rPr>
          <w:bCs/>
          <w:sz w:val="22"/>
          <w:szCs w:val="22"/>
          <w:u w:val="single"/>
          <w:lang w:val="lv-LV"/>
        </w:rPr>
        <w:t>Lietošanas veids</w:t>
      </w:r>
    </w:p>
    <w:p w14:paraId="322AFFB3" w14:textId="737019A5" w:rsidR="00F170CE" w:rsidRPr="00A85165" w:rsidRDefault="005B1BD4" w:rsidP="00AF744E">
      <w:pPr>
        <w:pStyle w:val="BodyText"/>
        <w:ind w:left="0"/>
        <w:rPr>
          <w:rFonts w:cs="Times New Roman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EB7D74" w:rsidRPr="00C252C5">
        <w:rPr>
          <w:sz w:val="22"/>
          <w:szCs w:val="22"/>
          <w:lang w:val="lv-LV"/>
        </w:rPr>
        <w:t>ietošanai</w:t>
      </w:r>
      <w:r>
        <w:rPr>
          <w:sz w:val="22"/>
          <w:szCs w:val="22"/>
          <w:lang w:val="lv-LV"/>
        </w:rPr>
        <w:t xml:space="preserve"> mutes dobumā</w:t>
      </w:r>
      <w:r w:rsidR="00EB7D74" w:rsidRPr="00C252C5">
        <w:rPr>
          <w:sz w:val="22"/>
          <w:szCs w:val="22"/>
          <w:lang w:val="lv-LV"/>
        </w:rPr>
        <w:t>. Sūkājamai tabletei jāļauj lēni izkust mutē.</w:t>
      </w:r>
    </w:p>
    <w:p w14:paraId="3AC0DBE3" w14:textId="2E94BB37" w:rsidR="00F170CE" w:rsidRPr="00C252C5" w:rsidRDefault="001E6DAA" w:rsidP="00C2658A">
      <w:pPr>
        <w:pStyle w:val="BodyText"/>
        <w:ind w:left="0"/>
        <w:rPr>
          <w:rFonts w:cs="Times New Roman"/>
          <w:lang w:val="lv-LV"/>
        </w:rPr>
      </w:pPr>
      <w:r w:rsidRPr="00C252C5">
        <w:rPr>
          <w:spacing w:val="-60"/>
          <w:sz w:val="22"/>
          <w:szCs w:val="22"/>
          <w:u w:val="single" w:color="000000"/>
          <w:lang w:val="lv-LV"/>
        </w:rPr>
        <w:t xml:space="preserve"> </w:t>
      </w:r>
    </w:p>
    <w:p w14:paraId="13C06CEF" w14:textId="77777777" w:rsidR="00F170CE" w:rsidRPr="00C252C5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C252C5">
        <w:rPr>
          <w:spacing w:val="-1"/>
          <w:sz w:val="22"/>
          <w:szCs w:val="22"/>
          <w:lang w:val="lv-LV"/>
        </w:rPr>
        <w:t>Kontrindikācijas</w:t>
      </w:r>
    </w:p>
    <w:p w14:paraId="581FBBA7" w14:textId="77777777" w:rsidR="00F170CE" w:rsidRPr="00C252C5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546EE3A9" w14:textId="77777777" w:rsidR="00F170CE" w:rsidRPr="00C252C5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C252C5">
        <w:rPr>
          <w:spacing w:val="-1"/>
          <w:sz w:val="22"/>
          <w:szCs w:val="22"/>
          <w:lang w:val="lv-LV"/>
        </w:rPr>
        <w:t>Paaugstināta</w:t>
      </w:r>
      <w:r w:rsidRPr="00C252C5">
        <w:rPr>
          <w:sz w:val="22"/>
          <w:szCs w:val="22"/>
          <w:lang w:val="lv-LV"/>
        </w:rPr>
        <w:t xml:space="preserve"> jutība</w:t>
      </w:r>
      <w:r w:rsidRPr="00C252C5">
        <w:rPr>
          <w:spacing w:val="-1"/>
          <w:sz w:val="22"/>
          <w:szCs w:val="22"/>
          <w:lang w:val="lv-LV"/>
        </w:rPr>
        <w:t xml:space="preserve"> </w:t>
      </w:r>
      <w:r w:rsidRPr="00C252C5">
        <w:rPr>
          <w:sz w:val="22"/>
          <w:szCs w:val="22"/>
          <w:lang w:val="lv-LV"/>
        </w:rPr>
        <w:t xml:space="preserve">pret </w:t>
      </w:r>
      <w:r w:rsidR="00401717" w:rsidRPr="00C252C5">
        <w:rPr>
          <w:sz w:val="22"/>
          <w:szCs w:val="22"/>
          <w:lang w:val="lv-LV"/>
        </w:rPr>
        <w:t xml:space="preserve">aktīvām vielām jeb jebkuru no 6.1. apakšpunktā uzskaitītajām </w:t>
      </w:r>
      <w:proofErr w:type="spellStart"/>
      <w:r w:rsidR="00401717" w:rsidRPr="00C252C5">
        <w:rPr>
          <w:sz w:val="22"/>
          <w:szCs w:val="22"/>
          <w:lang w:val="lv-LV"/>
        </w:rPr>
        <w:t>palīgvielām</w:t>
      </w:r>
      <w:proofErr w:type="spellEnd"/>
      <w:r w:rsidRPr="00C252C5">
        <w:rPr>
          <w:spacing w:val="-1"/>
          <w:sz w:val="22"/>
          <w:szCs w:val="22"/>
          <w:lang w:val="lv-LV"/>
        </w:rPr>
        <w:t>.</w:t>
      </w:r>
    </w:p>
    <w:p w14:paraId="3D20BD1C" w14:textId="77777777" w:rsidR="00F170CE" w:rsidRPr="00C252C5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C252C5">
        <w:rPr>
          <w:spacing w:val="-1"/>
          <w:sz w:val="22"/>
          <w:szCs w:val="22"/>
          <w:lang w:val="lv-LV"/>
        </w:rPr>
        <w:t>Bērni</w:t>
      </w:r>
      <w:r w:rsidRPr="00C252C5">
        <w:rPr>
          <w:sz w:val="22"/>
          <w:szCs w:val="22"/>
          <w:lang w:val="lv-LV"/>
        </w:rPr>
        <w:t xml:space="preserve"> līdz</w:t>
      </w:r>
      <w:r w:rsidRPr="00C252C5">
        <w:rPr>
          <w:spacing w:val="1"/>
          <w:sz w:val="22"/>
          <w:szCs w:val="22"/>
          <w:lang w:val="lv-LV"/>
        </w:rPr>
        <w:t xml:space="preserve"> </w:t>
      </w:r>
      <w:r w:rsidRPr="00C252C5">
        <w:rPr>
          <w:sz w:val="22"/>
          <w:szCs w:val="22"/>
          <w:lang w:val="lv-LV"/>
        </w:rPr>
        <w:t xml:space="preserve">6 </w:t>
      </w:r>
      <w:r w:rsidRPr="00C252C5">
        <w:rPr>
          <w:spacing w:val="-1"/>
          <w:sz w:val="22"/>
          <w:szCs w:val="22"/>
          <w:lang w:val="lv-LV"/>
        </w:rPr>
        <w:t>gadiem</w:t>
      </w:r>
      <w:r w:rsidRPr="00C252C5">
        <w:rPr>
          <w:sz w:val="22"/>
          <w:szCs w:val="22"/>
          <w:lang w:val="lv-LV"/>
        </w:rPr>
        <w:t xml:space="preserve"> (mazi </w:t>
      </w:r>
      <w:r w:rsidRPr="00C252C5">
        <w:rPr>
          <w:spacing w:val="-1"/>
          <w:sz w:val="22"/>
          <w:szCs w:val="22"/>
          <w:lang w:val="lv-LV"/>
        </w:rPr>
        <w:t>bērni</w:t>
      </w:r>
      <w:r w:rsidRPr="00C252C5">
        <w:rPr>
          <w:sz w:val="22"/>
          <w:szCs w:val="22"/>
          <w:lang w:val="lv-LV"/>
        </w:rPr>
        <w:t xml:space="preserve"> var</w:t>
      </w:r>
      <w:r w:rsidRPr="00C252C5">
        <w:rPr>
          <w:spacing w:val="-2"/>
          <w:sz w:val="22"/>
          <w:szCs w:val="22"/>
          <w:lang w:val="lv-LV"/>
        </w:rPr>
        <w:t xml:space="preserve"> </w:t>
      </w:r>
      <w:r w:rsidRPr="00C252C5">
        <w:rPr>
          <w:sz w:val="22"/>
          <w:szCs w:val="22"/>
          <w:lang w:val="lv-LV"/>
        </w:rPr>
        <w:t xml:space="preserve">aizrīties ar </w:t>
      </w:r>
      <w:r w:rsidRPr="00C252C5">
        <w:rPr>
          <w:spacing w:val="-1"/>
          <w:sz w:val="22"/>
          <w:szCs w:val="22"/>
          <w:lang w:val="lv-LV"/>
        </w:rPr>
        <w:t>sūkājamām</w:t>
      </w:r>
      <w:r w:rsidRPr="00C252C5">
        <w:rPr>
          <w:sz w:val="22"/>
          <w:szCs w:val="22"/>
          <w:lang w:val="lv-LV"/>
        </w:rPr>
        <w:t xml:space="preserve"> </w:t>
      </w:r>
      <w:r w:rsidRPr="00C252C5">
        <w:rPr>
          <w:spacing w:val="-1"/>
          <w:sz w:val="22"/>
          <w:szCs w:val="22"/>
          <w:lang w:val="lv-LV"/>
        </w:rPr>
        <w:t>tabletēm).</w:t>
      </w:r>
    </w:p>
    <w:p w14:paraId="2C03B889" w14:textId="77777777" w:rsidR="00F170CE" w:rsidRPr="00C252C5" w:rsidRDefault="00F170CE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25CB1FAF" w14:textId="77777777" w:rsidR="00F170CE" w:rsidRPr="00C252C5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C252C5">
        <w:rPr>
          <w:sz w:val="22"/>
          <w:szCs w:val="22"/>
          <w:lang w:val="lv-LV"/>
        </w:rPr>
        <w:t xml:space="preserve">Īpaši </w:t>
      </w:r>
      <w:r w:rsidRPr="00C252C5">
        <w:rPr>
          <w:spacing w:val="-1"/>
          <w:sz w:val="22"/>
          <w:szCs w:val="22"/>
          <w:lang w:val="lv-LV"/>
        </w:rPr>
        <w:t>brīdinājumi</w:t>
      </w:r>
      <w:r w:rsidRPr="00C252C5">
        <w:rPr>
          <w:sz w:val="22"/>
          <w:szCs w:val="22"/>
          <w:lang w:val="lv-LV"/>
        </w:rPr>
        <w:t xml:space="preserve"> un </w:t>
      </w:r>
      <w:r w:rsidRPr="00C252C5">
        <w:rPr>
          <w:spacing w:val="-1"/>
          <w:sz w:val="22"/>
          <w:szCs w:val="22"/>
          <w:lang w:val="lv-LV"/>
        </w:rPr>
        <w:t>piesardzība</w:t>
      </w:r>
      <w:r w:rsidRPr="00C252C5">
        <w:rPr>
          <w:sz w:val="22"/>
          <w:szCs w:val="22"/>
          <w:lang w:val="lv-LV"/>
        </w:rPr>
        <w:t xml:space="preserve"> </w:t>
      </w:r>
      <w:r w:rsidRPr="00C252C5">
        <w:rPr>
          <w:spacing w:val="-1"/>
          <w:sz w:val="22"/>
          <w:szCs w:val="22"/>
          <w:lang w:val="lv-LV"/>
        </w:rPr>
        <w:t>lietošanā</w:t>
      </w:r>
    </w:p>
    <w:p w14:paraId="7C8B5416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0825D631" w14:textId="77777777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Visas </w:t>
      </w:r>
      <w:r w:rsidRPr="00B32838">
        <w:rPr>
          <w:spacing w:val="-1"/>
          <w:sz w:val="22"/>
          <w:szCs w:val="22"/>
          <w:lang w:val="lv-LV"/>
        </w:rPr>
        <w:t>zāles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jāuzglabā</w:t>
      </w:r>
      <w:r w:rsidRPr="00B32838">
        <w:rPr>
          <w:spacing w:val="-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bērniem </w:t>
      </w:r>
      <w:r w:rsidRPr="00B32838">
        <w:rPr>
          <w:spacing w:val="-1"/>
          <w:sz w:val="22"/>
          <w:szCs w:val="22"/>
          <w:lang w:val="lv-LV"/>
        </w:rPr>
        <w:t>neredzamā</w:t>
      </w:r>
      <w:r w:rsidRPr="00B32838">
        <w:rPr>
          <w:sz w:val="22"/>
          <w:szCs w:val="22"/>
          <w:lang w:val="lv-LV"/>
        </w:rPr>
        <w:t xml:space="preserve"> un </w:t>
      </w:r>
      <w:r w:rsidRPr="00B32838">
        <w:rPr>
          <w:spacing w:val="-1"/>
          <w:sz w:val="22"/>
          <w:szCs w:val="22"/>
          <w:lang w:val="lv-LV"/>
        </w:rPr>
        <w:t>nepieejamā vietā.</w:t>
      </w:r>
    </w:p>
    <w:p w14:paraId="2E96D591" w14:textId="77777777" w:rsidR="00F170CE" w:rsidRPr="00B32838" w:rsidRDefault="001E6DAA" w:rsidP="00AF744E">
      <w:pPr>
        <w:pStyle w:val="BodyText"/>
        <w:ind w:left="0"/>
        <w:rPr>
          <w:rFonts w:cs="Times New Roman"/>
          <w:sz w:val="22"/>
          <w:szCs w:val="22"/>
          <w:lang w:val="lv-LV"/>
        </w:rPr>
      </w:pPr>
      <w:r w:rsidRPr="00B32838">
        <w:rPr>
          <w:spacing w:val="1"/>
          <w:sz w:val="22"/>
          <w:szCs w:val="22"/>
          <w:lang w:val="lv-LV"/>
        </w:rPr>
        <w:t>Ja</w:t>
      </w:r>
      <w:r w:rsidRPr="00B32838">
        <w:rPr>
          <w:spacing w:val="-1"/>
          <w:sz w:val="22"/>
          <w:szCs w:val="22"/>
          <w:lang w:val="lv-LV"/>
        </w:rPr>
        <w:t xml:space="preserve"> simptomi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saglabājas,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jāpārliecinās,</w:t>
      </w:r>
      <w:r w:rsidRPr="00B32838">
        <w:rPr>
          <w:sz w:val="22"/>
          <w:szCs w:val="22"/>
          <w:lang w:val="lv-LV"/>
        </w:rPr>
        <w:t xml:space="preserve"> vai </w:t>
      </w:r>
      <w:r w:rsidRPr="00B32838">
        <w:rPr>
          <w:spacing w:val="-1"/>
          <w:sz w:val="22"/>
          <w:szCs w:val="22"/>
          <w:lang w:val="lv-LV"/>
        </w:rPr>
        <w:t>nav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nepieciešama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 xml:space="preserve">ārstēšana </w:t>
      </w:r>
      <w:r w:rsidRPr="00B32838">
        <w:rPr>
          <w:sz w:val="22"/>
          <w:szCs w:val="22"/>
          <w:lang w:val="lv-LV"/>
        </w:rPr>
        <w:t>ar citām zālēm.</w:t>
      </w:r>
      <w:r w:rsidRPr="00B32838">
        <w:rPr>
          <w:spacing w:val="8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Nepārsniegt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rekomendētās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devas.</w:t>
      </w:r>
    </w:p>
    <w:p w14:paraId="6B8BE541" w14:textId="5ABDCD1D" w:rsidR="009E6C37" w:rsidRPr="00B32838" w:rsidRDefault="001E6DAA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B32838">
        <w:rPr>
          <w:spacing w:val="1"/>
          <w:sz w:val="22"/>
          <w:szCs w:val="22"/>
          <w:lang w:val="lv-LV"/>
        </w:rPr>
        <w:t>Ja</w:t>
      </w:r>
      <w:r w:rsidRPr="00B32838">
        <w:rPr>
          <w:spacing w:val="-1"/>
          <w:sz w:val="22"/>
          <w:szCs w:val="22"/>
          <w:lang w:val="lv-LV"/>
        </w:rPr>
        <w:t xml:space="preserve"> simptomi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pas</w:t>
      </w:r>
      <w:r w:rsidR="00401717" w:rsidRPr="00B32838">
        <w:rPr>
          <w:spacing w:val="-1"/>
          <w:sz w:val="22"/>
          <w:szCs w:val="22"/>
          <w:lang w:val="lv-LV"/>
        </w:rPr>
        <w:t>tiprinās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2"/>
          <w:sz w:val="22"/>
          <w:szCs w:val="22"/>
          <w:lang w:val="lv-LV"/>
        </w:rPr>
        <w:t>vai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nepāriet</w:t>
      </w:r>
      <w:r w:rsidRPr="00B32838">
        <w:rPr>
          <w:sz w:val="22"/>
          <w:szCs w:val="22"/>
          <w:lang w:val="lv-LV"/>
        </w:rPr>
        <w:t xml:space="preserve"> 3 </w:t>
      </w:r>
      <w:r w:rsidRPr="00B32838">
        <w:rPr>
          <w:spacing w:val="-1"/>
          <w:sz w:val="22"/>
          <w:szCs w:val="22"/>
          <w:lang w:val="lv-LV"/>
        </w:rPr>
        <w:t>dienu</w:t>
      </w:r>
      <w:r w:rsidRPr="00B32838">
        <w:rPr>
          <w:sz w:val="22"/>
          <w:szCs w:val="22"/>
          <w:lang w:val="lv-LV"/>
        </w:rPr>
        <w:t xml:space="preserve"> laikā,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jākonsultējas</w:t>
      </w:r>
      <w:r w:rsidRPr="00B32838">
        <w:rPr>
          <w:sz w:val="22"/>
          <w:szCs w:val="22"/>
          <w:lang w:val="lv-LV"/>
        </w:rPr>
        <w:t xml:space="preserve"> ar</w:t>
      </w:r>
      <w:r w:rsidRPr="00B32838">
        <w:rPr>
          <w:spacing w:val="-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ārstu </w:t>
      </w:r>
      <w:r w:rsidRPr="00B32838">
        <w:rPr>
          <w:spacing w:val="-1"/>
          <w:sz w:val="22"/>
          <w:szCs w:val="22"/>
          <w:lang w:val="lv-LV"/>
        </w:rPr>
        <w:t>vai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farmaceitu.</w:t>
      </w:r>
      <w:r w:rsidRPr="00B32838">
        <w:rPr>
          <w:spacing w:val="9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Nelietot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šīs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zāles</w:t>
      </w:r>
      <w:r w:rsidRPr="00B32838">
        <w:rPr>
          <w:spacing w:val="4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vienlaicīgi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ar</w:t>
      </w:r>
      <w:r w:rsidRPr="00B32838">
        <w:rPr>
          <w:spacing w:val="5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cit</w:t>
      </w:r>
      <w:r w:rsidR="00D91124">
        <w:rPr>
          <w:spacing w:val="-1"/>
          <w:sz w:val="22"/>
          <w:szCs w:val="22"/>
          <w:lang w:val="lv-LV"/>
        </w:rPr>
        <w:t>ā</w:t>
      </w:r>
      <w:r w:rsidRPr="00B32838">
        <w:rPr>
          <w:spacing w:val="-1"/>
          <w:sz w:val="22"/>
          <w:szCs w:val="22"/>
          <w:lang w:val="lv-LV"/>
        </w:rPr>
        <w:t>m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C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vitamīnu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saturoš</w:t>
      </w:r>
      <w:r w:rsidR="00D91124">
        <w:rPr>
          <w:spacing w:val="-1"/>
          <w:sz w:val="22"/>
          <w:szCs w:val="22"/>
          <w:lang w:val="lv-LV"/>
        </w:rPr>
        <w:t>ā</w:t>
      </w:r>
      <w:r w:rsidRPr="00B32838">
        <w:rPr>
          <w:spacing w:val="-1"/>
          <w:sz w:val="22"/>
          <w:szCs w:val="22"/>
          <w:lang w:val="lv-LV"/>
        </w:rPr>
        <w:t>m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="00D91124">
        <w:rPr>
          <w:spacing w:val="-1"/>
          <w:sz w:val="22"/>
          <w:szCs w:val="22"/>
          <w:lang w:val="lv-LV"/>
        </w:rPr>
        <w:t>zālēm</w:t>
      </w:r>
      <w:r w:rsidRPr="00B32838">
        <w:rPr>
          <w:spacing w:val="-1"/>
          <w:sz w:val="22"/>
          <w:szCs w:val="22"/>
          <w:lang w:val="lv-LV"/>
        </w:rPr>
        <w:t>,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jo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C</w:t>
      </w:r>
      <w:r w:rsidRPr="00B32838">
        <w:rPr>
          <w:spacing w:val="5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vitamīna</w:t>
      </w:r>
      <w:r w:rsidR="00B639FC" w:rsidRPr="00B32838">
        <w:rPr>
          <w:spacing w:val="-1"/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lietošana</w:t>
      </w:r>
      <w:r w:rsidR="009E6C37" w:rsidRPr="00B32838">
        <w:rPr>
          <w:spacing w:val="-2"/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lielās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devās</w:t>
      </w:r>
      <w:r w:rsidR="009E6C37" w:rsidRPr="00B32838">
        <w:rPr>
          <w:sz w:val="22"/>
          <w:szCs w:val="22"/>
          <w:lang w:val="lv-LV"/>
        </w:rPr>
        <w:t xml:space="preserve"> var</w:t>
      </w:r>
      <w:r w:rsidR="009E6C37" w:rsidRPr="00B32838">
        <w:rPr>
          <w:spacing w:val="1"/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izraisīt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blakusparādību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attīstīšanos.</w:t>
      </w:r>
    </w:p>
    <w:p w14:paraId="70E6D6B0" w14:textId="7114CC35" w:rsidR="009E6C37" w:rsidRDefault="009E6C37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</w:p>
    <w:p w14:paraId="6262366D" w14:textId="4817BB9E" w:rsidR="005B1BD4" w:rsidRDefault="005B1BD4" w:rsidP="005B1BD4">
      <w:pPr>
        <w:pStyle w:val="Normal1"/>
        <w:jc w:val="both"/>
        <w:rPr>
          <w:sz w:val="22"/>
          <w:szCs w:val="22"/>
          <w:lang w:val="lv-LV"/>
        </w:rPr>
      </w:pPr>
      <w:r w:rsidRPr="005F5083">
        <w:rPr>
          <w:sz w:val="22"/>
          <w:szCs w:val="22"/>
          <w:lang w:val="lv-LV"/>
        </w:rPr>
        <w:t xml:space="preserve">Šīs zāles satur kviešu cieti. Zālēs esošā kviešu ciete satur ļoti nelielu </w:t>
      </w:r>
      <w:proofErr w:type="spellStart"/>
      <w:r w:rsidRPr="005F5083">
        <w:rPr>
          <w:sz w:val="22"/>
          <w:szCs w:val="22"/>
          <w:lang w:val="lv-LV"/>
        </w:rPr>
        <w:t>glutēna</w:t>
      </w:r>
      <w:proofErr w:type="spellEnd"/>
      <w:r w:rsidRPr="005F5083">
        <w:rPr>
          <w:sz w:val="22"/>
          <w:szCs w:val="22"/>
          <w:lang w:val="lv-LV"/>
        </w:rPr>
        <w:t xml:space="preserve"> daudzumu (mazāk nekā </w:t>
      </w:r>
      <w:r w:rsidR="005F5083">
        <w:rPr>
          <w:sz w:val="22"/>
          <w:szCs w:val="22"/>
          <w:lang w:val="lv-LV"/>
        </w:rPr>
        <w:t>20</w:t>
      </w:r>
      <w:r w:rsidRPr="005F5083">
        <w:rPr>
          <w:sz w:val="22"/>
          <w:szCs w:val="22"/>
          <w:lang w:val="lv-LV"/>
        </w:rPr>
        <w:t xml:space="preserve"> </w:t>
      </w:r>
      <w:proofErr w:type="spellStart"/>
      <w:r w:rsidRPr="005F5083">
        <w:rPr>
          <w:sz w:val="22"/>
          <w:szCs w:val="22"/>
          <w:lang w:val="lv-LV"/>
        </w:rPr>
        <w:t>ppm</w:t>
      </w:r>
      <w:proofErr w:type="spellEnd"/>
      <w:r w:rsidRPr="005F5083">
        <w:rPr>
          <w:sz w:val="22"/>
          <w:szCs w:val="22"/>
          <w:lang w:val="lv-LV"/>
        </w:rPr>
        <w:t xml:space="preserve">), un, maz ticams, ka tas izraisīs traucējumus pacientiem ar </w:t>
      </w:r>
      <w:proofErr w:type="spellStart"/>
      <w:r w:rsidRPr="005F5083">
        <w:rPr>
          <w:sz w:val="22"/>
          <w:szCs w:val="22"/>
          <w:lang w:val="lv-LV"/>
        </w:rPr>
        <w:t>celiakiju</w:t>
      </w:r>
      <w:proofErr w:type="spellEnd"/>
      <w:r w:rsidRPr="005F5083">
        <w:rPr>
          <w:sz w:val="22"/>
          <w:szCs w:val="22"/>
          <w:lang w:val="lv-LV"/>
        </w:rPr>
        <w:t xml:space="preserve">. Nelietot šīs zāles, ja ir alerģija pret kviešiem (atšķirīga no </w:t>
      </w:r>
      <w:proofErr w:type="spellStart"/>
      <w:r w:rsidRPr="005F5083">
        <w:rPr>
          <w:sz w:val="22"/>
          <w:szCs w:val="22"/>
          <w:lang w:val="lv-LV"/>
        </w:rPr>
        <w:t>celiakijas</w:t>
      </w:r>
      <w:proofErr w:type="spellEnd"/>
      <w:r w:rsidRPr="005F5083">
        <w:rPr>
          <w:sz w:val="22"/>
          <w:szCs w:val="22"/>
          <w:lang w:val="lv-LV"/>
        </w:rPr>
        <w:t>).</w:t>
      </w:r>
      <w:r w:rsidRPr="00EF604C">
        <w:rPr>
          <w:sz w:val="22"/>
          <w:szCs w:val="22"/>
          <w:lang w:val="lv-LV"/>
        </w:rPr>
        <w:t xml:space="preserve"> </w:t>
      </w:r>
    </w:p>
    <w:p w14:paraId="5E82DF8E" w14:textId="77777777" w:rsidR="005B1BD4" w:rsidRDefault="005B1BD4" w:rsidP="005B1BD4">
      <w:pPr>
        <w:pStyle w:val="Normal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Šīs zāles satur 8,74 mg nātrija un 3 mg </w:t>
      </w:r>
      <w:proofErr w:type="spellStart"/>
      <w:r>
        <w:rPr>
          <w:sz w:val="22"/>
          <w:szCs w:val="22"/>
          <w:lang w:val="lv-LV"/>
        </w:rPr>
        <w:t>propilēnglikola</w:t>
      </w:r>
      <w:proofErr w:type="spellEnd"/>
      <w:r>
        <w:rPr>
          <w:sz w:val="22"/>
          <w:szCs w:val="22"/>
          <w:lang w:val="lv-LV"/>
        </w:rPr>
        <w:t xml:space="preserve"> vienā sūkājamā tabletē.</w:t>
      </w:r>
      <w:r w:rsidRPr="005B1BD4">
        <w:rPr>
          <w:sz w:val="22"/>
          <w:szCs w:val="22"/>
          <w:lang w:val="lv-LV"/>
        </w:rPr>
        <w:t xml:space="preserve"> </w:t>
      </w:r>
    </w:p>
    <w:p w14:paraId="56E8199F" w14:textId="1EE79586" w:rsidR="005B1BD4" w:rsidRDefault="005B1BD4" w:rsidP="005B1BD4">
      <w:pPr>
        <w:pStyle w:val="Normal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Zālēs esošais a</w:t>
      </w:r>
      <w:r w:rsidRPr="00596698">
        <w:rPr>
          <w:sz w:val="22"/>
          <w:szCs w:val="22"/>
          <w:lang w:val="lv-LV"/>
        </w:rPr>
        <w:t>romatizētāj</w:t>
      </w:r>
      <w:r>
        <w:rPr>
          <w:sz w:val="22"/>
          <w:szCs w:val="22"/>
          <w:lang w:val="lv-LV"/>
        </w:rPr>
        <w:t xml:space="preserve">s </w:t>
      </w:r>
      <w:r w:rsidRPr="000C5B8F">
        <w:rPr>
          <w:sz w:val="22"/>
          <w:szCs w:val="22"/>
          <w:lang w:val="lv-LV"/>
        </w:rPr>
        <w:t>satur</w:t>
      </w:r>
      <w:r>
        <w:rPr>
          <w:sz w:val="22"/>
          <w:szCs w:val="22"/>
          <w:lang w:val="lv-LV"/>
        </w:rPr>
        <w:t xml:space="preserve"> alergēnus </w:t>
      </w:r>
      <w:proofErr w:type="spellStart"/>
      <w:r w:rsidRPr="005B1BD4">
        <w:rPr>
          <w:sz w:val="22"/>
          <w:szCs w:val="22"/>
          <w:lang w:val="lv-LV"/>
        </w:rPr>
        <w:t>citrālu</w:t>
      </w:r>
      <w:proofErr w:type="spellEnd"/>
      <w:r w:rsidRPr="005B1BD4">
        <w:rPr>
          <w:sz w:val="22"/>
          <w:szCs w:val="22"/>
          <w:lang w:val="lv-LV"/>
        </w:rPr>
        <w:t xml:space="preserve">, </w:t>
      </w:r>
      <w:proofErr w:type="spellStart"/>
      <w:r w:rsidRPr="005B1BD4">
        <w:rPr>
          <w:sz w:val="22"/>
          <w:szCs w:val="22"/>
          <w:lang w:val="lv-LV"/>
        </w:rPr>
        <w:t>citronelolu</w:t>
      </w:r>
      <w:proofErr w:type="spellEnd"/>
      <w:r w:rsidRPr="005B1BD4">
        <w:rPr>
          <w:sz w:val="22"/>
          <w:szCs w:val="22"/>
          <w:lang w:val="lv-LV"/>
        </w:rPr>
        <w:t>, d-</w:t>
      </w:r>
      <w:proofErr w:type="spellStart"/>
      <w:r w:rsidRPr="005B1BD4">
        <w:rPr>
          <w:sz w:val="22"/>
          <w:szCs w:val="22"/>
          <w:lang w:val="lv-LV"/>
        </w:rPr>
        <w:t>limonēnu</w:t>
      </w:r>
      <w:proofErr w:type="spellEnd"/>
      <w:r w:rsidRPr="005B1BD4">
        <w:rPr>
          <w:sz w:val="22"/>
          <w:szCs w:val="22"/>
          <w:lang w:val="lv-LV"/>
        </w:rPr>
        <w:t xml:space="preserve">, </w:t>
      </w:r>
      <w:proofErr w:type="spellStart"/>
      <w:r w:rsidRPr="005B1BD4">
        <w:rPr>
          <w:sz w:val="22"/>
          <w:szCs w:val="22"/>
          <w:lang w:val="lv-LV"/>
        </w:rPr>
        <w:t>geraniolu</w:t>
      </w:r>
      <w:proofErr w:type="spellEnd"/>
      <w:r w:rsidRPr="005B1BD4">
        <w:rPr>
          <w:sz w:val="22"/>
          <w:szCs w:val="22"/>
          <w:lang w:val="lv-LV"/>
        </w:rPr>
        <w:t xml:space="preserve"> un </w:t>
      </w:r>
      <w:proofErr w:type="spellStart"/>
      <w:r w:rsidRPr="005B1BD4">
        <w:rPr>
          <w:sz w:val="22"/>
          <w:szCs w:val="22"/>
          <w:lang w:val="lv-LV"/>
        </w:rPr>
        <w:t>linalolu</w:t>
      </w:r>
      <w:proofErr w:type="spellEnd"/>
      <w:r>
        <w:rPr>
          <w:sz w:val="22"/>
          <w:szCs w:val="22"/>
          <w:lang w:val="lv-LV"/>
        </w:rPr>
        <w:t>.</w:t>
      </w:r>
    </w:p>
    <w:p w14:paraId="62C70350" w14:textId="3BDC7111" w:rsidR="009E6C37" w:rsidRDefault="009E6C37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Šīs </w:t>
      </w:r>
      <w:r w:rsidRPr="00B32838">
        <w:rPr>
          <w:spacing w:val="9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zāles </w:t>
      </w:r>
      <w:r w:rsidRPr="00B32838">
        <w:rPr>
          <w:spacing w:val="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nevajadzētu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lietot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1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pacientiem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ar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retu </w:t>
      </w:r>
      <w:r w:rsidRPr="00B32838">
        <w:rPr>
          <w:spacing w:val="1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iedzimtu </w:t>
      </w:r>
      <w:r w:rsidRPr="00B32838">
        <w:rPr>
          <w:spacing w:val="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fruktozes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nepanesību,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1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glikozes-</w:t>
      </w:r>
      <w:r w:rsidRPr="00B32838">
        <w:rPr>
          <w:spacing w:val="71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galaktozes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mala</w:t>
      </w:r>
      <w:r w:rsidR="00636C7F">
        <w:rPr>
          <w:spacing w:val="-1"/>
          <w:sz w:val="22"/>
          <w:szCs w:val="22"/>
          <w:lang w:val="lv-LV"/>
        </w:rPr>
        <w:t>b</w:t>
      </w:r>
      <w:r w:rsidRPr="00B32838">
        <w:rPr>
          <w:spacing w:val="-1"/>
          <w:sz w:val="22"/>
          <w:szCs w:val="22"/>
          <w:lang w:val="lv-LV"/>
        </w:rPr>
        <w:t>sorbciju</w:t>
      </w:r>
      <w:proofErr w:type="spellEnd"/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vai</w:t>
      </w:r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saharāzes-izomaltāzes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nepietiekamību.</w:t>
      </w:r>
    </w:p>
    <w:p w14:paraId="12EA61C9" w14:textId="0A465A9E" w:rsidR="005B1BD4" w:rsidRDefault="005B1BD4" w:rsidP="00AF744E">
      <w:pPr>
        <w:pStyle w:val="BodyText"/>
        <w:ind w:left="0"/>
        <w:rPr>
          <w:sz w:val="22"/>
          <w:szCs w:val="22"/>
          <w:lang w:val="lv-LV"/>
        </w:rPr>
      </w:pPr>
      <w:r w:rsidRPr="005F5083">
        <w:rPr>
          <w:sz w:val="22"/>
          <w:szCs w:val="22"/>
          <w:lang w:val="lv-LV"/>
        </w:rPr>
        <w:t>Zālēs esoš</w:t>
      </w:r>
      <w:r w:rsidR="005F5083">
        <w:rPr>
          <w:sz w:val="22"/>
          <w:szCs w:val="22"/>
          <w:lang w:val="lv-LV"/>
        </w:rPr>
        <w:t>ais</w:t>
      </w:r>
      <w:r w:rsidRPr="005F5083">
        <w:rPr>
          <w:sz w:val="22"/>
          <w:szCs w:val="22"/>
          <w:lang w:val="lv-LV"/>
        </w:rPr>
        <w:t xml:space="preserve"> glikoze</w:t>
      </w:r>
      <w:r w:rsidR="005F5083">
        <w:rPr>
          <w:sz w:val="22"/>
          <w:szCs w:val="22"/>
          <w:lang w:val="lv-LV"/>
        </w:rPr>
        <w:t>s šķīdums</w:t>
      </w:r>
      <w:r w:rsidRPr="005F5083">
        <w:rPr>
          <w:sz w:val="22"/>
          <w:szCs w:val="22"/>
          <w:lang w:val="lv-LV"/>
        </w:rPr>
        <w:t xml:space="preserve"> satur sulfītu sēra dioksīdu (E 220).</w:t>
      </w:r>
      <w:r w:rsidR="005F5083">
        <w:rPr>
          <w:sz w:val="22"/>
          <w:szCs w:val="22"/>
          <w:lang w:val="lv-LV"/>
        </w:rPr>
        <w:t xml:space="preserve"> </w:t>
      </w:r>
      <w:r w:rsidR="005F5083" w:rsidRPr="005F5083">
        <w:rPr>
          <w:sz w:val="22"/>
          <w:szCs w:val="22"/>
          <w:lang w:val="lv-LV"/>
        </w:rPr>
        <w:t xml:space="preserve">Reti var izraisīt smagas paaugstinātas jutības reakcijas un </w:t>
      </w:r>
      <w:proofErr w:type="spellStart"/>
      <w:r w:rsidR="005F5083" w:rsidRPr="005F5083">
        <w:rPr>
          <w:sz w:val="22"/>
          <w:szCs w:val="22"/>
          <w:lang w:val="lv-LV"/>
        </w:rPr>
        <w:t>bronhospazmu</w:t>
      </w:r>
      <w:proofErr w:type="spellEnd"/>
      <w:r w:rsidR="005F5083" w:rsidRPr="005F5083">
        <w:rPr>
          <w:sz w:val="22"/>
          <w:szCs w:val="22"/>
          <w:lang w:val="lv-LV"/>
        </w:rPr>
        <w:t>.</w:t>
      </w:r>
    </w:p>
    <w:p w14:paraId="43E7B47F" w14:textId="05904A56" w:rsidR="005B1BD4" w:rsidRPr="00B32838" w:rsidRDefault="005B1BD4" w:rsidP="00AF744E">
      <w:pPr>
        <w:pStyle w:val="BodyText"/>
        <w:ind w:left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Šīs zāles satur </w:t>
      </w:r>
      <w:proofErr w:type="spellStart"/>
      <w:r>
        <w:rPr>
          <w:sz w:val="22"/>
          <w:szCs w:val="22"/>
          <w:lang w:val="lv-LV"/>
        </w:rPr>
        <w:t>azokrāsvielas</w:t>
      </w:r>
      <w:proofErr w:type="spellEnd"/>
      <w:r w:rsidRPr="003D375B">
        <w:rPr>
          <w:lang w:val="lv-LV"/>
        </w:rPr>
        <w:t xml:space="preserve"> </w:t>
      </w:r>
      <w:proofErr w:type="spellStart"/>
      <w:r w:rsidRPr="005B1BD4">
        <w:rPr>
          <w:sz w:val="22"/>
          <w:szCs w:val="22"/>
          <w:lang w:val="lv-LV"/>
        </w:rPr>
        <w:t>kumač</w:t>
      </w:r>
      <w:r>
        <w:rPr>
          <w:sz w:val="22"/>
          <w:szCs w:val="22"/>
          <w:lang w:val="lv-LV"/>
        </w:rPr>
        <w:t>u</w:t>
      </w:r>
      <w:proofErr w:type="spellEnd"/>
      <w:r w:rsidRPr="005B1BD4">
        <w:rPr>
          <w:sz w:val="22"/>
          <w:szCs w:val="22"/>
          <w:lang w:val="lv-LV"/>
        </w:rPr>
        <w:t xml:space="preserve"> 4R (E 124)</w:t>
      </w:r>
      <w:r w:rsidR="00E83EFC">
        <w:rPr>
          <w:sz w:val="22"/>
          <w:szCs w:val="22"/>
          <w:lang w:val="lv-LV"/>
        </w:rPr>
        <w:t xml:space="preserve"> un</w:t>
      </w:r>
      <w:r w:rsidRPr="005B1BD4">
        <w:rPr>
          <w:sz w:val="22"/>
          <w:szCs w:val="22"/>
          <w:lang w:val="lv-LV"/>
        </w:rPr>
        <w:t xml:space="preserve"> saulrieta dzelten</w:t>
      </w:r>
      <w:r w:rsidR="00E83EFC">
        <w:rPr>
          <w:sz w:val="22"/>
          <w:szCs w:val="22"/>
          <w:lang w:val="lv-LV"/>
        </w:rPr>
        <w:t>o</w:t>
      </w:r>
      <w:r w:rsidRPr="005B1BD4">
        <w:rPr>
          <w:sz w:val="22"/>
          <w:szCs w:val="22"/>
          <w:lang w:val="lv-LV"/>
        </w:rPr>
        <w:t xml:space="preserve"> (E 110)</w:t>
      </w:r>
      <w:r w:rsidR="00E83EFC">
        <w:rPr>
          <w:sz w:val="22"/>
          <w:szCs w:val="22"/>
          <w:lang w:val="lv-LV"/>
        </w:rPr>
        <w:t>.</w:t>
      </w:r>
      <w:r w:rsidRPr="005B1BD4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 </w:t>
      </w:r>
    </w:p>
    <w:p w14:paraId="07D70B21" w14:textId="77777777" w:rsidR="009E6C37" w:rsidRPr="00B32838" w:rsidRDefault="009E6C37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</w:p>
    <w:p w14:paraId="5FD29627" w14:textId="77777777" w:rsidR="009E6C37" w:rsidRPr="00B32838" w:rsidRDefault="009E6C37" w:rsidP="00AF744E">
      <w:pPr>
        <w:jc w:val="both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hAnsi="Times New Roman"/>
          <w:b/>
          <w:spacing w:val="-1"/>
          <w:lang w:val="lv-LV"/>
        </w:rPr>
        <w:t>Brīdinājums</w:t>
      </w:r>
      <w:r w:rsidRPr="00B32838">
        <w:rPr>
          <w:rFonts w:ascii="Times New Roman" w:hAnsi="Times New Roman"/>
          <w:b/>
          <w:lang w:val="lv-LV"/>
        </w:rPr>
        <w:t xml:space="preserve"> diabēta </w:t>
      </w:r>
      <w:r w:rsidRPr="00B32838">
        <w:rPr>
          <w:rFonts w:ascii="Times New Roman" w:hAnsi="Times New Roman"/>
          <w:b/>
          <w:spacing w:val="-1"/>
          <w:lang w:val="lv-LV"/>
        </w:rPr>
        <w:t>slimniekiem</w:t>
      </w:r>
      <w:r w:rsidRPr="00B32838">
        <w:rPr>
          <w:rFonts w:ascii="Times New Roman" w:hAnsi="Times New Roman"/>
          <w:spacing w:val="-1"/>
          <w:lang w:val="lv-LV"/>
        </w:rPr>
        <w:t>:</w:t>
      </w:r>
      <w:r w:rsidRPr="00B32838">
        <w:rPr>
          <w:rFonts w:ascii="Times New Roman" w:hAnsi="Times New Roman"/>
          <w:lang w:val="lv-LV"/>
        </w:rPr>
        <w:t xml:space="preserve"> viena</w:t>
      </w:r>
      <w:r w:rsidRPr="00B32838">
        <w:rPr>
          <w:rFonts w:ascii="Times New Roman" w:hAnsi="Times New Roman"/>
          <w:spacing w:val="-1"/>
          <w:lang w:val="lv-LV"/>
        </w:rPr>
        <w:t xml:space="preserve"> </w:t>
      </w:r>
      <w:r w:rsidRPr="00B32838">
        <w:rPr>
          <w:rFonts w:ascii="Times New Roman" w:hAnsi="Times New Roman"/>
          <w:lang w:val="lv-LV"/>
        </w:rPr>
        <w:t xml:space="preserve">sūkājamā </w:t>
      </w:r>
      <w:r w:rsidRPr="00B32838">
        <w:rPr>
          <w:rFonts w:ascii="Times New Roman" w:hAnsi="Times New Roman"/>
          <w:spacing w:val="-1"/>
          <w:lang w:val="lv-LV"/>
        </w:rPr>
        <w:t xml:space="preserve">tablete </w:t>
      </w:r>
      <w:r w:rsidRPr="00B32838">
        <w:rPr>
          <w:rFonts w:ascii="Times New Roman" w:hAnsi="Times New Roman"/>
          <w:lang w:val="lv-LV"/>
        </w:rPr>
        <w:t>satur</w:t>
      </w:r>
      <w:r w:rsidRPr="00B32838">
        <w:rPr>
          <w:rFonts w:ascii="Times New Roman" w:hAnsi="Times New Roman"/>
          <w:spacing w:val="-1"/>
          <w:lang w:val="lv-LV"/>
        </w:rPr>
        <w:t xml:space="preserve"> </w:t>
      </w:r>
      <w:r w:rsidRPr="00B32838">
        <w:rPr>
          <w:rFonts w:ascii="Times New Roman" w:hAnsi="Times New Roman"/>
          <w:lang w:val="lv-LV"/>
        </w:rPr>
        <w:t>2,4</w:t>
      </w:r>
      <w:r w:rsidRPr="00B32838">
        <w:rPr>
          <w:rFonts w:ascii="Times New Roman" w:hAnsi="Times New Roman"/>
          <w:spacing w:val="2"/>
          <w:lang w:val="lv-LV"/>
        </w:rPr>
        <w:t xml:space="preserve"> </w:t>
      </w:r>
      <w:r w:rsidRPr="00B32838">
        <w:rPr>
          <w:rFonts w:ascii="Times New Roman" w:hAnsi="Times New Roman"/>
          <w:lang w:val="lv-LV"/>
        </w:rPr>
        <w:t>g</w:t>
      </w:r>
      <w:r w:rsidRPr="00B32838">
        <w:rPr>
          <w:rFonts w:ascii="Times New Roman" w:hAnsi="Times New Roman"/>
          <w:spacing w:val="-1"/>
          <w:lang w:val="lv-LV"/>
        </w:rPr>
        <w:t xml:space="preserve"> cukura.</w:t>
      </w:r>
    </w:p>
    <w:p w14:paraId="2CD7339B" w14:textId="77777777" w:rsidR="009E6C37" w:rsidRPr="00B32838" w:rsidRDefault="009E6C37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56E38831" w14:textId="77777777" w:rsidR="009E6C37" w:rsidRPr="00B32838" w:rsidRDefault="009E6C37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jc w:val="both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Mijiedarbība</w:t>
      </w:r>
      <w:r w:rsidRPr="00B32838">
        <w:rPr>
          <w:sz w:val="22"/>
          <w:szCs w:val="22"/>
          <w:lang w:val="lv-LV"/>
        </w:rPr>
        <w:t xml:space="preserve"> ar</w:t>
      </w:r>
      <w:r w:rsidRPr="00B32838">
        <w:rPr>
          <w:spacing w:val="-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citām</w:t>
      </w:r>
      <w:r w:rsidRPr="00B32838">
        <w:rPr>
          <w:spacing w:val="-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zālēm</w:t>
      </w:r>
      <w:r w:rsidRPr="00B32838">
        <w:rPr>
          <w:spacing w:val="-4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un </w:t>
      </w:r>
      <w:r w:rsidRPr="00B32838">
        <w:rPr>
          <w:spacing w:val="-1"/>
          <w:sz w:val="22"/>
          <w:szCs w:val="22"/>
          <w:lang w:val="lv-LV"/>
        </w:rPr>
        <w:t>citi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mijiedarbības</w:t>
      </w:r>
      <w:r w:rsidRPr="00B32838">
        <w:rPr>
          <w:sz w:val="22"/>
          <w:szCs w:val="22"/>
          <w:lang w:val="lv-LV"/>
        </w:rPr>
        <w:t xml:space="preserve"> veidi</w:t>
      </w:r>
    </w:p>
    <w:p w14:paraId="71EC9331" w14:textId="77777777" w:rsidR="009E6C37" w:rsidRPr="00B32838" w:rsidRDefault="009E6C37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1BD7C560" w14:textId="77777777" w:rsidR="009E6C37" w:rsidRPr="00B32838" w:rsidRDefault="009E6C37" w:rsidP="00AF744E">
      <w:pPr>
        <w:pStyle w:val="BodyText"/>
        <w:ind w:left="0"/>
        <w:jc w:val="both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Klīniski </w:t>
      </w:r>
      <w:r w:rsidRPr="00B32838">
        <w:rPr>
          <w:spacing w:val="-1"/>
          <w:sz w:val="22"/>
          <w:szCs w:val="22"/>
          <w:lang w:val="lv-LV"/>
        </w:rPr>
        <w:t>nozīmīga mijiedarbība</w:t>
      </w:r>
      <w:r w:rsidRPr="00B32838">
        <w:rPr>
          <w:spacing w:val="-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nav</w:t>
      </w:r>
      <w:r w:rsidRPr="00B32838">
        <w:rPr>
          <w:sz w:val="22"/>
          <w:szCs w:val="22"/>
          <w:lang w:val="lv-LV"/>
        </w:rPr>
        <w:t xml:space="preserve"> zināma.</w:t>
      </w:r>
    </w:p>
    <w:p w14:paraId="3FBBB00B" w14:textId="4F61DC57" w:rsidR="009E6C37" w:rsidRPr="00B32838" w:rsidRDefault="009E6C37" w:rsidP="00AF744E">
      <w:pPr>
        <w:pStyle w:val="BodyText"/>
        <w:ind w:left="0" w:right="111"/>
        <w:jc w:val="both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Tomēr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var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būt</w:t>
      </w:r>
      <w:r w:rsidRPr="00B32838">
        <w:rPr>
          <w:spacing w:val="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C</w:t>
      </w:r>
      <w:r w:rsidRPr="00B32838">
        <w:rPr>
          <w:spacing w:val="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vitamīna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mijiedarbība</w:t>
      </w:r>
      <w:r w:rsidRPr="00B32838">
        <w:rPr>
          <w:spacing w:val="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ar</w:t>
      </w:r>
      <w:r w:rsidRPr="00B32838">
        <w:rPr>
          <w:spacing w:val="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šād</w:t>
      </w:r>
      <w:r w:rsidR="00D91124">
        <w:rPr>
          <w:spacing w:val="-1"/>
          <w:sz w:val="22"/>
          <w:szCs w:val="22"/>
          <w:lang w:val="lv-LV"/>
        </w:rPr>
        <w:t>ā</w:t>
      </w:r>
      <w:r w:rsidRPr="00B32838">
        <w:rPr>
          <w:spacing w:val="-1"/>
          <w:sz w:val="22"/>
          <w:szCs w:val="22"/>
          <w:lang w:val="lv-LV"/>
        </w:rPr>
        <w:t>m</w:t>
      </w:r>
      <w:r w:rsidRPr="00B32838">
        <w:rPr>
          <w:spacing w:val="6"/>
          <w:sz w:val="22"/>
          <w:szCs w:val="22"/>
          <w:lang w:val="lv-LV"/>
        </w:rPr>
        <w:t xml:space="preserve"> </w:t>
      </w:r>
      <w:r w:rsidR="00D91124">
        <w:rPr>
          <w:spacing w:val="-1"/>
          <w:sz w:val="22"/>
          <w:szCs w:val="22"/>
          <w:lang w:val="lv-LV"/>
        </w:rPr>
        <w:t>zālēm</w:t>
      </w:r>
      <w:r w:rsidRPr="00B32838">
        <w:rPr>
          <w:spacing w:val="-1"/>
          <w:sz w:val="22"/>
          <w:szCs w:val="22"/>
          <w:lang w:val="lv-LV"/>
        </w:rPr>
        <w:t>,</w:t>
      </w:r>
      <w:r w:rsidRPr="00B32838">
        <w:rPr>
          <w:spacing w:val="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ja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C</w:t>
      </w:r>
      <w:r w:rsidRPr="00B32838">
        <w:rPr>
          <w:spacing w:val="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vitamīns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tiek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lietots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lielās</w:t>
      </w:r>
      <w:r w:rsidRPr="00B32838">
        <w:rPr>
          <w:spacing w:val="10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devās:</w:t>
      </w:r>
      <w:r w:rsidRPr="00B32838">
        <w:rPr>
          <w:spacing w:val="2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varfarīns</w:t>
      </w:r>
      <w:proofErr w:type="spellEnd"/>
      <w:r w:rsidRPr="00B32838">
        <w:rPr>
          <w:spacing w:val="-1"/>
          <w:sz w:val="22"/>
          <w:szCs w:val="22"/>
          <w:lang w:val="lv-LV"/>
        </w:rPr>
        <w:t>,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dzelzs </w:t>
      </w:r>
      <w:r w:rsidRPr="00B32838">
        <w:rPr>
          <w:spacing w:val="-1"/>
          <w:sz w:val="22"/>
          <w:szCs w:val="22"/>
          <w:lang w:val="lv-LV"/>
        </w:rPr>
        <w:t>preparāti,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hormonālie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kontracepcijas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līdzekļi,</w:t>
      </w:r>
      <w:r w:rsidRPr="00B32838">
        <w:rPr>
          <w:spacing w:val="59"/>
          <w:sz w:val="22"/>
          <w:szCs w:val="22"/>
          <w:lang w:val="lv-LV"/>
        </w:rPr>
        <w:t xml:space="preserve"> </w:t>
      </w:r>
      <w:proofErr w:type="spellStart"/>
      <w:r w:rsidRPr="00B32838">
        <w:rPr>
          <w:sz w:val="22"/>
          <w:szCs w:val="22"/>
          <w:lang w:val="lv-LV"/>
        </w:rPr>
        <w:t>desferioksamīns</w:t>
      </w:r>
      <w:proofErr w:type="spellEnd"/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79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flufenazīns</w:t>
      </w:r>
      <w:proofErr w:type="spellEnd"/>
      <w:r w:rsidRPr="00B32838">
        <w:rPr>
          <w:spacing w:val="-1"/>
          <w:sz w:val="22"/>
          <w:szCs w:val="22"/>
          <w:lang w:val="lv-LV"/>
        </w:rPr>
        <w:t>.</w:t>
      </w:r>
    </w:p>
    <w:p w14:paraId="1E5D6A5E" w14:textId="77777777" w:rsidR="009E6C37" w:rsidRPr="00B32838" w:rsidRDefault="009E6C37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00C65FDC" w14:textId="77777777" w:rsidR="00154181" w:rsidRPr="00B32838" w:rsidRDefault="009E6C37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jc w:val="both"/>
        <w:rPr>
          <w:b w:val="0"/>
          <w:bCs w:val="0"/>
          <w:sz w:val="22"/>
          <w:szCs w:val="22"/>
          <w:lang w:val="lv-LV"/>
        </w:rPr>
      </w:pPr>
      <w:proofErr w:type="spellStart"/>
      <w:r w:rsidRPr="00B32838">
        <w:rPr>
          <w:spacing w:val="-1"/>
          <w:sz w:val="22"/>
          <w:szCs w:val="22"/>
          <w:lang w:val="lv-LV"/>
        </w:rPr>
        <w:t>Fertilitāte</w:t>
      </w:r>
      <w:proofErr w:type="spellEnd"/>
      <w:r w:rsidRPr="00B32838">
        <w:rPr>
          <w:spacing w:val="-1"/>
          <w:sz w:val="22"/>
          <w:szCs w:val="22"/>
          <w:lang w:val="lv-LV"/>
        </w:rPr>
        <w:t>,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grūtniecība</w:t>
      </w:r>
      <w:r w:rsidRPr="00B32838">
        <w:rPr>
          <w:sz w:val="22"/>
          <w:szCs w:val="22"/>
          <w:lang w:val="lv-LV"/>
        </w:rPr>
        <w:t xml:space="preserve"> un </w:t>
      </w:r>
      <w:r w:rsidR="001E7294" w:rsidRPr="00B32838">
        <w:rPr>
          <w:spacing w:val="-1"/>
          <w:sz w:val="22"/>
          <w:szCs w:val="22"/>
          <w:lang w:val="lv-LV"/>
        </w:rPr>
        <w:t>barošana ar krūti</w:t>
      </w:r>
    </w:p>
    <w:p w14:paraId="555827E1" w14:textId="77777777" w:rsidR="0030624E" w:rsidRPr="00B32838" w:rsidRDefault="0030624E" w:rsidP="00AF744E">
      <w:pPr>
        <w:pStyle w:val="BodyText"/>
        <w:ind w:left="0" w:right="114"/>
        <w:rPr>
          <w:b/>
          <w:spacing w:val="-1"/>
          <w:sz w:val="22"/>
          <w:szCs w:val="22"/>
          <w:lang w:val="lv-LV"/>
        </w:rPr>
      </w:pPr>
    </w:p>
    <w:p w14:paraId="31FEBBFB" w14:textId="77777777" w:rsidR="008E0908" w:rsidRPr="00C2658A" w:rsidRDefault="008E0908" w:rsidP="00AF744E">
      <w:pPr>
        <w:pStyle w:val="BodyText"/>
        <w:ind w:left="0" w:right="114"/>
        <w:rPr>
          <w:bCs/>
          <w:spacing w:val="-1"/>
          <w:sz w:val="22"/>
          <w:szCs w:val="22"/>
          <w:u w:val="single"/>
          <w:lang w:val="lv-LV"/>
        </w:rPr>
      </w:pPr>
      <w:r w:rsidRPr="00C2658A">
        <w:rPr>
          <w:bCs/>
          <w:spacing w:val="-1"/>
          <w:sz w:val="22"/>
          <w:szCs w:val="22"/>
          <w:u w:val="single"/>
          <w:lang w:val="lv-LV"/>
        </w:rPr>
        <w:t>Grūtniecība</w:t>
      </w:r>
    </w:p>
    <w:p w14:paraId="147E57F0" w14:textId="7C10ED82" w:rsidR="00326CF9" w:rsidRPr="00B32838" w:rsidRDefault="008E0908" w:rsidP="00AF744E">
      <w:pPr>
        <w:pStyle w:val="BodyText"/>
        <w:ind w:left="0" w:right="114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 xml:space="preserve">Nav pietiekamu datu par </w:t>
      </w:r>
      <w:proofErr w:type="spellStart"/>
      <w:r w:rsidRPr="00B32838">
        <w:rPr>
          <w:spacing w:val="-1"/>
          <w:sz w:val="22"/>
          <w:szCs w:val="22"/>
          <w:lang w:val="lv-LV"/>
        </w:rPr>
        <w:t>amilmetakrezola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, 2,4-dihlorbenzilspirta un askorbīnskābes lietošanas drošumu. </w:t>
      </w:r>
      <w:proofErr w:type="spellStart"/>
      <w:r w:rsidR="00326CF9" w:rsidRPr="00C2658A">
        <w:rPr>
          <w:bCs/>
          <w:spacing w:val="-1"/>
          <w:sz w:val="22"/>
          <w:szCs w:val="22"/>
          <w:lang w:val="lv-LV"/>
        </w:rPr>
        <w:t>Strepsils</w:t>
      </w:r>
      <w:proofErr w:type="spellEnd"/>
      <w:r w:rsidRPr="00C2658A">
        <w:rPr>
          <w:bCs/>
          <w:spacing w:val="-1"/>
          <w:sz w:val="22"/>
          <w:szCs w:val="22"/>
          <w:lang w:val="lv-LV"/>
        </w:rPr>
        <w:t xml:space="preserve"> </w:t>
      </w:r>
      <w:proofErr w:type="spellStart"/>
      <w:r w:rsidRPr="00C2658A">
        <w:rPr>
          <w:bCs/>
          <w:spacing w:val="-1"/>
          <w:sz w:val="22"/>
          <w:szCs w:val="22"/>
          <w:lang w:val="lv-LV"/>
        </w:rPr>
        <w:t>Vitami</w:t>
      </w:r>
      <w:r w:rsidR="00095C65" w:rsidRPr="00C2658A">
        <w:rPr>
          <w:bCs/>
          <w:spacing w:val="-1"/>
          <w:sz w:val="22"/>
          <w:szCs w:val="22"/>
          <w:lang w:val="lv-LV"/>
        </w:rPr>
        <w:t>n</w:t>
      </w:r>
      <w:proofErr w:type="spellEnd"/>
      <w:r w:rsidRPr="00C2658A">
        <w:rPr>
          <w:bCs/>
          <w:spacing w:val="-1"/>
          <w:sz w:val="22"/>
          <w:szCs w:val="22"/>
          <w:lang w:val="lv-LV"/>
        </w:rPr>
        <w:t xml:space="preserve"> C</w:t>
      </w:r>
      <w:r w:rsidRPr="00B32838">
        <w:rPr>
          <w:b/>
          <w:spacing w:val="-1"/>
          <w:sz w:val="22"/>
          <w:szCs w:val="22"/>
          <w:lang w:val="lv-LV"/>
        </w:rPr>
        <w:t xml:space="preserve"> </w:t>
      </w:r>
      <w:r w:rsidR="00326CF9" w:rsidRPr="00B32838">
        <w:rPr>
          <w:spacing w:val="-1"/>
          <w:sz w:val="22"/>
          <w:szCs w:val="22"/>
          <w:lang w:val="lv-LV"/>
        </w:rPr>
        <w:t xml:space="preserve">lietošanas </w:t>
      </w:r>
      <w:r w:rsidR="00EE6B78" w:rsidRPr="00B32838">
        <w:rPr>
          <w:spacing w:val="-1"/>
          <w:sz w:val="22"/>
          <w:szCs w:val="22"/>
          <w:lang w:val="lv-LV"/>
        </w:rPr>
        <w:t>droš</w:t>
      </w:r>
      <w:r w:rsidR="00EE6B78">
        <w:rPr>
          <w:spacing w:val="-1"/>
          <w:sz w:val="22"/>
          <w:szCs w:val="22"/>
          <w:lang w:val="lv-LV"/>
        </w:rPr>
        <w:t>ums</w:t>
      </w:r>
      <w:r w:rsidR="00EE6B78" w:rsidRPr="00B32838">
        <w:rPr>
          <w:spacing w:val="-1"/>
          <w:sz w:val="22"/>
          <w:szCs w:val="22"/>
          <w:lang w:val="lv-LV"/>
        </w:rPr>
        <w:t xml:space="preserve"> </w:t>
      </w:r>
      <w:r w:rsidR="00326CF9" w:rsidRPr="00B32838">
        <w:rPr>
          <w:spacing w:val="-1"/>
          <w:sz w:val="22"/>
          <w:szCs w:val="22"/>
          <w:lang w:val="lv-LV"/>
        </w:rPr>
        <w:t>grūtniecības laikā nav apstiprināt</w:t>
      </w:r>
      <w:r w:rsidR="00EE6B78">
        <w:rPr>
          <w:spacing w:val="-1"/>
          <w:sz w:val="22"/>
          <w:szCs w:val="22"/>
          <w:lang w:val="lv-LV"/>
        </w:rPr>
        <w:t>s</w:t>
      </w:r>
      <w:r w:rsidR="00326CF9" w:rsidRPr="00B32838">
        <w:rPr>
          <w:spacing w:val="-1"/>
          <w:sz w:val="22"/>
          <w:szCs w:val="22"/>
          <w:lang w:val="lv-LV"/>
        </w:rPr>
        <w:t>, tomēr nav gaidāms, ka t</w:t>
      </w:r>
      <w:r w:rsidR="00EE6B78">
        <w:rPr>
          <w:spacing w:val="-1"/>
          <w:sz w:val="22"/>
          <w:szCs w:val="22"/>
          <w:lang w:val="lv-LV"/>
        </w:rPr>
        <w:t>as</w:t>
      </w:r>
      <w:r w:rsidR="00326CF9" w:rsidRPr="00B32838">
        <w:rPr>
          <w:spacing w:val="-1"/>
          <w:sz w:val="22"/>
          <w:szCs w:val="22"/>
          <w:lang w:val="lv-LV"/>
        </w:rPr>
        <w:t xml:space="preserve"> varētu radīt risku.</w:t>
      </w:r>
    </w:p>
    <w:p w14:paraId="4E005E2A" w14:textId="3074818C" w:rsidR="00326CF9" w:rsidRPr="00B32838" w:rsidRDefault="00326CF9" w:rsidP="00AF744E">
      <w:pPr>
        <w:pStyle w:val="BodyText"/>
        <w:ind w:left="0" w:right="114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Tomēr,</w:t>
      </w:r>
      <w:r w:rsidRPr="00B32838">
        <w:rPr>
          <w:spacing w:val="2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tāpat</w:t>
      </w:r>
      <w:r w:rsidRPr="00B32838">
        <w:rPr>
          <w:spacing w:val="29"/>
          <w:sz w:val="22"/>
          <w:szCs w:val="22"/>
          <w:lang w:val="lv-LV"/>
        </w:rPr>
        <w:t xml:space="preserve"> </w:t>
      </w:r>
      <w:r w:rsidRPr="00B32838">
        <w:rPr>
          <w:spacing w:val="1"/>
          <w:sz w:val="22"/>
          <w:szCs w:val="22"/>
          <w:lang w:val="lv-LV"/>
        </w:rPr>
        <w:t>kā</w:t>
      </w:r>
      <w:r w:rsidRPr="00B32838">
        <w:rPr>
          <w:spacing w:val="2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lietojot</w:t>
      </w:r>
      <w:r w:rsidRPr="00B32838">
        <w:rPr>
          <w:spacing w:val="2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jebkuras</w:t>
      </w:r>
      <w:r w:rsidRPr="00B32838">
        <w:rPr>
          <w:spacing w:val="2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zāles,</w:t>
      </w:r>
      <w:r w:rsidRPr="00B32838">
        <w:rPr>
          <w:spacing w:val="2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šajā</w:t>
      </w:r>
      <w:r w:rsidRPr="00B32838">
        <w:rPr>
          <w:spacing w:val="27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laikā</w:t>
      </w:r>
      <w:r w:rsidRPr="00B32838">
        <w:rPr>
          <w:spacing w:val="3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jāievēro</w:t>
      </w:r>
      <w:r w:rsidRPr="00B32838">
        <w:rPr>
          <w:spacing w:val="27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piesardzība</w:t>
      </w:r>
      <w:r w:rsidR="008E0908" w:rsidRPr="00B32838">
        <w:rPr>
          <w:sz w:val="22"/>
          <w:szCs w:val="22"/>
          <w:lang w:val="lv-LV"/>
        </w:rPr>
        <w:t xml:space="preserve"> un jāmeklē </w:t>
      </w:r>
      <w:r w:rsidR="008231F9" w:rsidRPr="00B32838">
        <w:rPr>
          <w:sz w:val="22"/>
          <w:szCs w:val="22"/>
          <w:lang w:val="lv-LV"/>
        </w:rPr>
        <w:t>ā</w:t>
      </w:r>
      <w:r w:rsidR="008231F9">
        <w:rPr>
          <w:sz w:val="22"/>
          <w:szCs w:val="22"/>
          <w:lang w:val="lv-LV"/>
        </w:rPr>
        <w:t>rs</w:t>
      </w:r>
      <w:r w:rsidR="008231F9" w:rsidRPr="00B32838">
        <w:rPr>
          <w:sz w:val="22"/>
          <w:szCs w:val="22"/>
          <w:lang w:val="lv-LV"/>
        </w:rPr>
        <w:t xml:space="preserve">ta </w:t>
      </w:r>
      <w:r w:rsidR="008E0908" w:rsidRPr="00B32838">
        <w:rPr>
          <w:sz w:val="22"/>
          <w:szCs w:val="22"/>
          <w:lang w:val="lv-LV"/>
        </w:rPr>
        <w:t>padoms</w:t>
      </w:r>
      <w:r w:rsidR="00046997" w:rsidRPr="00B32838">
        <w:rPr>
          <w:sz w:val="22"/>
          <w:szCs w:val="22"/>
          <w:lang w:val="lv-LV"/>
        </w:rPr>
        <w:t>,</w:t>
      </w:r>
      <w:r w:rsidR="008E0908" w:rsidRPr="00B32838">
        <w:rPr>
          <w:sz w:val="22"/>
          <w:szCs w:val="22"/>
          <w:lang w:val="lv-LV"/>
        </w:rPr>
        <w:t xml:space="preserve"> ja nepieciešams</w:t>
      </w:r>
      <w:r w:rsidRPr="00B32838">
        <w:rPr>
          <w:sz w:val="22"/>
          <w:szCs w:val="22"/>
          <w:lang w:val="lv-LV"/>
        </w:rPr>
        <w:t>,</w:t>
      </w:r>
      <w:r w:rsidRPr="00B32838">
        <w:rPr>
          <w:spacing w:val="2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jo</w:t>
      </w:r>
      <w:r w:rsidRPr="00B32838">
        <w:rPr>
          <w:spacing w:val="2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ilgstoši</w:t>
      </w:r>
      <w:r w:rsidRPr="00B32838">
        <w:rPr>
          <w:spacing w:val="2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lietojot</w:t>
      </w:r>
      <w:r w:rsidRPr="00B32838">
        <w:rPr>
          <w:spacing w:val="29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C</w:t>
      </w:r>
      <w:r w:rsidRPr="00B32838">
        <w:rPr>
          <w:spacing w:val="7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vitamīnu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lielās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devās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iespējama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grūtniecības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pārtraukšanās.</w:t>
      </w:r>
    </w:p>
    <w:p w14:paraId="7F295223" w14:textId="77777777" w:rsidR="008E0908" w:rsidRPr="00B32838" w:rsidRDefault="008E0908" w:rsidP="00AF744E">
      <w:pPr>
        <w:pStyle w:val="BodyText"/>
        <w:ind w:left="0" w:right="114"/>
        <w:rPr>
          <w:spacing w:val="-1"/>
          <w:sz w:val="22"/>
          <w:szCs w:val="22"/>
          <w:lang w:val="lv-LV"/>
        </w:rPr>
      </w:pPr>
    </w:p>
    <w:p w14:paraId="6F410398" w14:textId="77777777" w:rsidR="008E0908" w:rsidRPr="00C2658A" w:rsidRDefault="008E0908" w:rsidP="00AF744E">
      <w:pPr>
        <w:pStyle w:val="BodyText"/>
        <w:ind w:left="0" w:right="114"/>
        <w:rPr>
          <w:bCs/>
          <w:spacing w:val="-1"/>
          <w:sz w:val="22"/>
          <w:szCs w:val="22"/>
          <w:u w:val="single"/>
          <w:lang w:val="lv-LV"/>
        </w:rPr>
      </w:pPr>
      <w:r w:rsidRPr="00C2658A">
        <w:rPr>
          <w:bCs/>
          <w:spacing w:val="-1"/>
          <w:sz w:val="22"/>
          <w:szCs w:val="22"/>
          <w:u w:val="single"/>
          <w:lang w:val="lv-LV"/>
        </w:rPr>
        <w:t>Barošana ar krūti</w:t>
      </w:r>
    </w:p>
    <w:p w14:paraId="2C33DA3A" w14:textId="28F2192F" w:rsidR="008E0908" w:rsidRPr="00B32838" w:rsidRDefault="008E0908" w:rsidP="00AF744E">
      <w:pPr>
        <w:pStyle w:val="BodyText"/>
        <w:ind w:left="0" w:right="114"/>
        <w:rPr>
          <w:spacing w:val="-1"/>
          <w:sz w:val="22"/>
          <w:szCs w:val="22"/>
          <w:lang w:val="lv-LV"/>
        </w:rPr>
      </w:pPr>
      <w:proofErr w:type="spellStart"/>
      <w:r w:rsidRPr="00C2658A">
        <w:rPr>
          <w:bCs/>
          <w:spacing w:val="-1"/>
          <w:sz w:val="22"/>
          <w:szCs w:val="22"/>
          <w:lang w:val="lv-LV"/>
        </w:rPr>
        <w:t>Strepsils</w:t>
      </w:r>
      <w:proofErr w:type="spellEnd"/>
      <w:r w:rsidRPr="00C2658A">
        <w:rPr>
          <w:bCs/>
          <w:spacing w:val="-1"/>
          <w:sz w:val="22"/>
          <w:szCs w:val="22"/>
          <w:lang w:val="lv-LV"/>
        </w:rPr>
        <w:t xml:space="preserve"> </w:t>
      </w:r>
      <w:proofErr w:type="spellStart"/>
      <w:r w:rsidRPr="00C2658A">
        <w:rPr>
          <w:bCs/>
          <w:spacing w:val="-1"/>
          <w:sz w:val="22"/>
          <w:szCs w:val="22"/>
          <w:lang w:val="lv-LV"/>
        </w:rPr>
        <w:t>Vitamin</w:t>
      </w:r>
      <w:proofErr w:type="spellEnd"/>
      <w:r w:rsidRPr="00C2658A">
        <w:rPr>
          <w:bCs/>
          <w:spacing w:val="-1"/>
          <w:sz w:val="22"/>
          <w:szCs w:val="22"/>
          <w:lang w:val="lv-LV"/>
        </w:rPr>
        <w:t xml:space="preserve"> C</w:t>
      </w:r>
      <w:r w:rsidRPr="00B32838">
        <w:rPr>
          <w:b/>
          <w:spacing w:val="-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 xml:space="preserve">lietošanas </w:t>
      </w:r>
      <w:r w:rsidR="008231F9" w:rsidRPr="00B32838">
        <w:rPr>
          <w:spacing w:val="-1"/>
          <w:sz w:val="22"/>
          <w:szCs w:val="22"/>
          <w:lang w:val="lv-LV"/>
        </w:rPr>
        <w:t>droš</w:t>
      </w:r>
      <w:r w:rsidR="008231F9">
        <w:rPr>
          <w:spacing w:val="-1"/>
          <w:sz w:val="22"/>
          <w:szCs w:val="22"/>
          <w:lang w:val="lv-LV"/>
        </w:rPr>
        <w:t>ums</w:t>
      </w:r>
      <w:r w:rsidR="008231F9" w:rsidRPr="00B32838">
        <w:rPr>
          <w:spacing w:val="-1"/>
          <w:sz w:val="22"/>
          <w:szCs w:val="22"/>
          <w:lang w:val="lv-LV"/>
        </w:rPr>
        <w:t xml:space="preserve"> </w:t>
      </w:r>
      <w:r w:rsidR="00046997" w:rsidRPr="00B32838">
        <w:rPr>
          <w:spacing w:val="-1"/>
          <w:sz w:val="22"/>
          <w:szCs w:val="22"/>
          <w:lang w:val="lv-LV"/>
        </w:rPr>
        <w:t xml:space="preserve">bērna </w:t>
      </w:r>
      <w:r w:rsidRPr="00B32838">
        <w:rPr>
          <w:spacing w:val="-1"/>
          <w:sz w:val="22"/>
          <w:szCs w:val="22"/>
          <w:lang w:val="lv-LV"/>
        </w:rPr>
        <w:t>barošanas ar krūti laikā nav apstiprināt</w:t>
      </w:r>
      <w:r w:rsidR="008231F9">
        <w:rPr>
          <w:spacing w:val="-1"/>
          <w:sz w:val="22"/>
          <w:szCs w:val="22"/>
          <w:lang w:val="lv-LV"/>
        </w:rPr>
        <w:t>s</w:t>
      </w:r>
      <w:r w:rsidRPr="00B32838">
        <w:rPr>
          <w:spacing w:val="-1"/>
          <w:sz w:val="22"/>
          <w:szCs w:val="22"/>
          <w:lang w:val="lv-LV"/>
        </w:rPr>
        <w:t xml:space="preserve">, tomēr nav gaidāms, ka </w:t>
      </w:r>
      <w:r w:rsidR="00C74EC2" w:rsidRPr="00B32838">
        <w:rPr>
          <w:spacing w:val="-1"/>
          <w:sz w:val="22"/>
          <w:szCs w:val="22"/>
          <w:lang w:val="lv-LV"/>
        </w:rPr>
        <w:t>t</w:t>
      </w:r>
      <w:r w:rsidR="00C74EC2">
        <w:rPr>
          <w:spacing w:val="-1"/>
          <w:sz w:val="22"/>
          <w:szCs w:val="22"/>
          <w:lang w:val="lv-LV"/>
        </w:rPr>
        <w:t>as</w:t>
      </w:r>
      <w:r w:rsidR="00C74EC2" w:rsidRPr="00B32838">
        <w:rPr>
          <w:spacing w:val="-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varētu radīt risku.</w:t>
      </w:r>
    </w:p>
    <w:p w14:paraId="5C47AE39" w14:textId="76951D14" w:rsidR="00942950" w:rsidRPr="00B32838" w:rsidRDefault="00942950" w:rsidP="00AF744E">
      <w:pPr>
        <w:pStyle w:val="BodyText"/>
        <w:ind w:left="0" w:right="114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lastRenderedPageBreak/>
        <w:t xml:space="preserve">Askorbīnskābe vai tās metabolīti izdalās </w:t>
      </w:r>
      <w:r w:rsidR="00D23594" w:rsidRPr="00B32838">
        <w:rPr>
          <w:spacing w:val="-1"/>
          <w:sz w:val="22"/>
          <w:szCs w:val="22"/>
          <w:lang w:val="lv-LV"/>
        </w:rPr>
        <w:t>m</w:t>
      </w:r>
      <w:r w:rsidR="00D23594">
        <w:rPr>
          <w:spacing w:val="-1"/>
          <w:sz w:val="22"/>
          <w:szCs w:val="22"/>
          <w:lang w:val="lv-LV"/>
        </w:rPr>
        <w:t>ā</w:t>
      </w:r>
      <w:r w:rsidR="00D23594" w:rsidRPr="00B32838">
        <w:rPr>
          <w:spacing w:val="-1"/>
          <w:sz w:val="22"/>
          <w:szCs w:val="22"/>
          <w:lang w:val="lv-LV"/>
        </w:rPr>
        <w:t xml:space="preserve">tes </w:t>
      </w:r>
      <w:r w:rsidRPr="00B32838">
        <w:rPr>
          <w:spacing w:val="-1"/>
          <w:sz w:val="22"/>
          <w:szCs w:val="22"/>
          <w:lang w:val="lv-LV"/>
        </w:rPr>
        <w:t>pienā, be</w:t>
      </w:r>
      <w:r w:rsidR="00046997" w:rsidRPr="00B32838">
        <w:rPr>
          <w:spacing w:val="-1"/>
          <w:sz w:val="22"/>
          <w:szCs w:val="22"/>
          <w:lang w:val="lv-LV"/>
        </w:rPr>
        <w:t>t</w:t>
      </w:r>
      <w:r w:rsidRPr="00B32838">
        <w:rPr>
          <w:spacing w:val="-1"/>
          <w:sz w:val="22"/>
          <w:szCs w:val="22"/>
          <w:lang w:val="lv-LV"/>
        </w:rPr>
        <w:t xml:space="preserve"> ievērojot rekome</w:t>
      </w:r>
      <w:r w:rsidR="00D23594">
        <w:rPr>
          <w:spacing w:val="-1"/>
          <w:sz w:val="22"/>
          <w:szCs w:val="22"/>
          <w:lang w:val="lv-LV"/>
        </w:rPr>
        <w:t>n</w:t>
      </w:r>
      <w:r w:rsidRPr="00B32838">
        <w:rPr>
          <w:spacing w:val="-1"/>
          <w:sz w:val="22"/>
          <w:szCs w:val="22"/>
          <w:lang w:val="lv-LV"/>
        </w:rPr>
        <w:t>dētās devas</w:t>
      </w:r>
      <w:r w:rsidR="00423497" w:rsidRPr="00B32838">
        <w:rPr>
          <w:spacing w:val="-1"/>
          <w:sz w:val="22"/>
          <w:szCs w:val="22"/>
          <w:lang w:val="lv-LV"/>
        </w:rPr>
        <w:t xml:space="preserve"> efekts jaundzimušajiem/zīdaiņiem, kurus baro ar krūti, nav </w:t>
      </w:r>
      <w:r w:rsidR="005C3CE4" w:rsidRPr="00B32838">
        <w:rPr>
          <w:spacing w:val="-1"/>
          <w:sz w:val="22"/>
          <w:szCs w:val="22"/>
          <w:lang w:val="lv-LV"/>
        </w:rPr>
        <w:t>gaid</w:t>
      </w:r>
      <w:r w:rsidR="005C3CE4">
        <w:rPr>
          <w:spacing w:val="-1"/>
          <w:sz w:val="22"/>
          <w:szCs w:val="22"/>
          <w:lang w:val="lv-LV"/>
        </w:rPr>
        <w:t>ā</w:t>
      </w:r>
      <w:r w:rsidR="005C3CE4" w:rsidRPr="00B32838">
        <w:rPr>
          <w:spacing w:val="-1"/>
          <w:sz w:val="22"/>
          <w:szCs w:val="22"/>
          <w:lang w:val="lv-LV"/>
        </w:rPr>
        <w:t>ms</w:t>
      </w:r>
      <w:r w:rsidR="00423497" w:rsidRPr="00B32838">
        <w:rPr>
          <w:spacing w:val="-1"/>
          <w:sz w:val="22"/>
          <w:szCs w:val="22"/>
          <w:lang w:val="lv-LV"/>
        </w:rPr>
        <w:t xml:space="preserve">. Nav </w:t>
      </w:r>
      <w:r w:rsidR="00557B1C" w:rsidRPr="00B32838">
        <w:rPr>
          <w:spacing w:val="-1"/>
          <w:sz w:val="22"/>
          <w:szCs w:val="22"/>
          <w:lang w:val="lv-LV"/>
        </w:rPr>
        <w:t>zin</w:t>
      </w:r>
      <w:r w:rsidR="00557B1C">
        <w:rPr>
          <w:spacing w:val="-1"/>
          <w:sz w:val="22"/>
          <w:szCs w:val="22"/>
          <w:lang w:val="lv-LV"/>
        </w:rPr>
        <w:t>ā</w:t>
      </w:r>
      <w:r w:rsidR="00557B1C" w:rsidRPr="00B32838">
        <w:rPr>
          <w:spacing w:val="-1"/>
          <w:sz w:val="22"/>
          <w:szCs w:val="22"/>
          <w:lang w:val="lv-LV"/>
        </w:rPr>
        <w:t xml:space="preserve">ms </w:t>
      </w:r>
      <w:r w:rsidR="00423497" w:rsidRPr="00B32838">
        <w:rPr>
          <w:spacing w:val="-1"/>
          <w:sz w:val="22"/>
          <w:szCs w:val="22"/>
          <w:lang w:val="lv-LV"/>
        </w:rPr>
        <w:t xml:space="preserve">vai 2,4-dihlorbenzilspirts, </w:t>
      </w:r>
      <w:proofErr w:type="spellStart"/>
      <w:r w:rsidR="00423497" w:rsidRPr="00B32838">
        <w:rPr>
          <w:spacing w:val="-1"/>
          <w:sz w:val="22"/>
          <w:szCs w:val="22"/>
          <w:lang w:val="lv-LV"/>
        </w:rPr>
        <w:t>amilmetakrezols</w:t>
      </w:r>
      <w:proofErr w:type="spellEnd"/>
      <w:r w:rsidR="00423497" w:rsidRPr="00B32838">
        <w:rPr>
          <w:spacing w:val="-1"/>
          <w:sz w:val="22"/>
          <w:szCs w:val="22"/>
          <w:lang w:val="lv-LV"/>
        </w:rPr>
        <w:t xml:space="preserve"> vai to metabolīti izdalās m</w:t>
      </w:r>
      <w:r w:rsidR="005C3CE4">
        <w:rPr>
          <w:spacing w:val="-1"/>
          <w:sz w:val="22"/>
          <w:szCs w:val="22"/>
          <w:lang w:val="lv-LV"/>
        </w:rPr>
        <w:t>ā</w:t>
      </w:r>
      <w:r w:rsidR="00423497" w:rsidRPr="00B32838">
        <w:rPr>
          <w:spacing w:val="-1"/>
          <w:sz w:val="22"/>
          <w:szCs w:val="22"/>
          <w:lang w:val="lv-LV"/>
        </w:rPr>
        <w:t>tes pienā. Nevar izslēgt risku jaundzimušajiem/zīdaiņiem. Tāpat kā lietojot jebkuras zāles, šajā laikā jāievēro piesardzība.</w:t>
      </w:r>
    </w:p>
    <w:p w14:paraId="44F3A1AA" w14:textId="77777777" w:rsidR="00423497" w:rsidRPr="00B32838" w:rsidRDefault="00423497" w:rsidP="00AF744E">
      <w:pPr>
        <w:pStyle w:val="BodyText"/>
        <w:ind w:left="0" w:right="114"/>
        <w:rPr>
          <w:spacing w:val="-1"/>
          <w:sz w:val="22"/>
          <w:szCs w:val="22"/>
          <w:lang w:val="lv-LV"/>
        </w:rPr>
      </w:pPr>
    </w:p>
    <w:p w14:paraId="518DD23F" w14:textId="77777777" w:rsidR="00423497" w:rsidRPr="00C2658A" w:rsidRDefault="00423497" w:rsidP="00AF744E">
      <w:pPr>
        <w:pStyle w:val="BodyText"/>
        <w:ind w:left="0" w:right="114"/>
        <w:rPr>
          <w:bCs/>
          <w:spacing w:val="-1"/>
          <w:sz w:val="22"/>
          <w:szCs w:val="22"/>
          <w:u w:val="single"/>
          <w:lang w:val="lv-LV"/>
        </w:rPr>
      </w:pPr>
      <w:proofErr w:type="spellStart"/>
      <w:r w:rsidRPr="00C2658A">
        <w:rPr>
          <w:bCs/>
          <w:spacing w:val="-1"/>
          <w:sz w:val="22"/>
          <w:szCs w:val="22"/>
          <w:u w:val="single"/>
          <w:lang w:val="lv-LV"/>
        </w:rPr>
        <w:t>Fertilitāte</w:t>
      </w:r>
      <w:proofErr w:type="spellEnd"/>
    </w:p>
    <w:p w14:paraId="48C78C69" w14:textId="77777777" w:rsidR="00326CF9" w:rsidRPr="00B32838" w:rsidRDefault="00423497" w:rsidP="00AF744E">
      <w:pPr>
        <w:pStyle w:val="BodyText"/>
        <w:ind w:left="0" w:right="114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 xml:space="preserve">Nav pieejami dati par ietekmi uz </w:t>
      </w:r>
      <w:proofErr w:type="spellStart"/>
      <w:r w:rsidRPr="00B32838">
        <w:rPr>
          <w:spacing w:val="-1"/>
          <w:sz w:val="22"/>
          <w:szCs w:val="22"/>
          <w:lang w:val="lv-LV"/>
        </w:rPr>
        <w:t>fertilitāti</w:t>
      </w:r>
      <w:proofErr w:type="spellEnd"/>
      <w:r w:rsidRPr="00B32838">
        <w:rPr>
          <w:spacing w:val="-1"/>
          <w:sz w:val="22"/>
          <w:szCs w:val="22"/>
          <w:lang w:val="lv-LV"/>
        </w:rPr>
        <w:t>.</w:t>
      </w:r>
    </w:p>
    <w:p w14:paraId="2A626399" w14:textId="77777777" w:rsidR="009E6C37" w:rsidRPr="00B32838" w:rsidRDefault="009E6C37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1B93BB0D" w14:textId="77777777" w:rsidR="009E6C37" w:rsidRPr="00B32838" w:rsidRDefault="009E6C37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 xml:space="preserve">Ietekme </w:t>
      </w:r>
      <w:r w:rsidRPr="00B32838">
        <w:rPr>
          <w:sz w:val="22"/>
          <w:szCs w:val="22"/>
          <w:lang w:val="lv-LV"/>
        </w:rPr>
        <w:t>uz</w:t>
      </w:r>
      <w:r w:rsidRPr="00B32838">
        <w:rPr>
          <w:spacing w:val="-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spēju vadīt </w:t>
      </w:r>
      <w:r w:rsidRPr="00B32838">
        <w:rPr>
          <w:spacing w:val="-1"/>
          <w:sz w:val="22"/>
          <w:szCs w:val="22"/>
          <w:lang w:val="lv-LV"/>
        </w:rPr>
        <w:t>transportlīdzekļus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un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apkalpot mehānismus</w:t>
      </w:r>
    </w:p>
    <w:p w14:paraId="0D7BACBB" w14:textId="77777777" w:rsidR="009E6C37" w:rsidRPr="00B32838" w:rsidRDefault="009E6C37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5C9E2E97" w14:textId="77777777" w:rsidR="009E6C37" w:rsidRPr="00B32838" w:rsidRDefault="009E6C37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 xml:space="preserve">Nelabvēlīga </w:t>
      </w:r>
      <w:r w:rsidRPr="00B32838">
        <w:rPr>
          <w:sz w:val="22"/>
          <w:szCs w:val="22"/>
          <w:lang w:val="lv-LV"/>
        </w:rPr>
        <w:t>ietekme</w:t>
      </w:r>
      <w:r w:rsidRPr="00B32838">
        <w:rPr>
          <w:spacing w:val="-1"/>
          <w:sz w:val="22"/>
          <w:szCs w:val="22"/>
          <w:lang w:val="lv-LV"/>
        </w:rPr>
        <w:t xml:space="preserve"> nav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zināma.</w:t>
      </w:r>
    </w:p>
    <w:p w14:paraId="3B6E3A96" w14:textId="77777777" w:rsidR="009E6C37" w:rsidRPr="00B32838" w:rsidRDefault="009E6C37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0ECA5D45" w14:textId="77777777" w:rsidR="009E6C37" w:rsidRPr="00B32838" w:rsidRDefault="009E6C37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Nevēlamās</w:t>
      </w:r>
      <w:r w:rsidRPr="00B32838">
        <w:rPr>
          <w:sz w:val="22"/>
          <w:szCs w:val="22"/>
          <w:lang w:val="lv-LV"/>
        </w:rPr>
        <w:t xml:space="preserve"> blakusparādības</w:t>
      </w:r>
    </w:p>
    <w:p w14:paraId="0468CC34" w14:textId="77777777" w:rsidR="009E6C37" w:rsidRPr="00B32838" w:rsidRDefault="009E6C37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436E99D8" w14:textId="77777777" w:rsidR="009F6ADD" w:rsidRPr="00B32838" w:rsidRDefault="009F6ADD" w:rsidP="00AF744E">
      <w:pPr>
        <w:spacing w:line="322" w:lineRule="exact"/>
        <w:rPr>
          <w:rFonts w:ascii="Times New Roman" w:eastAsia="Times New Roman" w:hAnsi="Times New Roman" w:cs="Times New Roman"/>
          <w:spacing w:val="-2"/>
          <w:lang w:val="lv-LV"/>
        </w:rPr>
      </w:pPr>
      <w:r w:rsidRPr="00B32838">
        <w:rPr>
          <w:rFonts w:ascii="Times New Roman" w:eastAsia="Times New Roman" w:hAnsi="Times New Roman" w:cs="Times New Roman"/>
          <w:spacing w:val="-2"/>
          <w:lang w:val="lv-LV"/>
        </w:rPr>
        <w:t xml:space="preserve">Nevēlamo blakusparādību sarakstā norādītās blakusparādības attiecas uz īslaicīgu 2,4-dihlorbenzilspirta, </w:t>
      </w:r>
      <w:proofErr w:type="spellStart"/>
      <w:r w:rsidRPr="00B32838">
        <w:rPr>
          <w:rFonts w:ascii="Times New Roman" w:eastAsia="Times New Roman" w:hAnsi="Times New Roman" w:cs="Times New Roman"/>
          <w:spacing w:val="-2"/>
          <w:lang w:val="lv-LV"/>
        </w:rPr>
        <w:t>amilmetakrezola</w:t>
      </w:r>
      <w:proofErr w:type="spellEnd"/>
      <w:r w:rsidRPr="00B32838">
        <w:rPr>
          <w:rFonts w:ascii="Times New Roman" w:eastAsia="Times New Roman" w:hAnsi="Times New Roman" w:cs="Times New Roman"/>
          <w:spacing w:val="-2"/>
          <w:lang w:val="lv-LV"/>
        </w:rPr>
        <w:t xml:space="preserve"> un askorbīnskābes lietošanu, nepārsniedzot rekomendētās devas. Hronisku slimību gadījumos, zāles lietojot ilgstoši, var rasties papildus blakusparādības.</w:t>
      </w:r>
    </w:p>
    <w:p w14:paraId="0510BABB" w14:textId="77777777" w:rsidR="00DA7756" w:rsidRPr="00B32838" w:rsidRDefault="00DA7756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</w:p>
    <w:p w14:paraId="6DD84171" w14:textId="77777777" w:rsidR="009E6C37" w:rsidRPr="00B32838" w:rsidRDefault="009F6ADD" w:rsidP="00AF744E">
      <w:pPr>
        <w:spacing w:line="322" w:lineRule="exact"/>
        <w:rPr>
          <w:rFonts w:cs="Times New Roman"/>
          <w:lang w:val="lv-LV"/>
        </w:rPr>
      </w:pPr>
      <w:r w:rsidRPr="00B32838">
        <w:rPr>
          <w:rFonts w:ascii="Times New Roman" w:eastAsia="Times New Roman" w:hAnsi="Times New Roman" w:cs="Times New Roman"/>
          <w:spacing w:val="-2"/>
          <w:lang w:val="lv-LV"/>
        </w:rPr>
        <w:t>Tabulā zemāk uzskaitītas blakusparādības, kas ir sakārtotas pēc orgānu sistēmu klasifikācijas un biežuma, kas definēts šādi:</w:t>
      </w:r>
    </w:p>
    <w:p w14:paraId="1C537E05" w14:textId="760D5AE0" w:rsidR="009E6C37" w:rsidRPr="00B32838" w:rsidRDefault="009F6ADD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ļ</w:t>
      </w:r>
      <w:r w:rsidR="009E6C37" w:rsidRPr="00B32838">
        <w:rPr>
          <w:spacing w:val="-1"/>
          <w:sz w:val="22"/>
          <w:szCs w:val="22"/>
          <w:lang w:val="lv-LV"/>
        </w:rPr>
        <w:t>oti</w:t>
      </w:r>
      <w:r w:rsidR="009E6C37" w:rsidRPr="00B32838">
        <w:rPr>
          <w:sz w:val="22"/>
          <w:szCs w:val="22"/>
          <w:lang w:val="lv-LV"/>
        </w:rPr>
        <w:t xml:space="preserve"> bieži (≥1/10); bieži (≥1/100</w:t>
      </w:r>
      <w:r w:rsidR="009D6996">
        <w:rPr>
          <w:sz w:val="22"/>
          <w:szCs w:val="22"/>
          <w:lang w:val="lv-LV"/>
        </w:rPr>
        <w:t xml:space="preserve"> līdz</w:t>
      </w:r>
      <w:r w:rsidR="009E6C37" w:rsidRPr="00B32838">
        <w:rPr>
          <w:sz w:val="22"/>
          <w:szCs w:val="22"/>
          <w:lang w:val="lv-LV"/>
        </w:rPr>
        <w:t xml:space="preserve"> &lt;1/10); </w:t>
      </w:r>
      <w:r w:rsidR="009E6C37" w:rsidRPr="00B32838">
        <w:rPr>
          <w:spacing w:val="-1"/>
          <w:sz w:val="22"/>
          <w:szCs w:val="22"/>
          <w:lang w:val="lv-LV"/>
        </w:rPr>
        <w:t>retāk</w:t>
      </w:r>
      <w:r w:rsidR="009E6C37" w:rsidRPr="00B32838">
        <w:rPr>
          <w:spacing w:val="1"/>
          <w:sz w:val="22"/>
          <w:szCs w:val="22"/>
          <w:lang w:val="lv-LV"/>
        </w:rPr>
        <w:t xml:space="preserve"> </w:t>
      </w:r>
      <w:r w:rsidR="009E6C37" w:rsidRPr="00B32838">
        <w:rPr>
          <w:sz w:val="22"/>
          <w:szCs w:val="22"/>
          <w:lang w:val="lv-LV"/>
        </w:rPr>
        <w:t>(≥1/1</w:t>
      </w:r>
      <w:r w:rsidR="00E83EFC">
        <w:rPr>
          <w:sz w:val="22"/>
          <w:szCs w:val="22"/>
          <w:lang w:val="lv-LV"/>
        </w:rPr>
        <w:t xml:space="preserve"> </w:t>
      </w:r>
      <w:r w:rsidR="009E6C37" w:rsidRPr="00B32838">
        <w:rPr>
          <w:sz w:val="22"/>
          <w:szCs w:val="22"/>
          <w:lang w:val="lv-LV"/>
        </w:rPr>
        <w:t>000</w:t>
      </w:r>
      <w:r w:rsidR="009D6996">
        <w:rPr>
          <w:sz w:val="22"/>
          <w:szCs w:val="22"/>
          <w:lang w:val="lv-LV"/>
        </w:rPr>
        <w:t xml:space="preserve"> līdz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&lt;</w:t>
      </w:r>
      <w:r w:rsidRPr="00B32838">
        <w:rPr>
          <w:spacing w:val="-1"/>
          <w:sz w:val="22"/>
          <w:szCs w:val="22"/>
          <w:lang w:val="lv-LV"/>
        </w:rPr>
        <w:t>1/</w:t>
      </w:r>
      <w:r w:rsidR="009E6C37" w:rsidRPr="00B32838">
        <w:rPr>
          <w:spacing w:val="-1"/>
          <w:sz w:val="22"/>
          <w:szCs w:val="22"/>
          <w:lang w:val="lv-LV"/>
        </w:rPr>
        <w:t>100);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reti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(≥</w:t>
      </w:r>
      <w:r w:rsidRPr="00B32838">
        <w:rPr>
          <w:spacing w:val="-1"/>
          <w:sz w:val="22"/>
          <w:szCs w:val="22"/>
          <w:lang w:val="lv-LV"/>
        </w:rPr>
        <w:t>1/</w:t>
      </w:r>
      <w:r w:rsidR="009E6C37" w:rsidRPr="00B32838">
        <w:rPr>
          <w:spacing w:val="-1"/>
          <w:sz w:val="22"/>
          <w:szCs w:val="22"/>
          <w:lang w:val="lv-LV"/>
        </w:rPr>
        <w:t>10</w:t>
      </w:r>
      <w:r w:rsidR="009E6C37" w:rsidRPr="00B32838">
        <w:rPr>
          <w:spacing w:val="4"/>
          <w:sz w:val="22"/>
          <w:szCs w:val="22"/>
          <w:lang w:val="lv-LV"/>
        </w:rPr>
        <w:t xml:space="preserve"> </w:t>
      </w:r>
      <w:r w:rsidR="009E6C37" w:rsidRPr="00B32838">
        <w:rPr>
          <w:sz w:val="22"/>
          <w:szCs w:val="22"/>
          <w:lang w:val="lv-LV"/>
        </w:rPr>
        <w:t>000</w:t>
      </w:r>
      <w:r w:rsidR="009D6996">
        <w:rPr>
          <w:sz w:val="22"/>
          <w:szCs w:val="22"/>
          <w:lang w:val="lv-LV"/>
        </w:rPr>
        <w:t xml:space="preserve"> līdz</w:t>
      </w:r>
      <w:r w:rsidR="009E6C37" w:rsidRPr="00B32838">
        <w:rPr>
          <w:sz w:val="22"/>
          <w:szCs w:val="22"/>
          <w:lang w:val="lv-LV"/>
        </w:rPr>
        <w:t xml:space="preserve"> </w:t>
      </w:r>
      <w:r w:rsidR="00E83EFC" w:rsidRPr="00B32838">
        <w:rPr>
          <w:spacing w:val="-1"/>
          <w:sz w:val="22"/>
          <w:szCs w:val="22"/>
          <w:lang w:val="lv-LV"/>
        </w:rPr>
        <w:t>&lt;</w:t>
      </w:r>
      <w:r w:rsidR="009E6C37" w:rsidRPr="00B32838">
        <w:rPr>
          <w:spacing w:val="-1"/>
          <w:sz w:val="22"/>
          <w:szCs w:val="22"/>
          <w:lang w:val="lv-LV"/>
        </w:rPr>
        <w:t>1/1</w:t>
      </w:r>
      <w:r w:rsidR="00E83EFC">
        <w:rPr>
          <w:spacing w:val="-1"/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000);</w:t>
      </w:r>
      <w:r w:rsidR="009E6C37" w:rsidRPr="00B32838">
        <w:rPr>
          <w:sz w:val="22"/>
          <w:szCs w:val="22"/>
          <w:lang w:val="lv-LV"/>
        </w:rPr>
        <w:t xml:space="preserve"> ļoti</w:t>
      </w:r>
      <w:r w:rsidR="009E6C37" w:rsidRPr="00B32838">
        <w:rPr>
          <w:spacing w:val="49"/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reti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(</w:t>
      </w:r>
      <w:r w:rsidRPr="00B32838">
        <w:rPr>
          <w:spacing w:val="-1"/>
          <w:sz w:val="22"/>
          <w:szCs w:val="22"/>
          <w:lang w:val="lv-LV"/>
        </w:rPr>
        <w:t>≥</w:t>
      </w:r>
      <w:r w:rsidR="009E6C37" w:rsidRPr="00B32838">
        <w:rPr>
          <w:spacing w:val="-1"/>
          <w:sz w:val="22"/>
          <w:szCs w:val="22"/>
          <w:lang w:val="lv-LV"/>
        </w:rPr>
        <w:t>1/10</w:t>
      </w:r>
      <w:r w:rsidR="009E6C37" w:rsidRPr="00B32838">
        <w:rPr>
          <w:sz w:val="22"/>
          <w:szCs w:val="22"/>
          <w:lang w:val="lv-LV"/>
        </w:rPr>
        <w:t xml:space="preserve"> 000), </w:t>
      </w:r>
      <w:r w:rsidR="009E6C37" w:rsidRPr="00B32838">
        <w:rPr>
          <w:spacing w:val="-1"/>
          <w:sz w:val="22"/>
          <w:szCs w:val="22"/>
          <w:lang w:val="lv-LV"/>
        </w:rPr>
        <w:t>nav</w:t>
      </w:r>
      <w:r w:rsidR="009E6C37" w:rsidRPr="00B32838">
        <w:rPr>
          <w:sz w:val="22"/>
          <w:szCs w:val="22"/>
          <w:lang w:val="lv-LV"/>
        </w:rPr>
        <w:t xml:space="preserve"> zinām</w:t>
      </w:r>
      <w:r w:rsidR="00E83EFC">
        <w:rPr>
          <w:sz w:val="22"/>
          <w:szCs w:val="22"/>
          <w:lang w:val="lv-LV"/>
        </w:rPr>
        <w:t>i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(</w:t>
      </w:r>
      <w:r w:rsidRPr="00B32838">
        <w:rPr>
          <w:spacing w:val="-1"/>
          <w:sz w:val="22"/>
          <w:szCs w:val="22"/>
          <w:lang w:val="lv-LV"/>
        </w:rPr>
        <w:t>nevar</w:t>
      </w:r>
      <w:r w:rsidR="009E6C37" w:rsidRPr="00B32838">
        <w:rPr>
          <w:sz w:val="22"/>
          <w:szCs w:val="22"/>
          <w:lang w:val="lv-LV"/>
        </w:rPr>
        <w:t xml:space="preserve"> noteikt </w:t>
      </w:r>
      <w:r w:rsidRPr="00B32838">
        <w:rPr>
          <w:sz w:val="22"/>
          <w:szCs w:val="22"/>
          <w:lang w:val="lv-LV"/>
        </w:rPr>
        <w:t>pēc</w:t>
      </w:r>
      <w:r w:rsidR="009E6C37" w:rsidRPr="00B32838">
        <w:rPr>
          <w:sz w:val="22"/>
          <w:szCs w:val="22"/>
          <w:lang w:val="lv-LV"/>
        </w:rPr>
        <w:t xml:space="preserve"> </w:t>
      </w:r>
      <w:r w:rsidR="009E6C37" w:rsidRPr="00B32838">
        <w:rPr>
          <w:spacing w:val="-1"/>
          <w:sz w:val="22"/>
          <w:szCs w:val="22"/>
          <w:lang w:val="lv-LV"/>
        </w:rPr>
        <w:t>pieejam</w:t>
      </w:r>
      <w:r w:rsidRPr="00B32838">
        <w:rPr>
          <w:spacing w:val="-1"/>
          <w:sz w:val="22"/>
          <w:szCs w:val="22"/>
          <w:lang w:val="lv-LV"/>
        </w:rPr>
        <w:t>iem datiem</w:t>
      </w:r>
      <w:r w:rsidR="009E6C37" w:rsidRPr="00B32838">
        <w:rPr>
          <w:spacing w:val="-1"/>
          <w:sz w:val="22"/>
          <w:szCs w:val="22"/>
          <w:lang w:val="lv-LV"/>
        </w:rPr>
        <w:t>).</w:t>
      </w:r>
    </w:p>
    <w:p w14:paraId="4A1643EF" w14:textId="77777777" w:rsidR="009F6ADD" w:rsidRPr="00B32838" w:rsidRDefault="009F6ADD" w:rsidP="00AF744E">
      <w:pPr>
        <w:pStyle w:val="BodyText"/>
        <w:ind w:left="0"/>
        <w:rPr>
          <w:sz w:val="22"/>
          <w:szCs w:val="22"/>
          <w:lang w:val="lv-LV"/>
        </w:rPr>
      </w:pPr>
    </w:p>
    <w:p w14:paraId="5338F18E" w14:textId="77777777" w:rsidR="009F6ADD" w:rsidRPr="00B32838" w:rsidRDefault="009F6ADD" w:rsidP="00AF744E">
      <w:pPr>
        <w:ind w:right="117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eastAsia="Times New Roman" w:hAnsi="Times New Roman" w:cs="Times New Roman"/>
          <w:lang w:val="lv-LV"/>
        </w:rPr>
        <w:t>Katrā sastopamības biežuma grupā nevēlamās blakusparādības sakārtotas to nopietnības samazinājuma secībā.</w:t>
      </w:r>
    </w:p>
    <w:p w14:paraId="4A97A43C" w14:textId="77777777" w:rsidR="009F6ADD" w:rsidRPr="00B32838" w:rsidRDefault="009F6ADD" w:rsidP="00AF744E">
      <w:pPr>
        <w:pStyle w:val="BodyText"/>
        <w:ind w:left="0"/>
        <w:rPr>
          <w:sz w:val="22"/>
          <w:szCs w:val="22"/>
          <w:lang w:val="lv-LV"/>
        </w:rPr>
      </w:pP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2274"/>
        <w:gridCol w:w="2127"/>
        <w:gridCol w:w="5003"/>
      </w:tblGrid>
      <w:tr w:rsidR="00C517D0" w:rsidRPr="00B32838" w14:paraId="44052681" w14:textId="77777777" w:rsidTr="00A20F30">
        <w:tc>
          <w:tcPr>
            <w:tcW w:w="2274" w:type="dxa"/>
          </w:tcPr>
          <w:p w14:paraId="36846EDC" w14:textId="77777777" w:rsidR="00C517D0" w:rsidRPr="00B32838" w:rsidRDefault="00C517D0" w:rsidP="00AF744E">
            <w:pPr>
              <w:ind w:right="117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b/>
                <w:lang w:val="lv-LV"/>
              </w:rPr>
              <w:t>Orgānu sistēmas nosaukums</w:t>
            </w:r>
          </w:p>
        </w:tc>
        <w:tc>
          <w:tcPr>
            <w:tcW w:w="2127" w:type="dxa"/>
          </w:tcPr>
          <w:p w14:paraId="119DB854" w14:textId="77777777" w:rsidR="00C517D0" w:rsidRPr="00B32838" w:rsidRDefault="00C517D0" w:rsidP="00AF744E">
            <w:pPr>
              <w:ind w:right="117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b/>
                <w:lang w:val="lv-LV"/>
              </w:rPr>
              <w:t>Sastopamības biežums</w:t>
            </w:r>
          </w:p>
        </w:tc>
        <w:tc>
          <w:tcPr>
            <w:tcW w:w="5003" w:type="dxa"/>
          </w:tcPr>
          <w:p w14:paraId="6AB53027" w14:textId="77777777" w:rsidR="00C517D0" w:rsidRPr="00B32838" w:rsidRDefault="00C517D0" w:rsidP="00AF744E">
            <w:pPr>
              <w:ind w:right="117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b/>
                <w:lang w:val="lv-LV"/>
              </w:rPr>
              <w:t>Blakusparādība</w:t>
            </w:r>
          </w:p>
        </w:tc>
      </w:tr>
      <w:tr w:rsidR="00C517D0" w:rsidRPr="00B32838" w14:paraId="38265A79" w14:textId="77777777" w:rsidTr="00A20F30">
        <w:tc>
          <w:tcPr>
            <w:tcW w:w="2274" w:type="dxa"/>
          </w:tcPr>
          <w:p w14:paraId="14A2F0A4" w14:textId="77777777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Imūnās sistēmas traucējumi</w:t>
            </w:r>
          </w:p>
        </w:tc>
        <w:tc>
          <w:tcPr>
            <w:tcW w:w="2127" w:type="dxa"/>
          </w:tcPr>
          <w:p w14:paraId="49F68BE2" w14:textId="79644346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Nav zinām</w:t>
            </w:r>
            <w:r w:rsidR="00E83EFC">
              <w:rPr>
                <w:rFonts w:ascii="Times New Roman" w:eastAsia="Times New Roman" w:hAnsi="Times New Roman"/>
                <w:lang w:val="lv-LV"/>
              </w:rPr>
              <w:t>i</w:t>
            </w:r>
          </w:p>
        </w:tc>
        <w:tc>
          <w:tcPr>
            <w:tcW w:w="5003" w:type="dxa"/>
          </w:tcPr>
          <w:p w14:paraId="126141CF" w14:textId="77777777" w:rsidR="00C517D0" w:rsidRPr="00AF38B4" w:rsidRDefault="00C517D0" w:rsidP="00AF744E">
            <w:pPr>
              <w:ind w:right="117"/>
              <w:rPr>
                <w:rFonts w:ascii="Times New Roman" w:eastAsia="Times New Roman" w:hAnsi="Times New Roman"/>
                <w:vertAlign w:val="superscript"/>
                <w:lang w:val="lv-LV"/>
              </w:rPr>
            </w:pPr>
            <w:r w:rsidRPr="00AF38B4">
              <w:rPr>
                <w:rFonts w:ascii="Times New Roman" w:eastAsia="Times New Roman" w:hAnsi="Times New Roman"/>
                <w:lang w:val="lv-LV"/>
              </w:rPr>
              <w:t>Paaugstinātas jutības reakcijas</w:t>
            </w:r>
            <w:r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ab1</w:t>
            </w:r>
          </w:p>
        </w:tc>
      </w:tr>
      <w:tr w:rsidR="00C517D0" w:rsidRPr="00E32C09" w14:paraId="41EB0C41" w14:textId="77777777" w:rsidTr="00A20F30">
        <w:tc>
          <w:tcPr>
            <w:tcW w:w="2274" w:type="dxa"/>
            <w:vMerge w:val="restart"/>
          </w:tcPr>
          <w:p w14:paraId="3269973E" w14:textId="77777777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Kuņģa-zarnu trakta traucējumi</w:t>
            </w:r>
          </w:p>
        </w:tc>
        <w:tc>
          <w:tcPr>
            <w:tcW w:w="2127" w:type="dxa"/>
          </w:tcPr>
          <w:p w14:paraId="17DC03B6" w14:textId="1675D708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Nav zinām</w:t>
            </w:r>
            <w:r w:rsidR="00E83EFC">
              <w:rPr>
                <w:rFonts w:ascii="Times New Roman" w:eastAsia="Times New Roman" w:hAnsi="Times New Roman"/>
                <w:lang w:val="lv-LV"/>
              </w:rPr>
              <w:t>i</w:t>
            </w:r>
          </w:p>
        </w:tc>
        <w:tc>
          <w:tcPr>
            <w:tcW w:w="5003" w:type="dxa"/>
          </w:tcPr>
          <w:p w14:paraId="6E871CF4" w14:textId="77777777" w:rsidR="001F2F90" w:rsidRPr="00AF38B4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AF38B4">
              <w:rPr>
                <w:rFonts w:ascii="Times New Roman" w:eastAsia="Times New Roman" w:hAnsi="Times New Roman"/>
                <w:lang w:val="lv-LV"/>
              </w:rPr>
              <w:t xml:space="preserve">Sāpes </w:t>
            </w:r>
            <w:proofErr w:type="spellStart"/>
            <w:r w:rsidRPr="00AF38B4">
              <w:rPr>
                <w:rFonts w:ascii="Times New Roman" w:eastAsia="Times New Roman" w:hAnsi="Times New Roman"/>
                <w:lang w:val="lv-LV"/>
              </w:rPr>
              <w:t>vēderā</w:t>
            </w:r>
            <w:r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ab</w:t>
            </w:r>
            <w:proofErr w:type="spellEnd"/>
            <w:r w:rsidRPr="00AF38B4">
              <w:rPr>
                <w:rFonts w:ascii="Times New Roman" w:eastAsia="Times New Roman" w:hAnsi="Times New Roman"/>
                <w:lang w:val="lv-LV"/>
              </w:rPr>
              <w:t xml:space="preserve">, diskomforta sajūta </w:t>
            </w:r>
            <w:proofErr w:type="spellStart"/>
            <w:r w:rsidR="001F2F90" w:rsidRPr="00AF38B4">
              <w:rPr>
                <w:rFonts w:ascii="Times New Roman" w:eastAsia="Times New Roman" w:hAnsi="Times New Roman"/>
                <w:lang w:val="lv-LV"/>
              </w:rPr>
              <w:t>mutē</w:t>
            </w:r>
            <w:r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ab</w:t>
            </w:r>
            <w:proofErr w:type="spellEnd"/>
          </w:p>
          <w:p w14:paraId="506EB38D" w14:textId="77777777" w:rsidR="001F2F90" w:rsidRPr="00AF38B4" w:rsidRDefault="001F2F90" w:rsidP="00AF744E">
            <w:pPr>
              <w:ind w:right="117"/>
              <w:rPr>
                <w:rFonts w:ascii="Times New Roman" w:eastAsia="Times New Roman" w:hAnsi="Times New Roman"/>
                <w:vertAlign w:val="superscript"/>
                <w:lang w:val="lv-LV"/>
              </w:rPr>
            </w:pPr>
            <w:r w:rsidRPr="00AF38B4">
              <w:rPr>
                <w:rFonts w:ascii="Times New Roman" w:eastAsia="Times New Roman" w:hAnsi="Times New Roman"/>
                <w:lang w:val="lv-LV"/>
              </w:rPr>
              <w:t xml:space="preserve">Caureja </w:t>
            </w:r>
            <w:r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c</w:t>
            </w:r>
            <w:r w:rsidR="00046997" w:rsidRPr="00AF38B4">
              <w:rPr>
                <w:rFonts w:ascii="Times New Roman" w:eastAsia="Times New Roman" w:hAnsi="Times New Roman"/>
                <w:lang w:val="lv-LV"/>
              </w:rPr>
              <w:t>, oksalūrija</w:t>
            </w:r>
            <w:r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c2</w:t>
            </w:r>
          </w:p>
        </w:tc>
      </w:tr>
      <w:tr w:rsidR="00C517D0" w:rsidRPr="00B32838" w14:paraId="4E7AB7D0" w14:textId="77777777" w:rsidTr="00A20F30">
        <w:tc>
          <w:tcPr>
            <w:tcW w:w="2274" w:type="dxa"/>
            <w:vMerge/>
          </w:tcPr>
          <w:p w14:paraId="7141DFE5" w14:textId="77777777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7" w:type="dxa"/>
          </w:tcPr>
          <w:p w14:paraId="07373C92" w14:textId="77777777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Reti</w:t>
            </w:r>
          </w:p>
        </w:tc>
        <w:tc>
          <w:tcPr>
            <w:tcW w:w="5003" w:type="dxa"/>
          </w:tcPr>
          <w:p w14:paraId="6D1B6190" w14:textId="77777777" w:rsidR="00C517D0" w:rsidRPr="00AF38B4" w:rsidRDefault="00C517D0" w:rsidP="00AF744E">
            <w:pPr>
              <w:ind w:right="117"/>
              <w:rPr>
                <w:rFonts w:ascii="Times New Roman" w:eastAsia="Times New Roman" w:hAnsi="Times New Roman"/>
                <w:vertAlign w:val="superscript"/>
                <w:lang w:val="lv-LV"/>
              </w:rPr>
            </w:pPr>
            <w:r w:rsidRPr="00AF38B4">
              <w:rPr>
                <w:rFonts w:ascii="Times New Roman" w:eastAsia="Times New Roman" w:hAnsi="Times New Roman"/>
                <w:lang w:val="lv-LV"/>
              </w:rPr>
              <w:t xml:space="preserve">Sāpīga </w:t>
            </w:r>
            <w:proofErr w:type="spellStart"/>
            <w:r w:rsidRPr="00AF38B4">
              <w:rPr>
                <w:rFonts w:ascii="Times New Roman" w:eastAsia="Times New Roman" w:hAnsi="Times New Roman"/>
                <w:lang w:val="lv-LV"/>
              </w:rPr>
              <w:t>mēle</w:t>
            </w:r>
            <w:r w:rsidR="001F2F90"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ab</w:t>
            </w:r>
            <w:proofErr w:type="spellEnd"/>
          </w:p>
        </w:tc>
      </w:tr>
      <w:tr w:rsidR="00C517D0" w:rsidRPr="00B32838" w14:paraId="0DE4E7E7" w14:textId="77777777" w:rsidTr="00A20F30">
        <w:tc>
          <w:tcPr>
            <w:tcW w:w="2274" w:type="dxa"/>
            <w:vMerge/>
          </w:tcPr>
          <w:p w14:paraId="54EA92FC" w14:textId="77777777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7" w:type="dxa"/>
          </w:tcPr>
          <w:p w14:paraId="4615A104" w14:textId="77777777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Ļoti reti</w:t>
            </w:r>
          </w:p>
        </w:tc>
        <w:tc>
          <w:tcPr>
            <w:tcW w:w="5003" w:type="dxa"/>
          </w:tcPr>
          <w:p w14:paraId="46CEFDA1" w14:textId="77777777" w:rsidR="00C517D0" w:rsidRPr="00AF38B4" w:rsidRDefault="00C517D0" w:rsidP="00AF744E">
            <w:pPr>
              <w:ind w:right="117"/>
              <w:rPr>
                <w:rFonts w:ascii="Times New Roman" w:eastAsia="Times New Roman" w:hAnsi="Times New Roman"/>
                <w:vertAlign w:val="superscript"/>
                <w:lang w:val="lv-LV"/>
              </w:rPr>
            </w:pPr>
            <w:proofErr w:type="spellStart"/>
            <w:r w:rsidRPr="00AF38B4">
              <w:rPr>
                <w:rFonts w:ascii="Times New Roman" w:eastAsia="Times New Roman" w:hAnsi="Times New Roman"/>
                <w:lang w:val="lv-LV"/>
              </w:rPr>
              <w:t>Dispepsija</w:t>
            </w:r>
            <w:r w:rsidR="001F2F90"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ab</w:t>
            </w:r>
            <w:proofErr w:type="spellEnd"/>
            <w:r w:rsidRPr="00AF38B4">
              <w:rPr>
                <w:rFonts w:ascii="Times New Roman" w:eastAsia="Times New Roman" w:hAnsi="Times New Roman"/>
                <w:lang w:val="lv-LV"/>
              </w:rPr>
              <w:t xml:space="preserve">, slikta </w:t>
            </w:r>
            <w:proofErr w:type="spellStart"/>
            <w:r w:rsidRPr="00AF38B4">
              <w:rPr>
                <w:rFonts w:ascii="Times New Roman" w:eastAsia="Times New Roman" w:hAnsi="Times New Roman"/>
                <w:lang w:val="lv-LV"/>
              </w:rPr>
              <w:t>dūša</w:t>
            </w:r>
            <w:r w:rsidR="001F2F90"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ab</w:t>
            </w:r>
            <w:proofErr w:type="spellEnd"/>
          </w:p>
        </w:tc>
      </w:tr>
      <w:tr w:rsidR="00C517D0" w:rsidRPr="00B32838" w14:paraId="187C03CA" w14:textId="77777777" w:rsidTr="00A20F30">
        <w:tc>
          <w:tcPr>
            <w:tcW w:w="2274" w:type="dxa"/>
          </w:tcPr>
          <w:p w14:paraId="21A1374D" w14:textId="77777777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Ādas un zemādas audu bojājumi</w:t>
            </w:r>
          </w:p>
        </w:tc>
        <w:tc>
          <w:tcPr>
            <w:tcW w:w="2127" w:type="dxa"/>
          </w:tcPr>
          <w:p w14:paraId="40D34928" w14:textId="41C71876" w:rsidR="00C517D0" w:rsidRPr="00B32838" w:rsidRDefault="00C517D0" w:rsidP="00AF744E">
            <w:pPr>
              <w:ind w:right="117"/>
              <w:rPr>
                <w:rFonts w:ascii="Times New Roman" w:eastAsia="Times New Roman" w:hAnsi="Times New Roman"/>
                <w:lang w:val="lv-LV"/>
              </w:rPr>
            </w:pPr>
            <w:r w:rsidRPr="00B32838">
              <w:rPr>
                <w:rFonts w:ascii="Times New Roman" w:eastAsia="Times New Roman" w:hAnsi="Times New Roman"/>
                <w:lang w:val="lv-LV"/>
              </w:rPr>
              <w:t>Nav zinām</w:t>
            </w:r>
            <w:r w:rsidR="00E83EFC">
              <w:rPr>
                <w:rFonts w:ascii="Times New Roman" w:eastAsia="Times New Roman" w:hAnsi="Times New Roman"/>
                <w:lang w:val="lv-LV"/>
              </w:rPr>
              <w:t>i</w:t>
            </w:r>
          </w:p>
        </w:tc>
        <w:tc>
          <w:tcPr>
            <w:tcW w:w="5003" w:type="dxa"/>
          </w:tcPr>
          <w:p w14:paraId="04AA689D" w14:textId="77777777" w:rsidR="00C517D0" w:rsidRPr="00AF38B4" w:rsidRDefault="00C517D0" w:rsidP="00AF744E">
            <w:pPr>
              <w:ind w:right="117"/>
              <w:rPr>
                <w:rFonts w:ascii="Times New Roman" w:eastAsia="Times New Roman" w:hAnsi="Times New Roman"/>
                <w:vertAlign w:val="superscript"/>
                <w:lang w:val="lv-LV"/>
              </w:rPr>
            </w:pPr>
            <w:proofErr w:type="spellStart"/>
            <w:r w:rsidRPr="00AF38B4">
              <w:rPr>
                <w:rFonts w:ascii="Times New Roman" w:eastAsia="Times New Roman" w:hAnsi="Times New Roman"/>
                <w:lang w:val="lv-LV"/>
              </w:rPr>
              <w:t>Izsitumi</w:t>
            </w:r>
            <w:r w:rsidR="001F2F90" w:rsidRPr="00AF38B4">
              <w:rPr>
                <w:rFonts w:ascii="Times New Roman" w:eastAsia="Times New Roman" w:hAnsi="Times New Roman"/>
                <w:vertAlign w:val="superscript"/>
                <w:lang w:val="lv-LV"/>
              </w:rPr>
              <w:t>ab</w:t>
            </w:r>
            <w:proofErr w:type="spellEnd"/>
          </w:p>
        </w:tc>
      </w:tr>
    </w:tbl>
    <w:p w14:paraId="68AA0B10" w14:textId="77777777" w:rsidR="00C517D0" w:rsidRPr="00B32838" w:rsidRDefault="00C517D0" w:rsidP="00AF744E">
      <w:pPr>
        <w:pStyle w:val="BodyText"/>
        <w:ind w:left="0"/>
        <w:rPr>
          <w:sz w:val="22"/>
          <w:szCs w:val="22"/>
          <w:lang w:val="lv-LV"/>
        </w:rPr>
      </w:pPr>
    </w:p>
    <w:p w14:paraId="5E7744DE" w14:textId="77777777" w:rsidR="001F2F90" w:rsidRPr="00B32838" w:rsidRDefault="001F2F90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eastAsia="Times New Roman" w:hAnsi="Times New Roman" w:cs="Times New Roman"/>
          <w:b/>
          <w:lang w:val="lv-LV"/>
        </w:rPr>
        <w:t>Atsevišķu blakusparādību apraksts</w:t>
      </w:r>
    </w:p>
    <w:p w14:paraId="2099F39C" w14:textId="77777777" w:rsidR="001F2F90" w:rsidRPr="00B32838" w:rsidRDefault="001F2F90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4D235DEB" w14:textId="77777777" w:rsidR="001F2F90" w:rsidRPr="00B32838" w:rsidRDefault="001F2F90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eastAsia="Times New Roman" w:hAnsi="Times New Roman" w:cs="Times New Roman"/>
          <w:vertAlign w:val="superscript"/>
          <w:lang w:val="lv-LV"/>
        </w:rPr>
        <w:t>a</w:t>
      </w:r>
      <w:r w:rsidRPr="00B32838">
        <w:rPr>
          <w:rFonts w:ascii="Times New Roman" w:eastAsia="Times New Roman" w:hAnsi="Times New Roman" w:cs="Times New Roman"/>
          <w:lang w:val="lv-LV"/>
        </w:rPr>
        <w:t xml:space="preserve">2,4-dihlorbenzilspirts; </w:t>
      </w:r>
      <w:proofErr w:type="spellStart"/>
      <w:r w:rsidR="00D7621E" w:rsidRPr="00B32838">
        <w:rPr>
          <w:rFonts w:ascii="Times New Roman" w:eastAsia="Times New Roman" w:hAnsi="Times New Roman" w:cs="Times New Roman"/>
          <w:vertAlign w:val="superscript"/>
          <w:lang w:val="lv-LV"/>
        </w:rPr>
        <w:t>b</w:t>
      </w:r>
      <w:r w:rsidRPr="00B32838">
        <w:rPr>
          <w:rFonts w:ascii="Times New Roman" w:eastAsia="Times New Roman" w:hAnsi="Times New Roman" w:cs="Times New Roman"/>
          <w:lang w:val="lv-LV"/>
        </w:rPr>
        <w:t>amilmetakrezols</w:t>
      </w:r>
      <w:proofErr w:type="spellEnd"/>
      <w:r w:rsidRPr="00B32838">
        <w:rPr>
          <w:rFonts w:ascii="Times New Roman" w:eastAsia="Times New Roman" w:hAnsi="Times New Roman" w:cs="Times New Roman"/>
          <w:lang w:val="lv-LV"/>
        </w:rPr>
        <w:t xml:space="preserve">; </w:t>
      </w:r>
      <w:proofErr w:type="spellStart"/>
      <w:r w:rsidR="00D7621E" w:rsidRPr="00B32838">
        <w:rPr>
          <w:rFonts w:ascii="Times New Roman" w:eastAsia="Times New Roman" w:hAnsi="Times New Roman" w:cs="Times New Roman"/>
          <w:vertAlign w:val="superscript"/>
          <w:lang w:val="lv-LV"/>
        </w:rPr>
        <w:t>c</w:t>
      </w:r>
      <w:r w:rsidRPr="00B32838">
        <w:rPr>
          <w:rFonts w:ascii="Times New Roman" w:eastAsia="Times New Roman" w:hAnsi="Times New Roman" w:cs="Times New Roman"/>
          <w:lang w:val="lv-LV"/>
        </w:rPr>
        <w:t>askorbīnskābe</w:t>
      </w:r>
      <w:proofErr w:type="spellEnd"/>
    </w:p>
    <w:p w14:paraId="60D6EDB1" w14:textId="0E023672" w:rsidR="001F2F90" w:rsidRPr="00B32838" w:rsidRDefault="001F2F90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eastAsia="Times New Roman" w:hAnsi="Times New Roman" w:cs="Times New Roman"/>
          <w:vertAlign w:val="superscript"/>
          <w:lang w:val="lv-LV"/>
        </w:rPr>
        <w:t>1</w:t>
      </w:r>
      <w:r w:rsidRPr="00B32838">
        <w:rPr>
          <w:rFonts w:ascii="Times New Roman" w:eastAsia="Times New Roman" w:hAnsi="Times New Roman" w:cs="Times New Roman"/>
          <w:lang w:val="lv-LV"/>
        </w:rPr>
        <w:t>Ieskaitot dedzināšanas vai tirpšanas sajūtu mutē vai rīklē un mutes vai rīkles tūsk</w:t>
      </w:r>
      <w:r w:rsidR="00E83EFC">
        <w:rPr>
          <w:rFonts w:ascii="Times New Roman" w:eastAsia="Times New Roman" w:hAnsi="Times New Roman" w:cs="Times New Roman"/>
          <w:lang w:val="lv-LV"/>
        </w:rPr>
        <w:t xml:space="preserve">u, </w:t>
      </w:r>
      <w:proofErr w:type="spellStart"/>
      <w:r w:rsidR="00E83EFC">
        <w:rPr>
          <w:rFonts w:ascii="Times New Roman" w:eastAsia="Times New Roman" w:hAnsi="Times New Roman" w:cs="Times New Roman"/>
          <w:lang w:val="lv-LV"/>
        </w:rPr>
        <w:t>angioedēmu</w:t>
      </w:r>
      <w:proofErr w:type="spellEnd"/>
      <w:r w:rsidRPr="00B32838">
        <w:rPr>
          <w:rFonts w:ascii="Times New Roman" w:eastAsia="Times New Roman" w:hAnsi="Times New Roman" w:cs="Times New Roman"/>
          <w:lang w:val="lv-LV"/>
        </w:rPr>
        <w:t>.</w:t>
      </w:r>
    </w:p>
    <w:p w14:paraId="306979AA" w14:textId="77777777" w:rsidR="001F2F90" w:rsidRPr="00B32838" w:rsidRDefault="00D7621E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  <w:r w:rsidRPr="00B32838">
        <w:rPr>
          <w:rFonts w:ascii="Times New Roman" w:eastAsia="Times New Roman" w:hAnsi="Times New Roman" w:cs="Times New Roman"/>
          <w:vertAlign w:val="superscript"/>
          <w:lang w:val="lv-LV"/>
        </w:rPr>
        <w:t>2</w:t>
      </w:r>
      <w:r w:rsidR="001F2F90" w:rsidRPr="00B32838">
        <w:rPr>
          <w:rFonts w:ascii="Times New Roman" w:eastAsia="Times New Roman" w:hAnsi="Times New Roman" w:cs="Times New Roman"/>
          <w:lang w:val="lv-LV"/>
        </w:rPr>
        <w:t xml:space="preserve">Izpaužas kā nieru </w:t>
      </w:r>
      <w:r w:rsidR="00347FA3" w:rsidRPr="00B32838">
        <w:rPr>
          <w:rFonts w:ascii="Times New Roman" w:eastAsia="Times New Roman" w:hAnsi="Times New Roman" w:cs="Times New Roman"/>
          <w:lang w:val="lv-LV"/>
        </w:rPr>
        <w:t>bojājums</w:t>
      </w:r>
      <w:r w:rsidR="001F2F90" w:rsidRPr="00B32838">
        <w:rPr>
          <w:rFonts w:ascii="Times New Roman" w:eastAsia="Times New Roman" w:hAnsi="Times New Roman" w:cs="Times New Roman"/>
          <w:lang w:val="lv-LV"/>
        </w:rPr>
        <w:t>, arteriāla hipertensija, minerālu vielmaiņas traucējumi.</w:t>
      </w:r>
    </w:p>
    <w:p w14:paraId="596D4AD8" w14:textId="77777777" w:rsidR="001F2F90" w:rsidRPr="00B32838" w:rsidRDefault="001F2F90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50DD2360" w14:textId="77777777" w:rsidR="001F2F90" w:rsidRPr="00B32838" w:rsidRDefault="001F2F90" w:rsidP="00AF744E">
      <w:pPr>
        <w:spacing w:before="2"/>
        <w:ind w:right="117"/>
        <w:rPr>
          <w:rFonts w:ascii="Times New Roman" w:eastAsia="Times New Roman" w:hAnsi="Times New Roman"/>
          <w:u w:val="single"/>
          <w:lang w:val="lv-LV"/>
        </w:rPr>
      </w:pPr>
      <w:r w:rsidRPr="00B32838">
        <w:rPr>
          <w:rFonts w:ascii="Times New Roman" w:eastAsia="Times New Roman" w:hAnsi="Times New Roman"/>
          <w:u w:val="single"/>
          <w:lang w:val="lv-LV"/>
        </w:rPr>
        <w:t>Ziņošana par iespējamām nevēlamām blakusparādībām</w:t>
      </w:r>
    </w:p>
    <w:p w14:paraId="4EA2EAB9" w14:textId="4BBB50F7" w:rsidR="001F2F90" w:rsidRPr="00B32838" w:rsidRDefault="001F2F90" w:rsidP="00AF744E">
      <w:pPr>
        <w:spacing w:before="2"/>
        <w:ind w:right="117"/>
        <w:rPr>
          <w:rFonts w:ascii="Times New Roman" w:eastAsia="Times New Roman" w:hAnsi="Times New Roman"/>
          <w:lang w:val="lv-LV"/>
        </w:rPr>
      </w:pPr>
      <w:r w:rsidRPr="00B32838">
        <w:rPr>
          <w:rFonts w:ascii="Times New Roman" w:eastAsia="Times New Roman" w:hAnsi="Times New Roman"/>
          <w:lang w:val="lv-LV"/>
        </w:rPr>
        <w:t>Ir svarīgi ziņot par iespējamām nevēlamām blakusparādībām pēc zāļu reģistrācijas. Tādējādi zāļu ieguvum</w:t>
      </w:r>
      <w:r w:rsidR="0011326B">
        <w:rPr>
          <w:rFonts w:ascii="Times New Roman" w:eastAsia="Times New Roman" w:hAnsi="Times New Roman"/>
          <w:lang w:val="lv-LV"/>
        </w:rPr>
        <w:t>a</w:t>
      </w:r>
      <w:r w:rsidRPr="00B32838">
        <w:rPr>
          <w:rFonts w:ascii="Times New Roman" w:eastAsia="Times New Roman" w:hAnsi="Times New Roman"/>
          <w:lang w:val="lv-LV"/>
        </w:rPr>
        <w:t>/riska attiecība tiek nepārtraukti uzraudzīta. Veselības aprūpes speciālisti tiek lūgti ziņot par jebkādām iespējamām nevēlamām blakusparādībām Zāļu valsts aģentūrai, Jersikas ielā 15, Rīgā, LV 1003. Tīmekļa vietne: www.zva.gov.lv</w:t>
      </w:r>
      <w:r w:rsidR="0011326B">
        <w:rPr>
          <w:rFonts w:ascii="Times New Roman" w:eastAsia="Times New Roman" w:hAnsi="Times New Roman"/>
          <w:lang w:val="lv-LV"/>
        </w:rPr>
        <w:t>.</w:t>
      </w:r>
    </w:p>
    <w:p w14:paraId="5B1394AC" w14:textId="77777777" w:rsidR="001F2F90" w:rsidRPr="00B32838" w:rsidRDefault="001F2F90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193B5FAE" w14:textId="77777777" w:rsidR="009E6C37" w:rsidRPr="00B32838" w:rsidRDefault="009E6C37" w:rsidP="00C52A2C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Pārdozēšana</w:t>
      </w:r>
    </w:p>
    <w:p w14:paraId="73A58F8F" w14:textId="77777777" w:rsidR="00C52A2C" w:rsidRDefault="00C52A2C" w:rsidP="00C52A2C">
      <w:pPr>
        <w:pStyle w:val="BodyText"/>
        <w:ind w:left="0"/>
        <w:rPr>
          <w:spacing w:val="-1"/>
          <w:sz w:val="22"/>
          <w:szCs w:val="22"/>
          <w:lang w:val="lv-LV"/>
        </w:rPr>
      </w:pPr>
    </w:p>
    <w:p w14:paraId="15D25DD8" w14:textId="44E08044" w:rsidR="009E6C37" w:rsidRPr="00B32838" w:rsidRDefault="009E6C37" w:rsidP="00C2658A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lastRenderedPageBreak/>
        <w:t>Pārdozēšana</w:t>
      </w:r>
      <w:r w:rsidRPr="00B32838">
        <w:rPr>
          <w:spacing w:val="4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nerada</w:t>
      </w:r>
      <w:r w:rsidRPr="00B32838">
        <w:rPr>
          <w:spacing w:val="4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citus</w:t>
      </w:r>
      <w:r w:rsidRPr="00B32838">
        <w:rPr>
          <w:spacing w:val="4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traucējumus,</w:t>
      </w:r>
      <w:r w:rsidRPr="00B32838">
        <w:rPr>
          <w:spacing w:val="4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izņemot</w:t>
      </w:r>
      <w:r w:rsidRPr="00B32838">
        <w:rPr>
          <w:spacing w:val="46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gastrointestinālu</w:t>
      </w:r>
      <w:proofErr w:type="spellEnd"/>
      <w:r w:rsidRPr="00B32838">
        <w:rPr>
          <w:spacing w:val="5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diskomfortu.</w:t>
      </w:r>
      <w:r w:rsidRPr="00B32838">
        <w:rPr>
          <w:spacing w:val="4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Ārstēšana</w:t>
      </w:r>
      <w:r w:rsidRPr="00B32838">
        <w:rPr>
          <w:spacing w:val="4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ir</w:t>
      </w:r>
      <w:r w:rsidRPr="00B32838">
        <w:rPr>
          <w:spacing w:val="10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simptomātiska.</w:t>
      </w:r>
    </w:p>
    <w:p w14:paraId="4266F3D2" w14:textId="35A65D9C" w:rsidR="009E6C37" w:rsidRDefault="009E6C37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4A61F6FF" w14:textId="77777777" w:rsidR="00C52A2C" w:rsidRPr="00B32838" w:rsidRDefault="00C52A2C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02A49CA7" w14:textId="77777777" w:rsidR="009E6C37" w:rsidRPr="00B32838" w:rsidRDefault="001F2F90" w:rsidP="00AF744E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FARMAKOLOĢISKĀS ĪPAŠĪBAS</w:t>
      </w:r>
    </w:p>
    <w:p w14:paraId="001A7296" w14:textId="77777777" w:rsidR="009E6C37" w:rsidRPr="00B32838" w:rsidRDefault="009E6C37" w:rsidP="00AF744E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11AA95A7" w14:textId="77777777" w:rsidR="009E6C37" w:rsidRPr="00B32838" w:rsidRDefault="009E6C37" w:rsidP="00AF744E">
      <w:pPr>
        <w:numPr>
          <w:ilvl w:val="1"/>
          <w:numId w:val="1"/>
        </w:numPr>
        <w:tabs>
          <w:tab w:val="left" w:pos="822"/>
        </w:tabs>
        <w:ind w:left="0" w:firstLine="0"/>
        <w:rPr>
          <w:rFonts w:ascii="Times New Roman" w:eastAsia="Times New Roman" w:hAnsi="Times New Roman" w:cs="Times New Roman"/>
          <w:lang w:val="lv-LV"/>
        </w:rPr>
      </w:pPr>
      <w:proofErr w:type="spellStart"/>
      <w:r w:rsidRPr="00B32838">
        <w:rPr>
          <w:rFonts w:ascii="Times New Roman" w:hAnsi="Times New Roman"/>
          <w:b/>
          <w:spacing w:val="-1"/>
          <w:lang w:val="lv-LV"/>
        </w:rPr>
        <w:t>Farmakodinamiskās</w:t>
      </w:r>
      <w:proofErr w:type="spellEnd"/>
      <w:r w:rsidRPr="00B32838">
        <w:rPr>
          <w:rFonts w:ascii="Times New Roman" w:hAnsi="Times New Roman"/>
          <w:b/>
          <w:lang w:val="lv-LV"/>
        </w:rPr>
        <w:t xml:space="preserve"> </w:t>
      </w:r>
      <w:r w:rsidRPr="00B32838">
        <w:rPr>
          <w:rFonts w:ascii="Times New Roman" w:hAnsi="Times New Roman"/>
          <w:b/>
          <w:spacing w:val="-1"/>
          <w:lang w:val="lv-LV"/>
        </w:rPr>
        <w:t>īpašības</w:t>
      </w:r>
    </w:p>
    <w:p w14:paraId="583BD1C5" w14:textId="77777777" w:rsidR="009E6C37" w:rsidRPr="00B32838" w:rsidRDefault="009E6C37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26A7B7DF" w14:textId="3AC0A092" w:rsidR="009E6C37" w:rsidRPr="00B32838" w:rsidRDefault="009E6C37" w:rsidP="00C2658A">
      <w:pPr>
        <w:pStyle w:val="BodyText"/>
        <w:ind w:left="0"/>
        <w:rPr>
          <w:sz w:val="22"/>
          <w:szCs w:val="22"/>
          <w:lang w:val="lv-LV"/>
        </w:rPr>
      </w:pPr>
      <w:proofErr w:type="spellStart"/>
      <w:r w:rsidRPr="00C2658A">
        <w:rPr>
          <w:bCs/>
          <w:spacing w:val="-1"/>
          <w:lang w:val="lv-LV"/>
        </w:rPr>
        <w:t>Farmakoterapeitiskā</w:t>
      </w:r>
      <w:proofErr w:type="spellEnd"/>
      <w:r w:rsidRPr="00C2658A">
        <w:rPr>
          <w:bCs/>
          <w:lang w:val="lv-LV"/>
        </w:rPr>
        <w:t xml:space="preserve"> grupa:</w:t>
      </w:r>
      <w:r w:rsidRPr="00B32838">
        <w:rPr>
          <w:sz w:val="22"/>
          <w:szCs w:val="22"/>
          <w:lang w:val="lv-LV"/>
        </w:rPr>
        <w:t xml:space="preserve"> </w:t>
      </w:r>
      <w:r w:rsidR="00CB603D">
        <w:rPr>
          <w:sz w:val="22"/>
          <w:szCs w:val="22"/>
          <w:lang w:val="lv-LV"/>
        </w:rPr>
        <w:t>l</w:t>
      </w:r>
      <w:r w:rsidR="00CB603D" w:rsidRPr="00B32838">
        <w:rPr>
          <w:sz w:val="22"/>
          <w:szCs w:val="22"/>
          <w:lang w:val="lv-LV"/>
        </w:rPr>
        <w:t xml:space="preserve">īdzekļi </w:t>
      </w:r>
      <w:r w:rsidRPr="00B32838">
        <w:rPr>
          <w:spacing w:val="-1"/>
          <w:sz w:val="22"/>
          <w:szCs w:val="22"/>
          <w:lang w:val="lv-LV"/>
        </w:rPr>
        <w:t>rīkles</w:t>
      </w:r>
      <w:r w:rsidRPr="00B32838">
        <w:rPr>
          <w:sz w:val="22"/>
          <w:szCs w:val="22"/>
          <w:lang w:val="lv-LV"/>
        </w:rPr>
        <w:t xml:space="preserve"> </w:t>
      </w:r>
      <w:r w:rsidR="003A69F3">
        <w:rPr>
          <w:sz w:val="22"/>
          <w:szCs w:val="22"/>
          <w:lang w:val="lv-LV"/>
        </w:rPr>
        <w:t xml:space="preserve">un balsenes slimību </w:t>
      </w:r>
      <w:r w:rsidRPr="00B32838">
        <w:rPr>
          <w:spacing w:val="-1"/>
          <w:sz w:val="22"/>
          <w:szCs w:val="22"/>
          <w:lang w:val="lv-LV"/>
        </w:rPr>
        <w:t>ārstēšanai,</w:t>
      </w:r>
      <w:r w:rsidRPr="00B32838">
        <w:rPr>
          <w:sz w:val="22"/>
          <w:szCs w:val="22"/>
          <w:lang w:val="lv-LV"/>
        </w:rPr>
        <w:t xml:space="preserve"> antiseptiski </w:t>
      </w:r>
      <w:r w:rsidRPr="00B32838">
        <w:rPr>
          <w:spacing w:val="-1"/>
          <w:sz w:val="22"/>
          <w:szCs w:val="22"/>
          <w:lang w:val="lv-LV"/>
        </w:rPr>
        <w:t>līdzekļi</w:t>
      </w:r>
      <w:r w:rsidR="00C52A2C">
        <w:rPr>
          <w:spacing w:val="-1"/>
          <w:sz w:val="22"/>
          <w:szCs w:val="22"/>
          <w:lang w:val="lv-LV"/>
        </w:rPr>
        <w:t xml:space="preserve">, </w:t>
      </w:r>
      <w:proofErr w:type="spellStart"/>
      <w:r w:rsidR="00C52A2C">
        <w:rPr>
          <w:sz w:val="22"/>
          <w:szCs w:val="22"/>
          <w:lang w:val="lv-LV"/>
        </w:rPr>
        <w:t>d</w:t>
      </w:r>
      <w:r w:rsidR="00CB603D" w:rsidRPr="00260038">
        <w:rPr>
          <w:sz w:val="22"/>
          <w:szCs w:val="22"/>
          <w:lang w:val="lv-LV"/>
        </w:rPr>
        <w:t>ihlorbenzilspirts</w:t>
      </w:r>
      <w:proofErr w:type="spellEnd"/>
      <w:r w:rsidR="00C52A2C">
        <w:rPr>
          <w:sz w:val="22"/>
          <w:szCs w:val="22"/>
          <w:lang w:val="lv-LV"/>
        </w:rPr>
        <w:t xml:space="preserve">, </w:t>
      </w:r>
      <w:r w:rsidRPr="00C2658A">
        <w:rPr>
          <w:bCs/>
          <w:sz w:val="22"/>
          <w:szCs w:val="22"/>
          <w:lang w:val="lv-LV"/>
        </w:rPr>
        <w:t>ATĶ</w:t>
      </w:r>
      <w:r w:rsidRPr="00C2658A">
        <w:rPr>
          <w:bCs/>
          <w:spacing w:val="-2"/>
          <w:sz w:val="22"/>
          <w:szCs w:val="22"/>
          <w:lang w:val="lv-LV"/>
        </w:rPr>
        <w:t xml:space="preserve"> </w:t>
      </w:r>
      <w:r w:rsidRPr="00C2658A">
        <w:rPr>
          <w:bCs/>
          <w:sz w:val="22"/>
          <w:szCs w:val="22"/>
          <w:lang w:val="lv-LV"/>
        </w:rPr>
        <w:t>kods: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R02AA</w:t>
      </w:r>
      <w:r w:rsidR="005839FD" w:rsidRPr="00B32838">
        <w:rPr>
          <w:spacing w:val="-1"/>
          <w:sz w:val="22"/>
          <w:szCs w:val="22"/>
          <w:lang w:val="lv-LV"/>
        </w:rPr>
        <w:t xml:space="preserve">03 </w:t>
      </w:r>
    </w:p>
    <w:p w14:paraId="0B45B7B0" w14:textId="77777777" w:rsidR="009E6C37" w:rsidRPr="00B32838" w:rsidRDefault="009E6C37" w:rsidP="00AF744E">
      <w:pPr>
        <w:rPr>
          <w:rFonts w:ascii="Times New Roman" w:eastAsia="Times New Roman" w:hAnsi="Times New Roman" w:cs="Times New Roman"/>
          <w:lang w:val="lv-LV"/>
        </w:rPr>
      </w:pPr>
    </w:p>
    <w:p w14:paraId="0CA48DF8" w14:textId="77777777" w:rsidR="009E6C37" w:rsidRPr="00B32838" w:rsidRDefault="009E6C37" w:rsidP="00AF744E">
      <w:pPr>
        <w:pStyle w:val="BodyText"/>
        <w:ind w:left="0" w:right="113"/>
        <w:jc w:val="both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2,4-dihlorbenzilspirtam</w:t>
      </w:r>
      <w:r w:rsidRPr="00B32838">
        <w:rPr>
          <w:spacing w:val="3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38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amilmetakrezolam</w:t>
      </w:r>
      <w:proofErr w:type="spellEnd"/>
      <w:r w:rsidRPr="00B32838">
        <w:rPr>
          <w:spacing w:val="4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piemīt</w:t>
      </w:r>
      <w:r w:rsidRPr="00B32838">
        <w:rPr>
          <w:spacing w:val="3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antiseptiskas</w:t>
      </w:r>
      <w:r w:rsidRPr="00B32838">
        <w:rPr>
          <w:spacing w:val="37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3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antibakteriālas,</w:t>
      </w:r>
      <w:r w:rsidRPr="00B32838">
        <w:rPr>
          <w:spacing w:val="127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pretsēnīšu</w:t>
      </w:r>
      <w:proofErr w:type="spellEnd"/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pretvīrusu</w:t>
      </w:r>
      <w:r w:rsidRPr="00B32838">
        <w:rPr>
          <w:spacing w:val="3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īpašības.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2,4-dihlorbenzilspirtam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piemīt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2"/>
          <w:sz w:val="22"/>
          <w:szCs w:val="22"/>
          <w:lang w:val="lv-LV"/>
        </w:rPr>
        <w:t>arī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neliela</w:t>
      </w:r>
      <w:r w:rsidRPr="00B32838">
        <w:rPr>
          <w:spacing w:val="3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lokāla</w:t>
      </w:r>
      <w:r w:rsidRPr="00B32838">
        <w:rPr>
          <w:spacing w:val="10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anestezējoša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iedarbība.</w:t>
      </w:r>
    </w:p>
    <w:p w14:paraId="1FE70AF5" w14:textId="77777777" w:rsidR="009E6C37" w:rsidRPr="00B32838" w:rsidRDefault="009E6C37" w:rsidP="00AF744E">
      <w:pPr>
        <w:rPr>
          <w:rFonts w:ascii="Times New Roman" w:eastAsia="Times New Roman" w:hAnsi="Times New Roman" w:cs="Times New Roman"/>
          <w:lang w:val="lv-LV"/>
        </w:rPr>
      </w:pPr>
    </w:p>
    <w:p w14:paraId="7D9C24C1" w14:textId="77777777" w:rsidR="005839FD" w:rsidRPr="00B32838" w:rsidRDefault="005839FD" w:rsidP="00AF744E">
      <w:pPr>
        <w:pStyle w:val="BodyText"/>
        <w:spacing w:line="259" w:lineRule="exact"/>
        <w:ind w:left="0"/>
        <w:jc w:val="both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Kombinējot šīs abas aktīvās vielas, var novērot sinerģisku antibakteriālu iedarbību, tādēļ </w:t>
      </w:r>
      <w:proofErr w:type="spellStart"/>
      <w:r w:rsidRPr="00B32838">
        <w:rPr>
          <w:sz w:val="22"/>
          <w:szCs w:val="22"/>
          <w:lang w:val="lv-LV"/>
        </w:rPr>
        <w:t>Strepsils</w:t>
      </w:r>
      <w:proofErr w:type="spellEnd"/>
      <w:r w:rsidRPr="00B32838">
        <w:rPr>
          <w:sz w:val="22"/>
          <w:szCs w:val="22"/>
          <w:lang w:val="lv-LV"/>
        </w:rPr>
        <w:t xml:space="preserve">  sūkājamajās tabletēs ir samazināta kombinēta deva.</w:t>
      </w:r>
    </w:p>
    <w:p w14:paraId="6A3AF274" w14:textId="77777777" w:rsidR="005839FD" w:rsidRPr="00B32838" w:rsidRDefault="005839FD" w:rsidP="00AF744E">
      <w:pPr>
        <w:pStyle w:val="BodyText"/>
        <w:spacing w:line="259" w:lineRule="exact"/>
        <w:ind w:left="0"/>
        <w:jc w:val="both"/>
        <w:rPr>
          <w:sz w:val="22"/>
          <w:szCs w:val="22"/>
          <w:lang w:val="lv-LV"/>
        </w:rPr>
      </w:pPr>
    </w:p>
    <w:p w14:paraId="72742D2C" w14:textId="61BA428F" w:rsidR="005839FD" w:rsidRPr="00B32838" w:rsidRDefault="005839FD" w:rsidP="00AF744E">
      <w:pPr>
        <w:pStyle w:val="BodyText"/>
        <w:spacing w:line="259" w:lineRule="exact"/>
        <w:ind w:left="0"/>
        <w:jc w:val="both"/>
        <w:rPr>
          <w:rFonts w:cs="Times New Roman"/>
          <w:sz w:val="22"/>
          <w:szCs w:val="22"/>
          <w:lang w:val="lv-LV"/>
        </w:rPr>
      </w:pPr>
      <w:proofErr w:type="spellStart"/>
      <w:r w:rsidRPr="00B32838">
        <w:rPr>
          <w:sz w:val="22"/>
          <w:szCs w:val="22"/>
          <w:lang w:val="lv-LV"/>
        </w:rPr>
        <w:t>Strepsils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rFonts w:cs="Times New Roman"/>
          <w:sz w:val="22"/>
          <w:szCs w:val="22"/>
          <w:lang w:val="lv-LV"/>
        </w:rPr>
        <w:t xml:space="preserve"> sūkājamo tablešu antibakteriālā un </w:t>
      </w:r>
      <w:proofErr w:type="spellStart"/>
      <w:r w:rsidRPr="00B32838">
        <w:rPr>
          <w:rFonts w:cs="Times New Roman"/>
          <w:sz w:val="22"/>
          <w:szCs w:val="22"/>
          <w:lang w:val="lv-LV"/>
        </w:rPr>
        <w:t>pretsēnīšu</w:t>
      </w:r>
      <w:proofErr w:type="spellEnd"/>
      <w:r w:rsidRPr="00B32838">
        <w:rPr>
          <w:rFonts w:cs="Times New Roman"/>
          <w:sz w:val="22"/>
          <w:szCs w:val="22"/>
          <w:lang w:val="lv-LV"/>
        </w:rPr>
        <w:t xml:space="preserve"> iedarbība pierādīta gan </w:t>
      </w:r>
      <w:proofErr w:type="spellStart"/>
      <w:r w:rsidRPr="00B32838">
        <w:rPr>
          <w:rFonts w:cs="Times New Roman"/>
          <w:i/>
          <w:sz w:val="22"/>
          <w:szCs w:val="22"/>
          <w:lang w:val="lv-LV"/>
        </w:rPr>
        <w:t>in</w:t>
      </w:r>
      <w:proofErr w:type="spellEnd"/>
      <w:r w:rsidRPr="00B32838">
        <w:rPr>
          <w:rFonts w:cs="Times New Roman"/>
          <w:i/>
          <w:sz w:val="22"/>
          <w:szCs w:val="22"/>
          <w:lang w:val="lv-LV"/>
        </w:rPr>
        <w:t xml:space="preserve"> </w:t>
      </w:r>
      <w:proofErr w:type="spellStart"/>
      <w:r w:rsidRPr="00B32838">
        <w:rPr>
          <w:rFonts w:cs="Times New Roman"/>
          <w:i/>
          <w:sz w:val="22"/>
          <w:szCs w:val="22"/>
          <w:lang w:val="lv-LV"/>
        </w:rPr>
        <w:t>vitro</w:t>
      </w:r>
      <w:proofErr w:type="spellEnd"/>
      <w:r w:rsidRPr="00B32838">
        <w:rPr>
          <w:rFonts w:cs="Times New Roman"/>
          <w:sz w:val="22"/>
          <w:szCs w:val="22"/>
          <w:lang w:val="lv-LV"/>
        </w:rPr>
        <w:t xml:space="preserve">, gan </w:t>
      </w:r>
      <w:proofErr w:type="spellStart"/>
      <w:r w:rsidRPr="00B32838">
        <w:rPr>
          <w:rFonts w:cs="Times New Roman"/>
          <w:i/>
          <w:sz w:val="22"/>
          <w:szCs w:val="22"/>
          <w:lang w:val="lv-LV"/>
        </w:rPr>
        <w:t>in</w:t>
      </w:r>
      <w:proofErr w:type="spellEnd"/>
      <w:r w:rsidRPr="00B32838">
        <w:rPr>
          <w:rFonts w:cs="Times New Roman"/>
          <w:i/>
          <w:sz w:val="22"/>
          <w:szCs w:val="22"/>
          <w:lang w:val="lv-LV"/>
        </w:rPr>
        <w:t xml:space="preserve"> </w:t>
      </w:r>
      <w:proofErr w:type="spellStart"/>
      <w:r w:rsidRPr="00B32838">
        <w:rPr>
          <w:rFonts w:cs="Times New Roman"/>
          <w:i/>
          <w:sz w:val="22"/>
          <w:szCs w:val="22"/>
          <w:lang w:val="lv-LV"/>
        </w:rPr>
        <w:t>vivo</w:t>
      </w:r>
      <w:proofErr w:type="spellEnd"/>
      <w:r w:rsidRPr="00B32838">
        <w:rPr>
          <w:rFonts w:cs="Times New Roman"/>
          <w:sz w:val="22"/>
          <w:szCs w:val="22"/>
          <w:lang w:val="lv-LV"/>
        </w:rPr>
        <w:t xml:space="preserve"> pētījumos. Pēc</w:t>
      </w:r>
      <w:r w:rsidR="00593088">
        <w:rPr>
          <w:rFonts w:cs="Times New Roman"/>
          <w:sz w:val="22"/>
          <w:szCs w:val="22"/>
          <w:lang w:val="lv-LV"/>
        </w:rPr>
        <w:t xml:space="preserve"> </w:t>
      </w:r>
      <w:r w:rsidRPr="00B32838">
        <w:rPr>
          <w:rFonts w:cs="Times New Roman"/>
          <w:sz w:val="22"/>
          <w:szCs w:val="22"/>
          <w:lang w:val="lv-LV"/>
        </w:rPr>
        <w:t>vienas min</w:t>
      </w:r>
      <w:r w:rsidR="00593088">
        <w:rPr>
          <w:rFonts w:cs="Times New Roman"/>
          <w:sz w:val="22"/>
          <w:szCs w:val="22"/>
          <w:lang w:val="lv-LV"/>
        </w:rPr>
        <w:t>ū</w:t>
      </w:r>
      <w:r w:rsidRPr="00B32838">
        <w:rPr>
          <w:rFonts w:cs="Times New Roman"/>
          <w:sz w:val="22"/>
          <w:szCs w:val="22"/>
          <w:lang w:val="lv-LV"/>
        </w:rPr>
        <w:t xml:space="preserve">tes kontakta </w:t>
      </w:r>
      <w:proofErr w:type="spellStart"/>
      <w:r w:rsidRPr="00B32838">
        <w:rPr>
          <w:rFonts w:cs="Times New Roman"/>
          <w:i/>
          <w:sz w:val="22"/>
          <w:szCs w:val="22"/>
          <w:lang w:val="lv-LV"/>
        </w:rPr>
        <w:t>in</w:t>
      </w:r>
      <w:proofErr w:type="spellEnd"/>
      <w:r w:rsidRPr="00B32838">
        <w:rPr>
          <w:rFonts w:cs="Times New Roman"/>
          <w:i/>
          <w:sz w:val="22"/>
          <w:szCs w:val="22"/>
          <w:lang w:val="lv-LV"/>
        </w:rPr>
        <w:t xml:space="preserve"> </w:t>
      </w:r>
      <w:proofErr w:type="spellStart"/>
      <w:r w:rsidRPr="00B32838">
        <w:rPr>
          <w:rFonts w:cs="Times New Roman"/>
          <w:i/>
          <w:sz w:val="22"/>
          <w:szCs w:val="22"/>
          <w:lang w:val="lv-LV"/>
        </w:rPr>
        <w:t>vitro</w:t>
      </w:r>
      <w:proofErr w:type="spellEnd"/>
      <w:r w:rsidRPr="00B32838">
        <w:rPr>
          <w:rFonts w:cs="Times New Roman"/>
          <w:sz w:val="22"/>
          <w:szCs w:val="22"/>
          <w:lang w:val="lv-LV"/>
        </w:rPr>
        <w:t xml:space="preserve"> novērota arī </w:t>
      </w:r>
      <w:proofErr w:type="spellStart"/>
      <w:r w:rsidR="008A7261">
        <w:rPr>
          <w:sz w:val="22"/>
          <w:szCs w:val="22"/>
          <w:lang w:val="lv-LV"/>
        </w:rPr>
        <w:t>Strepsils</w:t>
      </w:r>
      <w:proofErr w:type="spellEnd"/>
      <w:r w:rsidRPr="00B32838">
        <w:rPr>
          <w:rFonts w:cs="Times New Roman"/>
          <w:sz w:val="22"/>
          <w:szCs w:val="22"/>
          <w:lang w:val="lv-LV"/>
        </w:rPr>
        <w:t xml:space="preserve"> sūkājamo tablešu pretvīrusu iedarbība pret </w:t>
      </w:r>
      <w:proofErr w:type="spellStart"/>
      <w:r w:rsidRPr="00B32838">
        <w:rPr>
          <w:rFonts w:cs="Times New Roman"/>
          <w:sz w:val="22"/>
          <w:szCs w:val="22"/>
          <w:lang w:val="lv-LV"/>
        </w:rPr>
        <w:t>apvalkotiem</w:t>
      </w:r>
      <w:proofErr w:type="spellEnd"/>
      <w:r w:rsidRPr="00B32838">
        <w:rPr>
          <w:rFonts w:cs="Times New Roman"/>
          <w:sz w:val="22"/>
          <w:szCs w:val="22"/>
          <w:lang w:val="lv-LV"/>
        </w:rPr>
        <w:t xml:space="preserve"> vīrusiem.</w:t>
      </w:r>
    </w:p>
    <w:p w14:paraId="6DF5D370" w14:textId="77777777" w:rsidR="00F8019F" w:rsidRPr="00B32838" w:rsidRDefault="00F8019F" w:rsidP="00AF744E">
      <w:pPr>
        <w:pStyle w:val="BodyText"/>
        <w:spacing w:line="259" w:lineRule="exact"/>
        <w:ind w:left="0"/>
        <w:jc w:val="both"/>
        <w:rPr>
          <w:rFonts w:cs="Times New Roman"/>
          <w:sz w:val="22"/>
          <w:szCs w:val="22"/>
          <w:lang w:val="lv-LV"/>
        </w:rPr>
      </w:pPr>
    </w:p>
    <w:p w14:paraId="0ABD639B" w14:textId="77777777" w:rsidR="005839FD" w:rsidRPr="00B32838" w:rsidRDefault="00D41450" w:rsidP="00AF744E">
      <w:pPr>
        <w:pStyle w:val="BodyText"/>
        <w:spacing w:line="259" w:lineRule="exact"/>
        <w:ind w:left="0"/>
        <w:jc w:val="both"/>
        <w:rPr>
          <w:rFonts w:cs="Times New Roman"/>
          <w:sz w:val="22"/>
          <w:szCs w:val="22"/>
          <w:lang w:val="lv-LV"/>
        </w:rPr>
      </w:pPr>
      <w:r w:rsidRPr="00B32838">
        <w:rPr>
          <w:rFonts w:cs="Times New Roman"/>
          <w:sz w:val="22"/>
          <w:szCs w:val="22"/>
          <w:lang w:val="lv-LV"/>
        </w:rPr>
        <w:t>Kā rāda pieredze, i</w:t>
      </w:r>
      <w:r w:rsidR="00F8019F" w:rsidRPr="00B32838">
        <w:rPr>
          <w:rFonts w:cs="Times New Roman"/>
          <w:sz w:val="22"/>
          <w:szCs w:val="22"/>
          <w:lang w:val="lv-LV"/>
        </w:rPr>
        <w:t xml:space="preserve">lga </w:t>
      </w:r>
      <w:proofErr w:type="spellStart"/>
      <w:r w:rsidR="00F8019F" w:rsidRPr="00B32838">
        <w:rPr>
          <w:sz w:val="22"/>
          <w:szCs w:val="22"/>
          <w:lang w:val="lv-LV"/>
        </w:rPr>
        <w:t>Strepsils</w:t>
      </w:r>
      <w:proofErr w:type="spellEnd"/>
      <w:r w:rsidR="00F8019F" w:rsidRPr="00B32838">
        <w:rPr>
          <w:sz w:val="22"/>
          <w:szCs w:val="22"/>
          <w:lang w:val="lv-LV"/>
        </w:rPr>
        <w:t xml:space="preserve"> </w:t>
      </w:r>
      <w:r w:rsidR="00F8019F" w:rsidRPr="00B32838">
        <w:rPr>
          <w:rFonts w:cs="Times New Roman"/>
          <w:sz w:val="22"/>
          <w:szCs w:val="22"/>
          <w:lang w:val="lv-LV"/>
        </w:rPr>
        <w:t xml:space="preserve"> sūkājamo tablešu lietošana visā pasaulē nav izraisījusi tās aktivitātes mazināšanos pret dažādiem patogēniem, tādējādi rosinot domāt, ka rezistence neattīstās.</w:t>
      </w:r>
    </w:p>
    <w:p w14:paraId="1EA2E4C9" w14:textId="77777777" w:rsidR="00F8019F" w:rsidRPr="00B32838" w:rsidRDefault="00F8019F" w:rsidP="00AF744E">
      <w:pPr>
        <w:pStyle w:val="BodyText"/>
        <w:spacing w:line="259" w:lineRule="exact"/>
        <w:ind w:left="0"/>
        <w:jc w:val="both"/>
        <w:rPr>
          <w:sz w:val="22"/>
          <w:szCs w:val="22"/>
          <w:lang w:val="lv-LV"/>
        </w:rPr>
      </w:pPr>
    </w:p>
    <w:p w14:paraId="6A2FC4B0" w14:textId="77777777" w:rsidR="009E6C37" w:rsidRPr="00B32838" w:rsidRDefault="009E6C37" w:rsidP="00AF744E">
      <w:pPr>
        <w:spacing w:line="129" w:lineRule="exact"/>
        <w:rPr>
          <w:rFonts w:ascii="Times New Roman" w:eastAsia="Times New Roman" w:hAnsi="Times New Roman" w:cs="Times New Roman"/>
          <w:lang w:val="lv-LV"/>
        </w:rPr>
      </w:pPr>
    </w:p>
    <w:p w14:paraId="459993B1" w14:textId="77777777" w:rsidR="009E6C37" w:rsidRPr="00B32838" w:rsidRDefault="009E6C37" w:rsidP="00AF744E">
      <w:pPr>
        <w:pStyle w:val="BodyText"/>
        <w:spacing w:line="245" w:lineRule="exac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Sūkājamo</w:t>
      </w:r>
      <w:r w:rsidRPr="00B32838">
        <w:rPr>
          <w:spacing w:val="5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tablešu</w:t>
      </w:r>
      <w:r w:rsidRPr="00B32838">
        <w:rPr>
          <w:spacing w:val="5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pamatmasai</w:t>
      </w:r>
      <w:r w:rsidRPr="00B32838">
        <w:rPr>
          <w:spacing w:val="5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piemīt</w:t>
      </w:r>
      <w:r w:rsidRPr="00B32838">
        <w:rPr>
          <w:spacing w:val="5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pretsāpju</w:t>
      </w:r>
      <w:r w:rsidRPr="00B32838">
        <w:rPr>
          <w:spacing w:val="5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iedarbība,</w:t>
      </w:r>
      <w:r w:rsidRPr="00B32838">
        <w:rPr>
          <w:spacing w:val="5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kas</w:t>
      </w:r>
      <w:r w:rsidRPr="00B32838">
        <w:rPr>
          <w:spacing w:val="5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nodrošina</w:t>
      </w:r>
      <w:r w:rsidRPr="00B32838">
        <w:rPr>
          <w:spacing w:val="5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ātru</w:t>
      </w:r>
      <w:r w:rsidRPr="00B32838">
        <w:rPr>
          <w:spacing w:val="5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rīkles</w:t>
      </w:r>
      <w:r w:rsidRPr="00B32838">
        <w:rPr>
          <w:spacing w:val="5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sāpju</w:t>
      </w:r>
      <w:r w:rsidRPr="00B32838">
        <w:rPr>
          <w:spacing w:val="9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remdēšanu.</w:t>
      </w:r>
    </w:p>
    <w:p w14:paraId="2FC3BB87" w14:textId="77777777" w:rsidR="009E6C37" w:rsidRPr="00B32838" w:rsidRDefault="009E6C37" w:rsidP="00AF744E">
      <w:pPr>
        <w:rPr>
          <w:rFonts w:ascii="Times New Roman" w:eastAsia="Times New Roman" w:hAnsi="Times New Roman" w:cs="Times New Roman"/>
          <w:lang w:val="lv-LV"/>
        </w:rPr>
      </w:pPr>
    </w:p>
    <w:p w14:paraId="02FDF5CD" w14:textId="77777777" w:rsidR="009E6C37" w:rsidRPr="00B32838" w:rsidRDefault="009E6C37" w:rsidP="00AF744E">
      <w:pPr>
        <w:pStyle w:val="BodyText"/>
        <w:ind w:left="0" w:right="116"/>
        <w:jc w:val="both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>Klīniskajos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pētījumos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="00D41450" w:rsidRPr="00B32838">
        <w:rPr>
          <w:spacing w:val="2"/>
          <w:sz w:val="22"/>
          <w:szCs w:val="22"/>
          <w:lang w:val="lv-LV"/>
        </w:rPr>
        <w:t xml:space="preserve">ir </w:t>
      </w:r>
      <w:r w:rsidRPr="00B32838">
        <w:rPr>
          <w:spacing w:val="-1"/>
          <w:sz w:val="22"/>
          <w:szCs w:val="22"/>
          <w:lang w:val="lv-LV"/>
        </w:rPr>
        <w:t>pierādīta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rīkles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sāpju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rīkles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diskomforta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mazinoš</w:t>
      </w:r>
      <w:r w:rsidR="00D41450" w:rsidRPr="00B32838">
        <w:rPr>
          <w:sz w:val="22"/>
          <w:szCs w:val="22"/>
          <w:lang w:val="lv-LV"/>
        </w:rPr>
        <w:t>a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iedarbība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ar</w:t>
      </w:r>
      <w:r w:rsidRPr="00B32838">
        <w:rPr>
          <w:spacing w:val="9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strauju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darbības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sākumu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un </w:t>
      </w:r>
      <w:r w:rsidRPr="00B32838">
        <w:rPr>
          <w:spacing w:val="-1"/>
          <w:sz w:val="22"/>
          <w:szCs w:val="22"/>
          <w:lang w:val="lv-LV"/>
        </w:rPr>
        <w:t>iedarbības</w:t>
      </w:r>
      <w:r w:rsidRPr="00B32838">
        <w:rPr>
          <w:sz w:val="22"/>
          <w:szCs w:val="22"/>
          <w:lang w:val="lv-LV"/>
        </w:rPr>
        <w:t xml:space="preserve"> laiku līdz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pat</w:t>
      </w:r>
      <w:r w:rsidRPr="00B32838">
        <w:rPr>
          <w:sz w:val="22"/>
          <w:szCs w:val="22"/>
          <w:lang w:val="lv-LV"/>
        </w:rPr>
        <w:t xml:space="preserve"> 2 </w:t>
      </w:r>
      <w:r w:rsidRPr="00B32838">
        <w:rPr>
          <w:spacing w:val="-1"/>
          <w:sz w:val="22"/>
          <w:szCs w:val="22"/>
          <w:lang w:val="lv-LV"/>
        </w:rPr>
        <w:t>stundām.</w:t>
      </w:r>
    </w:p>
    <w:p w14:paraId="63CB5F16" w14:textId="77777777" w:rsidR="009E6C37" w:rsidRPr="00B32838" w:rsidRDefault="009E6C37" w:rsidP="00AF744E">
      <w:pPr>
        <w:rPr>
          <w:rFonts w:ascii="Times New Roman" w:eastAsia="Times New Roman" w:hAnsi="Times New Roman" w:cs="Times New Roman"/>
          <w:lang w:val="lv-LV"/>
        </w:rPr>
      </w:pPr>
    </w:p>
    <w:p w14:paraId="0C0BAFE1" w14:textId="77777777" w:rsidR="009E6C37" w:rsidRPr="00B32838" w:rsidRDefault="009E6C37" w:rsidP="00AF744E">
      <w:pPr>
        <w:pStyle w:val="BodyText"/>
        <w:ind w:left="0" w:right="110"/>
        <w:jc w:val="both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>C</w:t>
      </w:r>
      <w:r w:rsidRPr="00B32838">
        <w:rPr>
          <w:spacing w:val="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vitamīns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ir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svarīga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pārtikas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piedeva,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kas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nepieciešama</w:t>
      </w:r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kolagēna</w:t>
      </w:r>
      <w:r w:rsidRPr="00B32838">
        <w:rPr>
          <w:spacing w:val="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4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neiromediatoru</w:t>
      </w:r>
      <w:proofErr w:type="spellEnd"/>
      <w:r w:rsidRPr="00B32838">
        <w:rPr>
          <w:spacing w:val="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sintēzei.</w:t>
      </w:r>
      <w:r w:rsidRPr="00B32838">
        <w:rPr>
          <w:spacing w:val="10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Tas</w:t>
      </w:r>
      <w:r w:rsidRPr="00B32838">
        <w:rPr>
          <w:spacing w:val="24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ir</w:t>
      </w:r>
      <w:r w:rsidRPr="00B32838">
        <w:rPr>
          <w:spacing w:val="2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arī</w:t>
      </w:r>
      <w:r w:rsidRPr="00B32838">
        <w:rPr>
          <w:spacing w:val="2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svarīgs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organisma</w:t>
      </w:r>
      <w:r w:rsidRPr="00B32838">
        <w:rPr>
          <w:spacing w:val="2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antioksidants,</w:t>
      </w:r>
      <w:r w:rsidRPr="00B32838">
        <w:rPr>
          <w:spacing w:val="2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kam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piemīt</w:t>
      </w:r>
      <w:r w:rsidRPr="00B32838">
        <w:rPr>
          <w:spacing w:val="2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aizsargājoša</w:t>
      </w:r>
      <w:r w:rsidRPr="00B32838">
        <w:rPr>
          <w:spacing w:val="2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iedarbība</w:t>
      </w:r>
      <w:r w:rsidRPr="00B32838">
        <w:rPr>
          <w:spacing w:val="2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pret</w:t>
      </w:r>
      <w:r w:rsidRPr="00B32838">
        <w:rPr>
          <w:spacing w:val="2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brīvajiem</w:t>
      </w:r>
      <w:r w:rsidRPr="00B32838">
        <w:rPr>
          <w:spacing w:val="9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radikāļiem</w:t>
      </w:r>
      <w:r w:rsidRPr="00B32838">
        <w:rPr>
          <w:spacing w:val="59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aktīvo</w:t>
      </w:r>
      <w:r w:rsidRPr="00B32838">
        <w:rPr>
          <w:spacing w:val="5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skābekli,</w:t>
      </w:r>
      <w:r w:rsidRPr="00B32838">
        <w:rPr>
          <w:spacing w:val="59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kuri</w:t>
      </w:r>
      <w:r w:rsidRPr="00B32838">
        <w:rPr>
          <w:spacing w:val="59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rodas normālas</w:t>
      </w:r>
      <w:r w:rsidRPr="00B32838">
        <w:rPr>
          <w:spacing w:val="5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vielmaiņas</w:t>
      </w:r>
      <w:r w:rsidRPr="00B32838">
        <w:rPr>
          <w:sz w:val="22"/>
          <w:szCs w:val="22"/>
          <w:lang w:val="lv-LV"/>
        </w:rPr>
        <w:t xml:space="preserve"> laikā.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Daudzos </w:t>
      </w:r>
      <w:r w:rsidRPr="00B32838">
        <w:rPr>
          <w:spacing w:val="-1"/>
          <w:sz w:val="22"/>
          <w:szCs w:val="22"/>
          <w:lang w:val="lv-LV"/>
        </w:rPr>
        <w:t>pētījumos</w:t>
      </w:r>
      <w:r w:rsidRPr="00B32838">
        <w:rPr>
          <w:spacing w:val="84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noteikta tā</w:t>
      </w:r>
      <w:r w:rsidRPr="00B32838">
        <w:rPr>
          <w:spacing w:val="-1"/>
          <w:sz w:val="22"/>
          <w:szCs w:val="22"/>
          <w:lang w:val="lv-LV"/>
        </w:rPr>
        <w:t xml:space="preserve"> labvēlīgā </w:t>
      </w:r>
      <w:r w:rsidRPr="00B32838">
        <w:rPr>
          <w:sz w:val="22"/>
          <w:szCs w:val="22"/>
          <w:lang w:val="lv-LV"/>
        </w:rPr>
        <w:t xml:space="preserve">ietekme </w:t>
      </w:r>
      <w:r w:rsidRPr="00B32838">
        <w:rPr>
          <w:spacing w:val="-1"/>
          <w:sz w:val="22"/>
          <w:szCs w:val="22"/>
          <w:lang w:val="lv-LV"/>
        </w:rPr>
        <w:t>saaukstēšanās</w:t>
      </w:r>
      <w:r w:rsidRPr="00B32838">
        <w:rPr>
          <w:sz w:val="22"/>
          <w:szCs w:val="22"/>
          <w:lang w:val="lv-LV"/>
        </w:rPr>
        <w:t xml:space="preserve"> un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gripas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laikā.</w:t>
      </w:r>
    </w:p>
    <w:p w14:paraId="37670FE6" w14:textId="77777777" w:rsidR="009E6C37" w:rsidRPr="00B32838" w:rsidRDefault="009E6C37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07D9B723" w14:textId="77777777" w:rsidR="009E6C37" w:rsidRPr="00B32838" w:rsidRDefault="009E6C37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jc w:val="both"/>
        <w:rPr>
          <w:b w:val="0"/>
          <w:bCs w:val="0"/>
          <w:sz w:val="22"/>
          <w:szCs w:val="22"/>
          <w:lang w:val="lv-LV"/>
        </w:rPr>
      </w:pPr>
      <w:proofErr w:type="spellStart"/>
      <w:r w:rsidRPr="00B32838">
        <w:rPr>
          <w:spacing w:val="-1"/>
          <w:sz w:val="22"/>
          <w:szCs w:val="22"/>
          <w:lang w:val="lv-LV"/>
        </w:rPr>
        <w:t>Farmakokinētiskās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īpašības</w:t>
      </w:r>
    </w:p>
    <w:p w14:paraId="46535F41" w14:textId="77777777" w:rsidR="009E6C37" w:rsidRPr="00B32838" w:rsidRDefault="009E6C37" w:rsidP="00AF744E">
      <w:pPr>
        <w:spacing w:before="8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725885AE" w14:textId="00BFF361" w:rsidR="00D41450" w:rsidRPr="00B32838" w:rsidRDefault="00D41450" w:rsidP="00AF744E">
      <w:pPr>
        <w:rPr>
          <w:rFonts w:ascii="Times New Roman" w:eastAsia="Times New Roman" w:hAnsi="Times New Roman" w:cs="Times New Roman"/>
          <w:lang w:val="lv-LV"/>
        </w:rPr>
      </w:pPr>
      <w:proofErr w:type="spellStart"/>
      <w:r w:rsidRPr="00B32838">
        <w:rPr>
          <w:rFonts w:ascii="Times New Roman" w:eastAsia="Times New Roman" w:hAnsi="Times New Roman" w:cs="Times New Roman"/>
          <w:lang w:val="lv-LV"/>
        </w:rPr>
        <w:t>Strepsils</w:t>
      </w:r>
      <w:proofErr w:type="spellEnd"/>
      <w:r w:rsidRPr="00B32838">
        <w:rPr>
          <w:rFonts w:ascii="Times New Roman" w:eastAsia="Times New Roman" w:hAnsi="Times New Roman" w:cs="Times New Roman"/>
          <w:lang w:val="lv-LV"/>
        </w:rPr>
        <w:t xml:space="preserve"> sūkājamo tablešu perorālās </w:t>
      </w:r>
      <w:proofErr w:type="spellStart"/>
      <w:r w:rsidRPr="00B32838">
        <w:rPr>
          <w:rFonts w:ascii="Times New Roman" w:eastAsia="Times New Roman" w:hAnsi="Times New Roman" w:cs="Times New Roman"/>
          <w:lang w:val="lv-LV"/>
        </w:rPr>
        <w:t>biopieejamības</w:t>
      </w:r>
      <w:proofErr w:type="spellEnd"/>
      <w:r w:rsidRPr="00B32838">
        <w:rPr>
          <w:rFonts w:ascii="Times New Roman" w:eastAsia="Times New Roman" w:hAnsi="Times New Roman" w:cs="Times New Roman"/>
          <w:lang w:val="lv-LV"/>
        </w:rPr>
        <w:t xml:space="preserve"> pētījumos novēroja strauju 2,4-dihlorbenzilspirta un </w:t>
      </w:r>
      <w:proofErr w:type="spellStart"/>
      <w:r w:rsidRPr="00B32838">
        <w:rPr>
          <w:rFonts w:ascii="Times New Roman" w:eastAsia="Times New Roman" w:hAnsi="Times New Roman" w:cs="Times New Roman"/>
          <w:lang w:val="lv-LV"/>
        </w:rPr>
        <w:t>amilmetakrezola</w:t>
      </w:r>
      <w:proofErr w:type="spellEnd"/>
      <w:r w:rsidRPr="00B32838">
        <w:rPr>
          <w:rFonts w:ascii="Times New Roman" w:eastAsia="Times New Roman" w:hAnsi="Times New Roman" w:cs="Times New Roman"/>
          <w:lang w:val="lv-LV"/>
        </w:rPr>
        <w:t xml:space="preserve"> atbrīvošanos siekalās, sasniedzot maksimālo koncentrāciju</w:t>
      </w:r>
      <w:r w:rsidR="00186E8D" w:rsidRPr="00B32838">
        <w:rPr>
          <w:rFonts w:ascii="Times New Roman" w:eastAsia="Times New Roman" w:hAnsi="Times New Roman" w:cs="Times New Roman"/>
          <w:lang w:val="lv-LV"/>
        </w:rPr>
        <w:t>, ja sūkā pastilu</w:t>
      </w:r>
      <w:r w:rsidRPr="00B32838">
        <w:rPr>
          <w:rFonts w:ascii="Times New Roman" w:eastAsia="Times New Roman" w:hAnsi="Times New Roman" w:cs="Times New Roman"/>
          <w:lang w:val="lv-LV"/>
        </w:rPr>
        <w:t xml:space="preserve"> 3-4 minūtes. Sūkājamā tablete izšķīda apmēram 6 minūtēs, taču 20 - 30 minūšu laikā pēc devas </w:t>
      </w:r>
      <w:r w:rsidR="009271DB">
        <w:rPr>
          <w:rFonts w:ascii="Times New Roman" w:eastAsia="Times New Roman" w:hAnsi="Times New Roman" w:cs="Times New Roman"/>
          <w:lang w:val="lv-LV"/>
        </w:rPr>
        <w:t>lietošanas</w:t>
      </w:r>
      <w:r w:rsidR="009271DB" w:rsidRPr="00B32838">
        <w:rPr>
          <w:rFonts w:ascii="Times New Roman" w:eastAsia="Times New Roman" w:hAnsi="Times New Roman" w:cs="Times New Roman"/>
          <w:lang w:val="lv-LV"/>
        </w:rPr>
        <w:t xml:space="preserve"> </w:t>
      </w:r>
      <w:r w:rsidRPr="00B32838">
        <w:rPr>
          <w:rFonts w:ascii="Times New Roman" w:eastAsia="Times New Roman" w:hAnsi="Times New Roman" w:cs="Times New Roman"/>
          <w:lang w:val="lv-LV"/>
        </w:rPr>
        <w:t xml:space="preserve">tika atkrēpots nosakāms aktīvās vielas daudzums; konstatētais kopējais aktīvās vielas daudzums liek domāt par paildzinātu atrašanos mutes un rīkles gļotādā. Vienas minūtes laikā pēc devas </w:t>
      </w:r>
      <w:r w:rsidR="009271DB">
        <w:rPr>
          <w:rFonts w:ascii="Times New Roman" w:eastAsia="Times New Roman" w:hAnsi="Times New Roman" w:cs="Times New Roman"/>
          <w:lang w:val="lv-LV"/>
        </w:rPr>
        <w:t>lietošanas</w:t>
      </w:r>
      <w:r w:rsidR="009271DB" w:rsidRPr="00B32838">
        <w:rPr>
          <w:rFonts w:ascii="Times New Roman" w:eastAsia="Times New Roman" w:hAnsi="Times New Roman" w:cs="Times New Roman"/>
          <w:lang w:val="lv-LV"/>
        </w:rPr>
        <w:t xml:space="preserve"> </w:t>
      </w:r>
      <w:r w:rsidRPr="00B32838">
        <w:rPr>
          <w:rFonts w:ascii="Times New Roman" w:eastAsia="Times New Roman" w:hAnsi="Times New Roman" w:cs="Times New Roman"/>
          <w:lang w:val="lv-LV"/>
        </w:rPr>
        <w:t>novēroja nozīmīgu siekalu daudzuma palielināšanos.</w:t>
      </w:r>
    </w:p>
    <w:p w14:paraId="490D5FD8" w14:textId="77777777" w:rsidR="00D41450" w:rsidRPr="00B32838" w:rsidRDefault="00D41450" w:rsidP="00AF744E">
      <w:pPr>
        <w:rPr>
          <w:rFonts w:ascii="Times New Roman" w:eastAsia="Times New Roman" w:hAnsi="Times New Roman" w:cs="Times New Roman"/>
          <w:lang w:val="lv-LV"/>
        </w:rPr>
      </w:pPr>
    </w:p>
    <w:p w14:paraId="2122B038" w14:textId="1934539B" w:rsidR="009E6C37" w:rsidRPr="00B32838" w:rsidRDefault="009E6C37" w:rsidP="00AF744E">
      <w:pPr>
        <w:pStyle w:val="BodyText"/>
        <w:ind w:left="0" w:right="114"/>
        <w:jc w:val="both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>Ar</w:t>
      </w:r>
      <w:r w:rsidRPr="00B32838">
        <w:rPr>
          <w:spacing w:val="5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cukuru</w:t>
      </w:r>
      <w:r w:rsidRPr="00B32838">
        <w:rPr>
          <w:spacing w:val="59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apvalkoto</w:t>
      </w:r>
      <w:proofErr w:type="spellEnd"/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sūkājamo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tablešu</w:t>
      </w:r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scintigrāfiskā</w:t>
      </w:r>
      <w:proofErr w:type="spellEnd"/>
      <w:r w:rsidRPr="00B32838">
        <w:rPr>
          <w:spacing w:val="5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pētījumā</w:t>
      </w:r>
      <w:r w:rsidRPr="00B32838">
        <w:rPr>
          <w:spacing w:val="5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novēroja</w:t>
      </w:r>
      <w:r w:rsidRPr="00B32838">
        <w:rPr>
          <w:spacing w:val="5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pakāpenisku</w:t>
      </w:r>
      <w:r w:rsidRPr="00B32838">
        <w:rPr>
          <w:spacing w:val="11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sūkājamās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tabletes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izšķīšanu,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izšķīdušās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sūkājamās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tabletes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nogulsnēšanos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rīkles</w:t>
      </w:r>
      <w:r w:rsidRPr="00B32838">
        <w:rPr>
          <w:spacing w:val="3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apvidū</w:t>
      </w:r>
      <w:r w:rsidRPr="00B32838">
        <w:rPr>
          <w:spacing w:val="9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jau</w:t>
      </w:r>
      <w:r w:rsidRPr="00B32838">
        <w:rPr>
          <w:spacing w:val="1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2</w:t>
      </w:r>
      <w:r w:rsidRPr="00B32838">
        <w:rPr>
          <w:spacing w:val="1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minūtes</w:t>
      </w:r>
      <w:r w:rsidRPr="00B32838">
        <w:rPr>
          <w:spacing w:val="1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pēc</w:t>
      </w:r>
      <w:r w:rsidRPr="00B32838">
        <w:rPr>
          <w:spacing w:val="18"/>
          <w:sz w:val="22"/>
          <w:szCs w:val="22"/>
          <w:lang w:val="lv-LV"/>
        </w:rPr>
        <w:t xml:space="preserve"> </w:t>
      </w:r>
      <w:r w:rsidR="00ED4F98">
        <w:rPr>
          <w:spacing w:val="-1"/>
          <w:sz w:val="22"/>
          <w:szCs w:val="22"/>
          <w:lang w:val="lv-LV"/>
        </w:rPr>
        <w:t>lietošanas</w:t>
      </w:r>
      <w:r w:rsidR="00ED4F98" w:rsidRPr="00B32838">
        <w:rPr>
          <w:spacing w:val="19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1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līdz</w:t>
      </w:r>
      <w:r w:rsidRPr="00B32838">
        <w:rPr>
          <w:spacing w:val="2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pat</w:t>
      </w:r>
      <w:r w:rsidRPr="00B32838">
        <w:rPr>
          <w:spacing w:val="19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3</w:t>
      </w:r>
      <w:r w:rsidRPr="00B32838">
        <w:rPr>
          <w:spacing w:val="1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stundām</w:t>
      </w:r>
      <w:r w:rsidRPr="00B32838">
        <w:rPr>
          <w:spacing w:val="1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pēc</w:t>
      </w:r>
      <w:r w:rsidRPr="00B32838">
        <w:rPr>
          <w:spacing w:val="1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lietošanas,</w:t>
      </w:r>
      <w:r w:rsidRPr="00B32838">
        <w:rPr>
          <w:spacing w:val="1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nodrošinot</w:t>
      </w:r>
      <w:r w:rsidRPr="00B32838">
        <w:rPr>
          <w:spacing w:val="1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ilgas</w:t>
      </w:r>
      <w:r w:rsidRPr="00B32838">
        <w:rPr>
          <w:spacing w:val="8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iedarbības</w:t>
      </w:r>
      <w:r w:rsidRPr="00B32838">
        <w:rPr>
          <w:sz w:val="22"/>
          <w:szCs w:val="22"/>
          <w:lang w:val="lv-LV"/>
        </w:rPr>
        <w:t xml:space="preserve"> rīkles </w:t>
      </w:r>
      <w:r w:rsidRPr="00B32838">
        <w:rPr>
          <w:spacing w:val="-1"/>
          <w:sz w:val="22"/>
          <w:szCs w:val="22"/>
          <w:lang w:val="lv-LV"/>
        </w:rPr>
        <w:t>sāpju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remdēšanu.</w:t>
      </w:r>
    </w:p>
    <w:p w14:paraId="4ACF2A83" w14:textId="77777777" w:rsidR="009E6C37" w:rsidRPr="00B32838" w:rsidRDefault="009E6C37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089EB916" w14:textId="077814B7" w:rsidR="009E6C37" w:rsidRPr="00B32838" w:rsidRDefault="009E6C37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jc w:val="both"/>
        <w:rPr>
          <w:b w:val="0"/>
          <w:bCs w:val="0"/>
          <w:sz w:val="22"/>
          <w:szCs w:val="22"/>
          <w:lang w:val="lv-LV"/>
        </w:rPr>
      </w:pPr>
      <w:proofErr w:type="spellStart"/>
      <w:r w:rsidRPr="00B32838">
        <w:rPr>
          <w:spacing w:val="-1"/>
          <w:sz w:val="22"/>
          <w:szCs w:val="22"/>
          <w:lang w:val="lv-LV"/>
        </w:rPr>
        <w:t>Preklīniskie</w:t>
      </w:r>
      <w:proofErr w:type="spellEnd"/>
      <w:r w:rsidRPr="00B32838">
        <w:rPr>
          <w:sz w:val="22"/>
          <w:szCs w:val="22"/>
          <w:lang w:val="lv-LV"/>
        </w:rPr>
        <w:t xml:space="preserve"> dati par</w:t>
      </w:r>
      <w:r w:rsidRPr="00B32838">
        <w:rPr>
          <w:spacing w:val="-1"/>
          <w:sz w:val="22"/>
          <w:szCs w:val="22"/>
          <w:lang w:val="lv-LV"/>
        </w:rPr>
        <w:t xml:space="preserve"> </w:t>
      </w:r>
      <w:r w:rsidR="00ED4F98" w:rsidRPr="00B32838">
        <w:rPr>
          <w:spacing w:val="-1"/>
          <w:sz w:val="22"/>
          <w:szCs w:val="22"/>
          <w:lang w:val="lv-LV"/>
        </w:rPr>
        <w:t>droš</w:t>
      </w:r>
      <w:r w:rsidR="00ED4F98">
        <w:rPr>
          <w:spacing w:val="-1"/>
          <w:sz w:val="22"/>
          <w:szCs w:val="22"/>
          <w:lang w:val="lv-LV"/>
        </w:rPr>
        <w:t>umu</w:t>
      </w:r>
    </w:p>
    <w:p w14:paraId="4C2F3E22" w14:textId="77777777" w:rsidR="009E6C37" w:rsidRPr="00B32838" w:rsidRDefault="009E6C37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4B6F8095" w14:textId="77777777" w:rsidR="00F170CE" w:rsidRPr="00B32838" w:rsidRDefault="009E6C37" w:rsidP="00AF744E">
      <w:pPr>
        <w:pStyle w:val="BodyText"/>
        <w:ind w:left="0" w:right="112"/>
        <w:jc w:val="both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Perorāli</w:t>
      </w:r>
      <w:r w:rsidRPr="00B32838">
        <w:rPr>
          <w:spacing w:val="2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lietota</w:t>
      </w:r>
      <w:r w:rsidRPr="00B32838">
        <w:rPr>
          <w:spacing w:val="2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2,4-dihlorbenzilspirta</w:t>
      </w:r>
      <w:r w:rsidRPr="00B32838">
        <w:rPr>
          <w:spacing w:val="2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21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amilmetakrezola</w:t>
      </w:r>
      <w:proofErr w:type="spellEnd"/>
      <w:r w:rsidRPr="00B32838">
        <w:rPr>
          <w:spacing w:val="2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akūtā</w:t>
      </w:r>
      <w:r w:rsidRPr="00B32838">
        <w:rPr>
          <w:spacing w:val="20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toksicitāte</w:t>
      </w:r>
      <w:proofErr w:type="spellEnd"/>
      <w:r w:rsidRPr="00B32838">
        <w:rPr>
          <w:spacing w:val="2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ir</w:t>
      </w:r>
      <w:r w:rsidRPr="00B32838">
        <w:rPr>
          <w:spacing w:val="2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neliela</w:t>
      </w:r>
      <w:r w:rsidRPr="00B32838">
        <w:rPr>
          <w:spacing w:val="2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11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toksikoloģiskie</w:t>
      </w:r>
      <w:r w:rsidRPr="00B32838">
        <w:rPr>
          <w:spacing w:val="3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pētījumi</w:t>
      </w:r>
      <w:r w:rsidRPr="00B32838">
        <w:rPr>
          <w:spacing w:val="3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neuzrāda</w:t>
      </w:r>
      <w:r w:rsidRPr="00B32838">
        <w:rPr>
          <w:spacing w:val="3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specifiskas</w:t>
      </w:r>
      <w:r w:rsidRPr="00B32838">
        <w:rPr>
          <w:spacing w:val="3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patoloģijas</w:t>
      </w:r>
      <w:r w:rsidRPr="00B32838">
        <w:rPr>
          <w:spacing w:val="3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pēc</w:t>
      </w:r>
      <w:r w:rsidRPr="00B32838">
        <w:rPr>
          <w:spacing w:val="3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vienreizēju</w:t>
      </w:r>
      <w:r w:rsidRPr="00B32838">
        <w:rPr>
          <w:spacing w:val="3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35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atkārtotu</w:t>
      </w:r>
      <w:r w:rsidRPr="00B32838">
        <w:rPr>
          <w:spacing w:val="3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devu</w:t>
      </w:r>
      <w:r w:rsidRPr="00B32838">
        <w:rPr>
          <w:spacing w:val="11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lastRenderedPageBreak/>
        <w:t>lietošanas.</w:t>
      </w:r>
    </w:p>
    <w:p w14:paraId="0FA4B2FE" w14:textId="77777777" w:rsidR="00186E8D" w:rsidRPr="00B32838" w:rsidRDefault="00186E8D" w:rsidP="00AF744E">
      <w:pPr>
        <w:pStyle w:val="BodyText"/>
        <w:ind w:left="0" w:right="112"/>
        <w:jc w:val="both"/>
        <w:rPr>
          <w:spacing w:val="-1"/>
          <w:sz w:val="22"/>
          <w:szCs w:val="22"/>
          <w:lang w:val="lv-LV"/>
        </w:rPr>
      </w:pPr>
    </w:p>
    <w:p w14:paraId="3C736C1A" w14:textId="77777777" w:rsidR="00186E8D" w:rsidRPr="00B32838" w:rsidRDefault="00186E8D" w:rsidP="00AF744E">
      <w:pPr>
        <w:pStyle w:val="BodyText"/>
        <w:ind w:left="0" w:right="112"/>
        <w:jc w:val="both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 xml:space="preserve">Hroniskas </w:t>
      </w:r>
      <w:proofErr w:type="spellStart"/>
      <w:r w:rsidRPr="00B32838">
        <w:rPr>
          <w:spacing w:val="-1"/>
          <w:sz w:val="22"/>
          <w:szCs w:val="22"/>
          <w:lang w:val="lv-LV"/>
        </w:rPr>
        <w:t>toksicitātes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pētījumos ar žurkām pēc terapijas ar 200 un 400 mg/kg 2,4-dihlorbenzilspirta perorālām devām (kas daudzkārt pārsniedz </w:t>
      </w:r>
      <w:proofErr w:type="spellStart"/>
      <w:r w:rsidRPr="00B32838">
        <w:rPr>
          <w:spacing w:val="-1"/>
          <w:sz w:val="22"/>
          <w:szCs w:val="22"/>
          <w:lang w:val="lv-LV"/>
        </w:rPr>
        <w:t>Strepsils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sūkājamo tablešu dienas devu) tika atklāta palielināta nieru un aknu masa. Turklāt tika atklāts no devas lieluma atkarīgs kuņģa epitēlijaudu bojājums. Radās čūlainas erozijas un nekrozes, kā arī epitēlija </w:t>
      </w:r>
      <w:proofErr w:type="spellStart"/>
      <w:r w:rsidRPr="00B32838">
        <w:rPr>
          <w:spacing w:val="-1"/>
          <w:sz w:val="22"/>
          <w:szCs w:val="22"/>
          <w:lang w:val="lv-LV"/>
        </w:rPr>
        <w:t>hiperplāzija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un </w:t>
      </w:r>
      <w:proofErr w:type="spellStart"/>
      <w:r w:rsidRPr="00B32838">
        <w:rPr>
          <w:spacing w:val="-1"/>
          <w:sz w:val="22"/>
          <w:szCs w:val="22"/>
          <w:lang w:val="lv-LV"/>
        </w:rPr>
        <w:t>hiperkeratoze</w:t>
      </w:r>
      <w:proofErr w:type="spellEnd"/>
      <w:r w:rsidRPr="00B32838">
        <w:rPr>
          <w:spacing w:val="-1"/>
          <w:sz w:val="22"/>
          <w:szCs w:val="22"/>
          <w:lang w:val="lv-LV"/>
        </w:rPr>
        <w:t>.</w:t>
      </w:r>
    </w:p>
    <w:p w14:paraId="3306F345" w14:textId="77777777" w:rsidR="00044051" w:rsidRPr="00B32838" w:rsidRDefault="00044051" w:rsidP="00AF744E">
      <w:pPr>
        <w:pStyle w:val="BodyText"/>
        <w:ind w:left="0" w:right="112"/>
        <w:jc w:val="both"/>
        <w:rPr>
          <w:spacing w:val="-1"/>
          <w:sz w:val="22"/>
          <w:szCs w:val="22"/>
          <w:lang w:val="lv-LV"/>
        </w:rPr>
      </w:pPr>
    </w:p>
    <w:p w14:paraId="2CAF5F08" w14:textId="77777777" w:rsidR="00044051" w:rsidRPr="00B32838" w:rsidRDefault="00044051" w:rsidP="00AF744E">
      <w:pPr>
        <w:pStyle w:val="BodyText"/>
        <w:ind w:left="0" w:right="112"/>
        <w:jc w:val="both"/>
        <w:rPr>
          <w:sz w:val="22"/>
          <w:szCs w:val="22"/>
          <w:lang w:val="lv-LV"/>
        </w:rPr>
      </w:pPr>
      <w:proofErr w:type="spellStart"/>
      <w:r w:rsidRPr="00B32838">
        <w:rPr>
          <w:i/>
          <w:spacing w:val="-1"/>
          <w:sz w:val="22"/>
          <w:szCs w:val="22"/>
          <w:lang w:val="lv-LV"/>
        </w:rPr>
        <w:t>In</w:t>
      </w:r>
      <w:proofErr w:type="spellEnd"/>
      <w:r w:rsidRPr="00B32838">
        <w:rPr>
          <w:i/>
          <w:spacing w:val="-1"/>
          <w:sz w:val="22"/>
          <w:szCs w:val="22"/>
          <w:lang w:val="lv-LV"/>
        </w:rPr>
        <w:t xml:space="preserve"> </w:t>
      </w:r>
      <w:proofErr w:type="spellStart"/>
      <w:r w:rsidRPr="00B32838">
        <w:rPr>
          <w:i/>
          <w:spacing w:val="-1"/>
          <w:sz w:val="22"/>
          <w:szCs w:val="22"/>
          <w:lang w:val="lv-LV"/>
        </w:rPr>
        <w:t>vitro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un </w:t>
      </w:r>
      <w:proofErr w:type="spellStart"/>
      <w:r w:rsidRPr="00B32838">
        <w:rPr>
          <w:i/>
          <w:spacing w:val="-1"/>
          <w:sz w:val="22"/>
          <w:szCs w:val="22"/>
          <w:lang w:val="lv-LV"/>
        </w:rPr>
        <w:t>in</w:t>
      </w:r>
      <w:proofErr w:type="spellEnd"/>
      <w:r w:rsidRPr="00B32838">
        <w:rPr>
          <w:i/>
          <w:spacing w:val="-1"/>
          <w:sz w:val="22"/>
          <w:szCs w:val="22"/>
          <w:lang w:val="lv-LV"/>
        </w:rPr>
        <w:t xml:space="preserve"> </w:t>
      </w:r>
      <w:proofErr w:type="spellStart"/>
      <w:r w:rsidRPr="00B32838">
        <w:rPr>
          <w:i/>
          <w:spacing w:val="-1"/>
          <w:sz w:val="22"/>
          <w:szCs w:val="22"/>
          <w:lang w:val="lv-LV"/>
        </w:rPr>
        <w:t>vivo</w:t>
      </w:r>
      <w:proofErr w:type="spellEnd"/>
      <w:r w:rsidRPr="00B32838">
        <w:rPr>
          <w:i/>
          <w:spacing w:val="-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 xml:space="preserve">ģenētiskās </w:t>
      </w:r>
      <w:proofErr w:type="spellStart"/>
      <w:r w:rsidRPr="00B32838">
        <w:rPr>
          <w:spacing w:val="-1"/>
          <w:sz w:val="22"/>
          <w:szCs w:val="22"/>
          <w:lang w:val="lv-LV"/>
        </w:rPr>
        <w:t>toksicitātes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pētījumos </w:t>
      </w:r>
      <w:proofErr w:type="spellStart"/>
      <w:r w:rsidRPr="00B32838">
        <w:rPr>
          <w:spacing w:val="-1"/>
          <w:sz w:val="22"/>
          <w:szCs w:val="22"/>
          <w:lang w:val="lv-LV"/>
        </w:rPr>
        <w:t>amilmetakrezols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un 2,4-dihlorbenzilspirts neuzrādīja jebkādu </w:t>
      </w:r>
      <w:proofErr w:type="spellStart"/>
      <w:r w:rsidRPr="00B32838">
        <w:rPr>
          <w:spacing w:val="-1"/>
          <w:sz w:val="22"/>
          <w:szCs w:val="22"/>
          <w:lang w:val="lv-LV"/>
        </w:rPr>
        <w:t>genotoksisku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potenciālu, lietojot </w:t>
      </w:r>
      <w:proofErr w:type="spellStart"/>
      <w:r w:rsidRPr="00B32838">
        <w:rPr>
          <w:spacing w:val="-1"/>
          <w:sz w:val="22"/>
          <w:szCs w:val="22"/>
          <w:lang w:val="lv-LV"/>
        </w:rPr>
        <w:t>Strepsils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 atbilstoši norādījumiem.  </w:t>
      </w:r>
    </w:p>
    <w:p w14:paraId="5EDD7BE3" w14:textId="77777777" w:rsidR="0030624E" w:rsidRPr="00B32838" w:rsidRDefault="0030624E" w:rsidP="00AF744E">
      <w:pPr>
        <w:pStyle w:val="BodyText"/>
        <w:spacing w:before="69"/>
        <w:ind w:left="0" w:right="108"/>
        <w:jc w:val="both"/>
        <w:rPr>
          <w:sz w:val="22"/>
          <w:szCs w:val="22"/>
          <w:lang w:val="lv-LV"/>
        </w:rPr>
      </w:pPr>
    </w:p>
    <w:p w14:paraId="71E6A654" w14:textId="77777777" w:rsidR="00F170CE" w:rsidRPr="00B32838" w:rsidRDefault="001E6DAA" w:rsidP="00AF744E">
      <w:pPr>
        <w:pStyle w:val="BodyText"/>
        <w:spacing w:before="69"/>
        <w:ind w:left="0" w:right="108"/>
        <w:jc w:val="both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>C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vitamīns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ir</w:t>
      </w:r>
      <w:r w:rsidRPr="00B32838">
        <w:rPr>
          <w:spacing w:val="2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ūdenī</w:t>
      </w:r>
      <w:r w:rsidRPr="00B32838">
        <w:rPr>
          <w:spacing w:val="2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šķīstošs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vitamīns,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kas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tiek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plaši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lietots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kā</w:t>
      </w:r>
      <w:r w:rsidRPr="00B32838">
        <w:rPr>
          <w:spacing w:val="25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pārtikas</w:t>
      </w:r>
      <w:r w:rsidRPr="00B32838">
        <w:rPr>
          <w:spacing w:val="2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piedeva,</w:t>
      </w:r>
      <w:r w:rsidRPr="00B32838">
        <w:rPr>
          <w:spacing w:val="26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Pr="00B32838">
        <w:rPr>
          <w:spacing w:val="2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vairākās</w:t>
      </w:r>
      <w:r w:rsidRPr="00B32838">
        <w:rPr>
          <w:spacing w:val="99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pārbaudēs</w:t>
      </w:r>
      <w:r w:rsidRPr="00B32838">
        <w:rPr>
          <w:spacing w:val="40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(</w:t>
      </w:r>
      <w:proofErr w:type="spellStart"/>
      <w:r w:rsidRPr="00B32838">
        <w:rPr>
          <w:spacing w:val="-1"/>
          <w:sz w:val="22"/>
          <w:szCs w:val="22"/>
          <w:lang w:val="lv-LV"/>
        </w:rPr>
        <w:t>Patel</w:t>
      </w:r>
      <w:proofErr w:type="spellEnd"/>
      <w:r w:rsidRPr="00B32838">
        <w:rPr>
          <w:spacing w:val="4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1996,</w:t>
      </w:r>
      <w:r w:rsidRPr="00B32838">
        <w:rPr>
          <w:spacing w:val="4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UK</w:t>
      </w:r>
      <w:r w:rsidRPr="00B32838">
        <w:rPr>
          <w:spacing w:val="37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Department</w:t>
      </w:r>
      <w:proofErr w:type="spellEnd"/>
      <w:r w:rsidRPr="00B32838">
        <w:rPr>
          <w:spacing w:val="38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1"/>
          <w:sz w:val="22"/>
          <w:szCs w:val="22"/>
          <w:lang w:val="lv-LV"/>
        </w:rPr>
        <w:t>of</w:t>
      </w:r>
      <w:proofErr w:type="spellEnd"/>
      <w:r w:rsidRPr="00B32838">
        <w:rPr>
          <w:spacing w:val="37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Health</w:t>
      </w:r>
      <w:r w:rsidRPr="00B32838">
        <w:rPr>
          <w:spacing w:val="38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1991)</w:t>
      </w:r>
      <w:r w:rsidRPr="00B32838">
        <w:rPr>
          <w:spacing w:val="37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tas</w:t>
      </w:r>
      <w:r w:rsidRPr="00B32838">
        <w:rPr>
          <w:spacing w:val="4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atzīts</w:t>
      </w:r>
      <w:r w:rsidRPr="00B32838">
        <w:rPr>
          <w:spacing w:val="38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par</w:t>
      </w:r>
      <w:r w:rsidRPr="00B32838">
        <w:rPr>
          <w:spacing w:val="37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drošu,</w:t>
      </w:r>
      <w:r w:rsidRPr="00B32838">
        <w:rPr>
          <w:spacing w:val="3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pat</w:t>
      </w:r>
      <w:r w:rsidRPr="00B32838">
        <w:rPr>
          <w:spacing w:val="38"/>
          <w:sz w:val="22"/>
          <w:szCs w:val="22"/>
          <w:lang w:val="lv-LV"/>
        </w:rPr>
        <w:t xml:space="preserve"> </w:t>
      </w:r>
      <w:r w:rsidRPr="00B32838">
        <w:rPr>
          <w:spacing w:val="1"/>
          <w:sz w:val="22"/>
          <w:szCs w:val="22"/>
          <w:lang w:val="lv-LV"/>
        </w:rPr>
        <w:t>ja</w:t>
      </w:r>
      <w:r w:rsidRPr="00B32838">
        <w:rPr>
          <w:spacing w:val="3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lietots</w:t>
      </w:r>
      <w:r w:rsidRPr="00B32838">
        <w:rPr>
          <w:spacing w:val="6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lielās</w:t>
      </w:r>
      <w:r w:rsidRPr="00B32838">
        <w:rPr>
          <w:spacing w:val="1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devās</w:t>
      </w:r>
      <w:r w:rsidRPr="00B32838">
        <w:rPr>
          <w:spacing w:val="1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ilgā</w:t>
      </w:r>
      <w:r w:rsidRPr="00B32838">
        <w:rPr>
          <w:spacing w:val="13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laika</w:t>
      </w:r>
      <w:r w:rsidRPr="00B32838">
        <w:rPr>
          <w:spacing w:val="1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periodā.</w:t>
      </w:r>
      <w:r w:rsidRPr="00B32838">
        <w:rPr>
          <w:spacing w:val="1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Nevēlamas</w:t>
      </w:r>
      <w:r w:rsidRPr="00B32838">
        <w:rPr>
          <w:spacing w:val="1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blakusparādības</w:t>
      </w:r>
      <w:r w:rsidRPr="00B32838">
        <w:rPr>
          <w:spacing w:val="1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nav</w:t>
      </w:r>
      <w:r w:rsidRPr="00B32838">
        <w:rPr>
          <w:spacing w:val="14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pārliecinoši</w:t>
      </w:r>
      <w:r w:rsidRPr="00B32838">
        <w:rPr>
          <w:spacing w:val="1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novērotas</w:t>
      </w:r>
      <w:r w:rsidRPr="00B32838">
        <w:rPr>
          <w:spacing w:val="14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pat</w:t>
      </w:r>
      <w:r w:rsidR="00B40105" w:rsidRPr="00B32838">
        <w:rPr>
          <w:spacing w:val="-1"/>
          <w:sz w:val="22"/>
          <w:szCs w:val="22"/>
          <w:lang w:val="lv-LV"/>
        </w:rPr>
        <w:t xml:space="preserve"> pie 10-20 mg dienas devām (kas daudzkārt pārsniedz </w:t>
      </w:r>
      <w:proofErr w:type="spellStart"/>
      <w:r w:rsidR="00B40105" w:rsidRPr="00B32838">
        <w:rPr>
          <w:spacing w:val="-1"/>
          <w:sz w:val="22"/>
          <w:szCs w:val="22"/>
          <w:lang w:val="lv-LV"/>
        </w:rPr>
        <w:t>Strepsils</w:t>
      </w:r>
      <w:proofErr w:type="spellEnd"/>
      <w:r w:rsidR="00B40105" w:rsidRPr="00B32838">
        <w:rPr>
          <w:spacing w:val="-1"/>
          <w:sz w:val="22"/>
          <w:szCs w:val="22"/>
          <w:lang w:val="lv-LV"/>
        </w:rPr>
        <w:t xml:space="preserve"> sūkājamo tablešu dienas devu).</w:t>
      </w:r>
      <w:r w:rsidRPr="00B32838">
        <w:rPr>
          <w:spacing w:val="20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Embriotoksicitātes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pētījumā ar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trušiem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netika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atklāta</w:t>
      </w:r>
      <w:r w:rsidRPr="00B32838">
        <w:rPr>
          <w:sz w:val="22"/>
          <w:szCs w:val="22"/>
          <w:lang w:val="lv-LV"/>
        </w:rPr>
        <w:t xml:space="preserve"> jebkāda</w:t>
      </w:r>
      <w:r w:rsidRPr="00B32838">
        <w:rPr>
          <w:spacing w:val="-1"/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teratogēniska</w:t>
      </w:r>
      <w:proofErr w:type="spellEnd"/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iedarbība.</w:t>
      </w:r>
      <w:r w:rsidRPr="00B32838">
        <w:rPr>
          <w:sz w:val="22"/>
          <w:szCs w:val="22"/>
          <w:lang w:val="lv-LV"/>
        </w:rPr>
        <w:t xml:space="preserve"> Dati </w:t>
      </w:r>
      <w:r w:rsidRPr="00B32838">
        <w:rPr>
          <w:spacing w:val="-1"/>
          <w:sz w:val="22"/>
          <w:szCs w:val="22"/>
          <w:lang w:val="lv-LV"/>
        </w:rPr>
        <w:t>par</w:t>
      </w:r>
      <w:r w:rsidRPr="00B32838">
        <w:rPr>
          <w:spacing w:val="117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ietekmi</w:t>
      </w:r>
      <w:r w:rsidRPr="00B32838">
        <w:rPr>
          <w:sz w:val="22"/>
          <w:szCs w:val="22"/>
          <w:lang w:val="lv-LV"/>
        </w:rPr>
        <w:t xml:space="preserve"> uz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auglību</w:t>
      </w:r>
      <w:r w:rsidRPr="00B32838">
        <w:rPr>
          <w:sz w:val="22"/>
          <w:szCs w:val="22"/>
          <w:lang w:val="lv-LV"/>
        </w:rPr>
        <w:t xml:space="preserve"> un </w:t>
      </w:r>
      <w:proofErr w:type="spellStart"/>
      <w:r w:rsidRPr="00B32838">
        <w:rPr>
          <w:spacing w:val="-1"/>
          <w:sz w:val="22"/>
          <w:szCs w:val="22"/>
          <w:lang w:val="lv-LV"/>
        </w:rPr>
        <w:t>peripostnatālu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attīstību</w:t>
      </w:r>
      <w:r w:rsidRPr="00B32838">
        <w:rPr>
          <w:sz w:val="22"/>
          <w:szCs w:val="22"/>
          <w:lang w:val="lv-LV"/>
        </w:rPr>
        <w:t xml:space="preserve"> nav</w:t>
      </w:r>
      <w:r w:rsidRPr="00B32838">
        <w:rPr>
          <w:spacing w:val="-3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pieejami.</w:t>
      </w:r>
    </w:p>
    <w:p w14:paraId="3887CFD0" w14:textId="03C3B65F" w:rsidR="00F170CE" w:rsidRDefault="00F170CE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06380886" w14:textId="77777777" w:rsidR="00C52A2C" w:rsidRPr="00B32838" w:rsidRDefault="00C52A2C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4D3C3C99" w14:textId="77777777" w:rsidR="00F170CE" w:rsidRPr="00B32838" w:rsidRDefault="001E5142" w:rsidP="00AF744E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FARMACEITISKĀ INFORMĀCIJA</w:t>
      </w:r>
    </w:p>
    <w:p w14:paraId="1AED91DA" w14:textId="77777777" w:rsidR="00F170CE" w:rsidRPr="00B32838" w:rsidRDefault="00F170CE" w:rsidP="00AF744E">
      <w:pPr>
        <w:rPr>
          <w:rFonts w:ascii="Times New Roman" w:eastAsia="Times New Roman" w:hAnsi="Times New Roman" w:cs="Times New Roman"/>
          <w:b/>
          <w:bCs/>
          <w:lang w:val="lv-LV"/>
        </w:rPr>
      </w:pPr>
    </w:p>
    <w:p w14:paraId="27010AA0" w14:textId="77777777" w:rsidR="00F170CE" w:rsidRPr="00B32838" w:rsidRDefault="001E6DAA" w:rsidP="00AF744E">
      <w:pPr>
        <w:numPr>
          <w:ilvl w:val="1"/>
          <w:numId w:val="1"/>
        </w:numPr>
        <w:tabs>
          <w:tab w:val="left" w:pos="822"/>
        </w:tabs>
        <w:ind w:left="0" w:firstLine="0"/>
        <w:rPr>
          <w:rFonts w:ascii="Times New Roman" w:eastAsia="Times New Roman" w:hAnsi="Times New Roman" w:cs="Times New Roman"/>
          <w:lang w:val="lv-LV"/>
        </w:rPr>
      </w:pPr>
      <w:proofErr w:type="spellStart"/>
      <w:r w:rsidRPr="00B32838">
        <w:rPr>
          <w:rFonts w:ascii="Times New Roman" w:hAnsi="Times New Roman"/>
          <w:b/>
          <w:spacing w:val="-1"/>
          <w:lang w:val="lv-LV"/>
        </w:rPr>
        <w:t>Palīgvielu</w:t>
      </w:r>
      <w:proofErr w:type="spellEnd"/>
      <w:r w:rsidRPr="00B32838">
        <w:rPr>
          <w:rFonts w:ascii="Times New Roman" w:hAnsi="Times New Roman"/>
          <w:b/>
          <w:lang w:val="lv-LV"/>
        </w:rPr>
        <w:t xml:space="preserve"> </w:t>
      </w:r>
      <w:r w:rsidRPr="00B32838">
        <w:rPr>
          <w:rFonts w:ascii="Times New Roman" w:hAnsi="Times New Roman"/>
          <w:b/>
          <w:spacing w:val="-1"/>
          <w:lang w:val="lv-LV"/>
        </w:rPr>
        <w:t>saraksts</w:t>
      </w:r>
    </w:p>
    <w:p w14:paraId="6E0158F7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44BEE874" w14:textId="550F9FD3" w:rsidR="00F170CE" w:rsidRPr="00B32838" w:rsidRDefault="001E6DAA" w:rsidP="00AF744E">
      <w:pPr>
        <w:pStyle w:val="BodyTex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B32838">
        <w:rPr>
          <w:spacing w:val="-1"/>
          <w:sz w:val="22"/>
          <w:szCs w:val="22"/>
          <w:lang w:val="lv-LV"/>
        </w:rPr>
        <w:t>Propilēnglikols</w:t>
      </w:r>
      <w:proofErr w:type="spellEnd"/>
      <w:r w:rsidR="00726BA2">
        <w:rPr>
          <w:spacing w:val="-1"/>
          <w:sz w:val="22"/>
          <w:szCs w:val="22"/>
          <w:lang w:val="lv-LV"/>
        </w:rPr>
        <w:t xml:space="preserve"> </w:t>
      </w:r>
      <w:r w:rsidR="00726BA2">
        <w:rPr>
          <w:sz w:val="22"/>
          <w:szCs w:val="22"/>
          <w:lang w:val="lv-LV"/>
        </w:rPr>
        <w:t>(</w:t>
      </w:r>
      <w:r w:rsidR="00726BA2" w:rsidRPr="007B47EE">
        <w:rPr>
          <w:sz w:val="22"/>
          <w:szCs w:val="22"/>
          <w:lang w:val="lv-LV"/>
        </w:rPr>
        <w:t>E 1520)</w:t>
      </w:r>
      <w:r w:rsidRPr="00B32838">
        <w:rPr>
          <w:spacing w:val="-1"/>
          <w:sz w:val="22"/>
          <w:szCs w:val="22"/>
          <w:lang w:val="lv-LV"/>
        </w:rPr>
        <w:t>,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vīnskābe,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saulrieta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dzeltenais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(E</w:t>
      </w:r>
      <w:r w:rsidR="00726BA2">
        <w:rPr>
          <w:spacing w:val="-1"/>
          <w:sz w:val="22"/>
          <w:szCs w:val="22"/>
          <w:lang w:val="lv-LV"/>
        </w:rPr>
        <w:t> </w:t>
      </w:r>
      <w:r w:rsidRPr="00B32838">
        <w:rPr>
          <w:spacing w:val="-1"/>
          <w:sz w:val="22"/>
          <w:szCs w:val="22"/>
          <w:lang w:val="lv-LV"/>
        </w:rPr>
        <w:t>110),</w:t>
      </w:r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kumačs</w:t>
      </w:r>
      <w:proofErr w:type="spellEnd"/>
      <w:r w:rsidRPr="00B32838">
        <w:rPr>
          <w:sz w:val="22"/>
          <w:szCs w:val="22"/>
          <w:lang w:val="lv-LV"/>
        </w:rPr>
        <w:t xml:space="preserve"> 4R </w:t>
      </w:r>
      <w:r w:rsidRPr="00B32838">
        <w:rPr>
          <w:spacing w:val="-1"/>
          <w:sz w:val="22"/>
          <w:szCs w:val="22"/>
          <w:lang w:val="lv-LV"/>
        </w:rPr>
        <w:t>(E</w:t>
      </w:r>
      <w:r w:rsidR="00726BA2">
        <w:rPr>
          <w:spacing w:val="-1"/>
          <w:sz w:val="22"/>
          <w:szCs w:val="22"/>
          <w:lang w:val="lv-LV"/>
        </w:rPr>
        <w:t> </w:t>
      </w:r>
      <w:r w:rsidRPr="00B32838">
        <w:rPr>
          <w:spacing w:val="-1"/>
          <w:sz w:val="22"/>
          <w:szCs w:val="22"/>
          <w:lang w:val="lv-LV"/>
        </w:rPr>
        <w:t>124),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glikozes</w:t>
      </w:r>
      <w:r w:rsidRPr="00B32838">
        <w:rPr>
          <w:sz w:val="22"/>
          <w:szCs w:val="22"/>
          <w:lang w:val="lv-LV"/>
        </w:rPr>
        <w:t xml:space="preserve"> </w:t>
      </w:r>
      <w:r w:rsidR="00994018">
        <w:rPr>
          <w:sz w:val="22"/>
          <w:szCs w:val="22"/>
          <w:lang w:val="lv-LV"/>
        </w:rPr>
        <w:t>šķīdums (</w:t>
      </w:r>
      <w:r w:rsidR="00994018" w:rsidRPr="00994018">
        <w:rPr>
          <w:sz w:val="22"/>
          <w:szCs w:val="22"/>
          <w:lang w:val="lv-LV"/>
        </w:rPr>
        <w:t>satur sēra dioksīdu</w:t>
      </w:r>
      <w:r w:rsidR="0032537D">
        <w:rPr>
          <w:sz w:val="22"/>
          <w:szCs w:val="22"/>
          <w:lang w:val="lv-LV"/>
        </w:rPr>
        <w:t xml:space="preserve"> </w:t>
      </w:r>
      <w:r w:rsidR="008B18C8">
        <w:rPr>
          <w:sz w:val="22"/>
          <w:szCs w:val="22"/>
          <w:lang w:val="lv-LV"/>
        </w:rPr>
        <w:t>(</w:t>
      </w:r>
      <w:r w:rsidR="0032537D">
        <w:rPr>
          <w:sz w:val="22"/>
          <w:szCs w:val="22"/>
          <w:lang w:val="lv-LV"/>
        </w:rPr>
        <w:t>E 220</w:t>
      </w:r>
      <w:r w:rsidR="00994018">
        <w:rPr>
          <w:sz w:val="22"/>
          <w:szCs w:val="22"/>
          <w:lang w:val="lv-LV"/>
        </w:rPr>
        <w:t>)</w:t>
      </w:r>
      <w:r w:rsidR="008B18C8">
        <w:rPr>
          <w:sz w:val="22"/>
          <w:szCs w:val="22"/>
          <w:lang w:val="lv-LV"/>
        </w:rPr>
        <w:t>)</w:t>
      </w:r>
      <w:r w:rsidRPr="00B32838">
        <w:rPr>
          <w:spacing w:val="3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un</w:t>
      </w:r>
      <w:r w:rsidR="0032537D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saharozes</w:t>
      </w:r>
      <w:r w:rsidRPr="00B32838">
        <w:rPr>
          <w:sz w:val="22"/>
          <w:szCs w:val="22"/>
          <w:lang w:val="lv-LV"/>
        </w:rPr>
        <w:t xml:space="preserve"> </w:t>
      </w:r>
      <w:r w:rsidR="00994018">
        <w:rPr>
          <w:sz w:val="22"/>
          <w:szCs w:val="22"/>
          <w:lang w:val="lv-LV"/>
        </w:rPr>
        <w:t>šķīdums</w:t>
      </w:r>
      <w:r w:rsidRPr="00B32838">
        <w:rPr>
          <w:sz w:val="22"/>
          <w:szCs w:val="22"/>
          <w:lang w:val="lv-LV"/>
        </w:rPr>
        <w:t>,</w:t>
      </w:r>
      <w:r w:rsidR="0032537D">
        <w:rPr>
          <w:sz w:val="22"/>
          <w:szCs w:val="22"/>
          <w:lang w:val="lv-LV"/>
        </w:rPr>
        <w:t xml:space="preserve"> </w:t>
      </w:r>
      <w:r w:rsidR="00AE400C">
        <w:rPr>
          <w:spacing w:val="-1"/>
          <w:sz w:val="22"/>
          <w:szCs w:val="22"/>
          <w:lang w:val="lv-LV"/>
        </w:rPr>
        <w:t>aromatizētāji</w:t>
      </w:r>
      <w:r w:rsidR="00AE400C" w:rsidRPr="00B32838">
        <w:rPr>
          <w:spacing w:val="1"/>
          <w:sz w:val="22"/>
          <w:szCs w:val="22"/>
          <w:lang w:val="lv-LV"/>
        </w:rPr>
        <w:t xml:space="preserve"> </w:t>
      </w:r>
      <w:r w:rsidR="00554DD5">
        <w:rPr>
          <w:sz w:val="22"/>
          <w:szCs w:val="22"/>
          <w:lang w:val="lv-LV"/>
        </w:rPr>
        <w:t>–</w:t>
      </w:r>
      <w:r w:rsidRPr="00B32838">
        <w:rPr>
          <w:spacing w:val="-1"/>
          <w:sz w:val="22"/>
          <w:szCs w:val="22"/>
          <w:lang w:val="lv-LV"/>
        </w:rPr>
        <w:t xml:space="preserve"> </w:t>
      </w:r>
      <w:proofErr w:type="spellStart"/>
      <w:r w:rsidR="00AE400C" w:rsidRPr="00B32838">
        <w:rPr>
          <w:spacing w:val="-1"/>
          <w:sz w:val="22"/>
          <w:szCs w:val="22"/>
          <w:lang w:val="lv-LV"/>
        </w:rPr>
        <w:t>levomentol</w:t>
      </w:r>
      <w:r w:rsidR="00AE400C">
        <w:rPr>
          <w:spacing w:val="-1"/>
          <w:sz w:val="22"/>
          <w:szCs w:val="22"/>
          <w:lang w:val="lv-LV"/>
        </w:rPr>
        <w:t>a</w:t>
      </w:r>
      <w:proofErr w:type="spellEnd"/>
      <w:r w:rsidR="00AE400C" w:rsidRPr="00B32838">
        <w:rPr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un </w:t>
      </w:r>
      <w:r w:rsidR="00B62E64">
        <w:rPr>
          <w:spacing w:val="-1"/>
          <w:sz w:val="22"/>
          <w:szCs w:val="22"/>
          <w:lang w:val="lv-LV"/>
        </w:rPr>
        <w:t>sarkano apelsīnu</w:t>
      </w:r>
      <w:r w:rsidR="00554DD5">
        <w:rPr>
          <w:spacing w:val="-1"/>
          <w:sz w:val="22"/>
          <w:szCs w:val="22"/>
          <w:lang w:val="lv-LV"/>
        </w:rPr>
        <w:t xml:space="preserve"> (</w:t>
      </w:r>
      <w:r w:rsidR="00554DD5" w:rsidRPr="00554DD5">
        <w:rPr>
          <w:spacing w:val="-1"/>
          <w:sz w:val="22"/>
          <w:szCs w:val="22"/>
          <w:lang w:val="lv-LV"/>
        </w:rPr>
        <w:t>satur alergēnus</w:t>
      </w:r>
      <w:r w:rsidR="00554DD5">
        <w:rPr>
          <w:spacing w:val="-1"/>
          <w:sz w:val="22"/>
          <w:szCs w:val="22"/>
          <w:lang w:val="lv-LV"/>
        </w:rPr>
        <w:t xml:space="preserve"> –</w:t>
      </w:r>
      <w:r w:rsidR="00554DD5" w:rsidRPr="00554DD5">
        <w:rPr>
          <w:spacing w:val="-1"/>
          <w:sz w:val="22"/>
          <w:szCs w:val="22"/>
          <w:lang w:val="lv-LV"/>
        </w:rPr>
        <w:t xml:space="preserve"> </w:t>
      </w:r>
      <w:proofErr w:type="spellStart"/>
      <w:r w:rsidR="00554DD5" w:rsidRPr="00554DD5">
        <w:rPr>
          <w:spacing w:val="-1"/>
          <w:sz w:val="22"/>
          <w:szCs w:val="22"/>
          <w:lang w:val="lv-LV"/>
        </w:rPr>
        <w:t>citrālu</w:t>
      </w:r>
      <w:proofErr w:type="spellEnd"/>
      <w:r w:rsidR="00554DD5" w:rsidRPr="00554DD5">
        <w:rPr>
          <w:spacing w:val="-1"/>
          <w:sz w:val="22"/>
          <w:szCs w:val="22"/>
          <w:lang w:val="lv-LV"/>
        </w:rPr>
        <w:t xml:space="preserve">, </w:t>
      </w:r>
      <w:proofErr w:type="spellStart"/>
      <w:r w:rsidR="00554DD5" w:rsidRPr="00554DD5">
        <w:rPr>
          <w:spacing w:val="-1"/>
          <w:sz w:val="22"/>
          <w:szCs w:val="22"/>
          <w:lang w:val="lv-LV"/>
        </w:rPr>
        <w:t>citronelolu</w:t>
      </w:r>
      <w:proofErr w:type="spellEnd"/>
      <w:r w:rsidR="00554DD5" w:rsidRPr="00554DD5">
        <w:rPr>
          <w:spacing w:val="-1"/>
          <w:sz w:val="22"/>
          <w:szCs w:val="22"/>
          <w:lang w:val="lv-LV"/>
        </w:rPr>
        <w:t>, d-</w:t>
      </w:r>
      <w:proofErr w:type="spellStart"/>
      <w:r w:rsidR="00554DD5" w:rsidRPr="00554DD5">
        <w:rPr>
          <w:spacing w:val="-1"/>
          <w:sz w:val="22"/>
          <w:szCs w:val="22"/>
          <w:lang w:val="lv-LV"/>
        </w:rPr>
        <w:t>limonēnu</w:t>
      </w:r>
      <w:proofErr w:type="spellEnd"/>
      <w:r w:rsidR="00554DD5" w:rsidRPr="00554DD5">
        <w:rPr>
          <w:spacing w:val="-1"/>
          <w:sz w:val="22"/>
          <w:szCs w:val="22"/>
          <w:lang w:val="lv-LV"/>
        </w:rPr>
        <w:t xml:space="preserve">, </w:t>
      </w:r>
      <w:proofErr w:type="spellStart"/>
      <w:r w:rsidR="00554DD5" w:rsidRPr="00554DD5">
        <w:rPr>
          <w:spacing w:val="-1"/>
          <w:sz w:val="22"/>
          <w:szCs w:val="22"/>
          <w:lang w:val="lv-LV"/>
        </w:rPr>
        <w:t>geraniolu</w:t>
      </w:r>
      <w:proofErr w:type="spellEnd"/>
      <w:r w:rsidR="00554DD5" w:rsidRPr="00554DD5">
        <w:rPr>
          <w:spacing w:val="-1"/>
          <w:sz w:val="22"/>
          <w:szCs w:val="22"/>
          <w:lang w:val="lv-LV"/>
        </w:rPr>
        <w:t xml:space="preserve"> un </w:t>
      </w:r>
      <w:proofErr w:type="spellStart"/>
      <w:r w:rsidR="00554DD5" w:rsidRPr="00554DD5">
        <w:rPr>
          <w:spacing w:val="-1"/>
          <w:sz w:val="22"/>
          <w:szCs w:val="22"/>
          <w:lang w:val="lv-LV"/>
        </w:rPr>
        <w:t>linalolu</w:t>
      </w:r>
      <w:proofErr w:type="spellEnd"/>
      <w:r w:rsidR="00554DD5">
        <w:rPr>
          <w:spacing w:val="-1"/>
          <w:sz w:val="22"/>
          <w:szCs w:val="22"/>
          <w:lang w:val="lv-LV"/>
        </w:rPr>
        <w:t>)</w:t>
      </w:r>
      <w:r w:rsidRPr="00B32838">
        <w:rPr>
          <w:spacing w:val="-1"/>
          <w:sz w:val="22"/>
          <w:szCs w:val="22"/>
          <w:lang w:val="lv-LV"/>
        </w:rPr>
        <w:t>.</w:t>
      </w:r>
    </w:p>
    <w:p w14:paraId="6AE87332" w14:textId="77777777" w:rsidR="00F170CE" w:rsidRPr="00B32838" w:rsidRDefault="00F170CE" w:rsidP="00AF744E">
      <w:pPr>
        <w:spacing w:before="2"/>
        <w:rPr>
          <w:rFonts w:ascii="Times New Roman" w:eastAsia="Times New Roman" w:hAnsi="Times New Roman" w:cs="Times New Roman"/>
          <w:lang w:val="lv-LV"/>
        </w:rPr>
      </w:pPr>
    </w:p>
    <w:p w14:paraId="729822D2" w14:textId="77777777" w:rsidR="00F170CE" w:rsidRPr="00B32838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Nesaderība</w:t>
      </w:r>
    </w:p>
    <w:p w14:paraId="517CD497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3CF479E6" w14:textId="77777777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Nav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piemērojama.</w:t>
      </w:r>
    </w:p>
    <w:p w14:paraId="09F54C9E" w14:textId="77777777" w:rsidR="00F170CE" w:rsidRPr="00B32838" w:rsidRDefault="00F170CE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2288F7A2" w14:textId="77777777" w:rsidR="00F170CE" w:rsidRPr="00B32838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spacing w:line="274" w:lineRule="exact"/>
        <w:ind w:left="0" w:firstLine="0"/>
        <w:rPr>
          <w:rFonts w:cs="Times New Roman"/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Uzglabāšanas</w:t>
      </w:r>
      <w:r w:rsidRPr="00B32838">
        <w:rPr>
          <w:sz w:val="22"/>
          <w:szCs w:val="22"/>
          <w:lang w:val="lv-LV"/>
        </w:rPr>
        <w:t xml:space="preserve"> laiks</w:t>
      </w:r>
    </w:p>
    <w:p w14:paraId="7B90B819" w14:textId="77777777" w:rsidR="001E5142" w:rsidRPr="00B32838" w:rsidRDefault="001E5142" w:rsidP="00AF744E">
      <w:pPr>
        <w:pStyle w:val="BodyText"/>
        <w:spacing w:line="274" w:lineRule="exact"/>
        <w:ind w:left="0"/>
        <w:rPr>
          <w:sz w:val="22"/>
          <w:szCs w:val="22"/>
          <w:lang w:val="lv-LV"/>
        </w:rPr>
      </w:pPr>
    </w:p>
    <w:p w14:paraId="79F38466" w14:textId="77777777" w:rsidR="00F170CE" w:rsidRPr="00B32838" w:rsidRDefault="001E6DAA" w:rsidP="00AF744E">
      <w:pPr>
        <w:pStyle w:val="BodyText"/>
        <w:spacing w:line="274" w:lineRule="exact"/>
        <w:ind w:left="0"/>
        <w:rPr>
          <w:rFonts w:cs="Times New Roman"/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3 </w:t>
      </w:r>
      <w:r w:rsidRPr="00B32838">
        <w:rPr>
          <w:spacing w:val="-1"/>
          <w:sz w:val="22"/>
          <w:szCs w:val="22"/>
          <w:lang w:val="lv-LV"/>
        </w:rPr>
        <w:t>gadi</w:t>
      </w:r>
    </w:p>
    <w:p w14:paraId="0E2B3DDC" w14:textId="77777777" w:rsidR="00F170CE" w:rsidRPr="00B32838" w:rsidRDefault="00F170CE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2BF0DDB1" w14:textId="77777777" w:rsidR="00F170CE" w:rsidRPr="00B32838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spacing w:line="274" w:lineRule="exact"/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Īpaši </w:t>
      </w:r>
      <w:r w:rsidRPr="00B32838">
        <w:rPr>
          <w:spacing w:val="-1"/>
          <w:sz w:val="22"/>
          <w:szCs w:val="22"/>
          <w:lang w:val="lv-LV"/>
        </w:rPr>
        <w:t>uzglabāšanas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nosacījumi</w:t>
      </w:r>
    </w:p>
    <w:p w14:paraId="52758EB0" w14:textId="77777777" w:rsidR="001E5142" w:rsidRPr="00B32838" w:rsidRDefault="001E5142" w:rsidP="00AF744E">
      <w:pPr>
        <w:pStyle w:val="BodyText"/>
        <w:spacing w:line="274" w:lineRule="exact"/>
        <w:ind w:left="0"/>
        <w:rPr>
          <w:spacing w:val="-1"/>
          <w:sz w:val="22"/>
          <w:szCs w:val="22"/>
          <w:lang w:val="lv-LV"/>
        </w:rPr>
      </w:pPr>
    </w:p>
    <w:p w14:paraId="02EFE968" w14:textId="2DB3C174" w:rsidR="00F170CE" w:rsidRPr="00B32838" w:rsidRDefault="001E6DAA" w:rsidP="00AF744E">
      <w:pPr>
        <w:pStyle w:val="BodyText"/>
        <w:spacing w:line="274" w:lineRule="exac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Uzglabāt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temperatūrā</w:t>
      </w:r>
      <w:r w:rsidRPr="00B32838">
        <w:rPr>
          <w:spacing w:val="-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līdz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25°C.</w:t>
      </w:r>
    </w:p>
    <w:p w14:paraId="6B0F11BA" w14:textId="77777777" w:rsidR="00F170CE" w:rsidRPr="00B32838" w:rsidRDefault="00F170CE" w:rsidP="00AF744E">
      <w:pPr>
        <w:spacing w:before="5"/>
        <w:rPr>
          <w:rFonts w:ascii="Times New Roman" w:eastAsia="Times New Roman" w:hAnsi="Times New Roman" w:cs="Times New Roman"/>
          <w:lang w:val="lv-LV"/>
        </w:rPr>
      </w:pPr>
    </w:p>
    <w:p w14:paraId="3C27FED6" w14:textId="77777777" w:rsidR="00F170CE" w:rsidRPr="00B32838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spacing w:line="274" w:lineRule="exact"/>
        <w:ind w:left="0" w:firstLine="0"/>
        <w:rPr>
          <w:rFonts w:cs="Times New Roman"/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Iepakojuma</w:t>
      </w:r>
      <w:r w:rsidRPr="00B32838">
        <w:rPr>
          <w:sz w:val="22"/>
          <w:szCs w:val="22"/>
          <w:lang w:val="lv-LV"/>
        </w:rPr>
        <w:t xml:space="preserve"> veids un saturs</w:t>
      </w:r>
    </w:p>
    <w:p w14:paraId="656831BB" w14:textId="77777777" w:rsidR="001E5142" w:rsidRPr="00B32838" w:rsidRDefault="001E5142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</w:p>
    <w:p w14:paraId="6948B28A" w14:textId="25186DA9" w:rsidR="001E5142" w:rsidRPr="00B32838" w:rsidRDefault="00425D60" w:rsidP="00AF744E">
      <w:pPr>
        <w:pStyle w:val="BodyText"/>
        <w:ind w:left="0"/>
        <w:rPr>
          <w:spacing w:val="99"/>
          <w:sz w:val="22"/>
          <w:szCs w:val="22"/>
          <w:lang w:val="lv-LV"/>
        </w:rPr>
      </w:pPr>
      <w:r w:rsidRPr="00425D60">
        <w:rPr>
          <w:spacing w:val="-1"/>
          <w:sz w:val="22"/>
          <w:szCs w:val="22"/>
          <w:lang w:val="lv-LV"/>
        </w:rPr>
        <w:t xml:space="preserve">PVH/PVDH/Al </w:t>
      </w:r>
      <w:proofErr w:type="spellStart"/>
      <w:r w:rsidRPr="00425D60">
        <w:rPr>
          <w:spacing w:val="-1"/>
          <w:sz w:val="22"/>
          <w:szCs w:val="22"/>
          <w:lang w:val="lv-LV"/>
        </w:rPr>
        <w:t>blisteris</w:t>
      </w:r>
      <w:proofErr w:type="spellEnd"/>
      <w:r>
        <w:rPr>
          <w:spacing w:val="-1"/>
          <w:sz w:val="22"/>
          <w:szCs w:val="22"/>
          <w:lang w:val="lv-LV"/>
        </w:rPr>
        <w:t>, iepakots kartona kastītē</w:t>
      </w:r>
      <w:r w:rsidR="001E6DAA" w:rsidRPr="00B32838">
        <w:rPr>
          <w:spacing w:val="-1"/>
          <w:sz w:val="22"/>
          <w:szCs w:val="22"/>
          <w:lang w:val="lv-LV"/>
        </w:rPr>
        <w:t>.</w:t>
      </w:r>
      <w:r w:rsidR="001E6DAA" w:rsidRPr="00B32838">
        <w:rPr>
          <w:spacing w:val="99"/>
          <w:sz w:val="22"/>
          <w:szCs w:val="22"/>
          <w:lang w:val="lv-LV"/>
        </w:rPr>
        <w:t xml:space="preserve"> </w:t>
      </w:r>
    </w:p>
    <w:p w14:paraId="24F64FA5" w14:textId="0D487ACB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Kartona</w:t>
      </w:r>
      <w:r w:rsidRPr="00B32838">
        <w:rPr>
          <w:spacing w:val="-2"/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kastīte</w:t>
      </w:r>
      <w:r w:rsidRPr="00B32838">
        <w:rPr>
          <w:sz w:val="22"/>
          <w:szCs w:val="22"/>
          <w:lang w:val="lv-LV"/>
        </w:rPr>
        <w:t xml:space="preserve"> </w:t>
      </w:r>
      <w:r w:rsidR="00425D60">
        <w:rPr>
          <w:sz w:val="22"/>
          <w:szCs w:val="22"/>
          <w:lang w:val="lv-LV"/>
        </w:rPr>
        <w:t>ar</w:t>
      </w:r>
      <w:r w:rsidR="00425D60" w:rsidRPr="00B32838">
        <w:rPr>
          <w:spacing w:val="60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6,</w:t>
      </w:r>
      <w:r w:rsidRPr="00B32838">
        <w:rPr>
          <w:spacing w:val="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8, 10, 12, 16 </w:t>
      </w:r>
      <w:r w:rsidR="00425D60" w:rsidRPr="00B32838">
        <w:rPr>
          <w:spacing w:val="-1"/>
          <w:sz w:val="22"/>
          <w:szCs w:val="22"/>
          <w:lang w:val="lv-LV"/>
        </w:rPr>
        <w:t>sūkājamā</w:t>
      </w:r>
      <w:r w:rsidR="00425D60">
        <w:rPr>
          <w:spacing w:val="-1"/>
          <w:sz w:val="22"/>
          <w:szCs w:val="22"/>
          <w:lang w:val="lv-LV"/>
        </w:rPr>
        <w:t>m</w:t>
      </w:r>
      <w:r w:rsidR="00425D60" w:rsidRPr="00B32838">
        <w:rPr>
          <w:sz w:val="22"/>
          <w:szCs w:val="22"/>
          <w:lang w:val="lv-LV"/>
        </w:rPr>
        <w:t xml:space="preserve"> </w:t>
      </w:r>
      <w:r w:rsidR="00425D60">
        <w:rPr>
          <w:spacing w:val="-1"/>
          <w:sz w:val="22"/>
          <w:szCs w:val="22"/>
          <w:lang w:val="lv-LV"/>
        </w:rPr>
        <w:t>tabletēm</w:t>
      </w:r>
      <w:r w:rsidRPr="00B32838">
        <w:rPr>
          <w:spacing w:val="-1"/>
          <w:sz w:val="22"/>
          <w:szCs w:val="22"/>
          <w:lang w:val="lv-LV"/>
        </w:rPr>
        <w:t>.</w:t>
      </w:r>
    </w:p>
    <w:p w14:paraId="185A3BEB" w14:textId="575A596D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Kastīte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ar</w:t>
      </w:r>
      <w:r w:rsidRPr="00B32838">
        <w:rPr>
          <w:sz w:val="22"/>
          <w:szCs w:val="22"/>
          <w:lang w:val="lv-LV"/>
        </w:rPr>
        <w:t xml:space="preserve"> 20 </w:t>
      </w:r>
      <w:r w:rsidRPr="00B32838">
        <w:rPr>
          <w:spacing w:val="-1"/>
          <w:sz w:val="22"/>
          <w:szCs w:val="22"/>
          <w:lang w:val="lv-LV"/>
        </w:rPr>
        <w:t>un</w:t>
      </w:r>
      <w:r w:rsidRPr="00B32838">
        <w:rPr>
          <w:sz w:val="22"/>
          <w:szCs w:val="22"/>
          <w:lang w:val="lv-LV"/>
        </w:rPr>
        <w:t xml:space="preserve"> 24 sūkājamām </w:t>
      </w:r>
      <w:r w:rsidRPr="00B32838">
        <w:rPr>
          <w:spacing w:val="-1"/>
          <w:sz w:val="22"/>
          <w:szCs w:val="22"/>
          <w:lang w:val="lv-LV"/>
        </w:rPr>
        <w:t>tabletēm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satur</w:t>
      </w:r>
      <w:r w:rsidRPr="00B32838">
        <w:rPr>
          <w:sz w:val="22"/>
          <w:szCs w:val="22"/>
          <w:lang w:val="lv-LV"/>
        </w:rPr>
        <w:t xml:space="preserve"> 2 </w:t>
      </w:r>
      <w:proofErr w:type="spellStart"/>
      <w:r w:rsidRPr="00B32838">
        <w:rPr>
          <w:sz w:val="22"/>
          <w:szCs w:val="22"/>
          <w:lang w:val="lv-LV"/>
        </w:rPr>
        <w:t>blisterus</w:t>
      </w:r>
      <w:proofErr w:type="spellEnd"/>
      <w:r w:rsidR="007E3EBD">
        <w:rPr>
          <w:sz w:val="22"/>
          <w:szCs w:val="22"/>
          <w:lang w:val="lv-LV"/>
        </w:rPr>
        <w:t>,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attiecīgi</w:t>
      </w:r>
      <w:r w:rsidRPr="00B32838">
        <w:rPr>
          <w:sz w:val="22"/>
          <w:szCs w:val="22"/>
          <w:lang w:val="lv-LV"/>
        </w:rPr>
        <w:t xml:space="preserve"> </w:t>
      </w:r>
      <w:r w:rsidR="00425D60">
        <w:rPr>
          <w:spacing w:val="1"/>
          <w:sz w:val="22"/>
          <w:szCs w:val="22"/>
          <w:lang w:val="lv-LV"/>
        </w:rPr>
        <w:t>ar</w:t>
      </w:r>
      <w:r w:rsidR="00425D60" w:rsidRPr="00B32838">
        <w:rPr>
          <w:spacing w:val="-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10 </w:t>
      </w:r>
      <w:r w:rsidRPr="00B32838">
        <w:rPr>
          <w:spacing w:val="-1"/>
          <w:sz w:val="22"/>
          <w:szCs w:val="22"/>
          <w:lang w:val="lv-LV"/>
        </w:rPr>
        <w:t>vai</w:t>
      </w:r>
      <w:r w:rsidRPr="00B32838">
        <w:rPr>
          <w:spacing w:val="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12 </w:t>
      </w:r>
      <w:r w:rsidRPr="00B32838">
        <w:rPr>
          <w:spacing w:val="-1"/>
          <w:sz w:val="22"/>
          <w:szCs w:val="22"/>
          <w:lang w:val="lv-LV"/>
        </w:rPr>
        <w:t>tabletēm.</w:t>
      </w:r>
    </w:p>
    <w:p w14:paraId="58B96B14" w14:textId="77777777" w:rsidR="00F170CE" w:rsidRPr="00B32838" w:rsidRDefault="00F170CE" w:rsidP="00AF744E">
      <w:pPr>
        <w:rPr>
          <w:rFonts w:ascii="Times New Roman" w:eastAsia="Times New Roman" w:hAnsi="Times New Roman" w:cs="Times New Roman"/>
          <w:lang w:val="lv-LV"/>
        </w:rPr>
      </w:pPr>
    </w:p>
    <w:p w14:paraId="5C4DCDC2" w14:textId="77777777" w:rsidR="00F170CE" w:rsidRPr="00B32838" w:rsidRDefault="001E6DAA" w:rsidP="00AF744E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Visi </w:t>
      </w:r>
      <w:r w:rsidRPr="00B32838">
        <w:rPr>
          <w:spacing w:val="-1"/>
          <w:sz w:val="22"/>
          <w:szCs w:val="22"/>
          <w:lang w:val="lv-LV"/>
        </w:rPr>
        <w:t>iepakojuma lielumi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tirgū</w:t>
      </w:r>
      <w:r w:rsidRPr="00B32838">
        <w:rPr>
          <w:sz w:val="22"/>
          <w:szCs w:val="22"/>
          <w:lang w:val="lv-LV"/>
        </w:rPr>
        <w:t xml:space="preserve"> var </w:t>
      </w:r>
      <w:r w:rsidRPr="00B32838">
        <w:rPr>
          <w:spacing w:val="-1"/>
          <w:sz w:val="22"/>
          <w:szCs w:val="22"/>
          <w:lang w:val="lv-LV"/>
        </w:rPr>
        <w:t>nebūt</w:t>
      </w:r>
      <w:r w:rsidRPr="00B32838">
        <w:rPr>
          <w:sz w:val="22"/>
          <w:szCs w:val="22"/>
          <w:lang w:val="lv-LV"/>
        </w:rPr>
        <w:t xml:space="preserve"> pieejami.</w:t>
      </w:r>
    </w:p>
    <w:p w14:paraId="2FDB701B" w14:textId="77777777" w:rsidR="001E5142" w:rsidRPr="00B32838" w:rsidRDefault="001E5142" w:rsidP="00AF744E">
      <w:pPr>
        <w:pStyle w:val="BodyText"/>
        <w:ind w:left="0"/>
        <w:rPr>
          <w:sz w:val="22"/>
          <w:szCs w:val="22"/>
          <w:lang w:val="lv-LV"/>
        </w:rPr>
      </w:pPr>
    </w:p>
    <w:p w14:paraId="1068937A" w14:textId="77777777" w:rsidR="00F170CE" w:rsidRPr="00B32838" w:rsidRDefault="001E6DAA" w:rsidP="00AF744E">
      <w:pPr>
        <w:pStyle w:val="Heading1"/>
        <w:numPr>
          <w:ilvl w:val="1"/>
          <w:numId w:val="1"/>
        </w:numPr>
        <w:tabs>
          <w:tab w:val="left" w:pos="822"/>
        </w:tabs>
        <w:spacing w:before="125"/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Īpaši </w:t>
      </w:r>
      <w:r w:rsidRPr="00B32838">
        <w:rPr>
          <w:spacing w:val="-1"/>
          <w:sz w:val="22"/>
          <w:szCs w:val="22"/>
          <w:lang w:val="lv-LV"/>
        </w:rPr>
        <w:t>norādījumi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atkritumu</w:t>
      </w:r>
      <w:r w:rsidRPr="00B32838">
        <w:rPr>
          <w:sz w:val="22"/>
          <w:szCs w:val="22"/>
          <w:lang w:val="lv-LV"/>
        </w:rPr>
        <w:t xml:space="preserve"> likvidēšanai</w:t>
      </w:r>
      <w:r w:rsidRPr="00B32838">
        <w:rPr>
          <w:spacing w:val="-2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 xml:space="preserve">un </w:t>
      </w:r>
      <w:r w:rsidRPr="00B32838">
        <w:rPr>
          <w:spacing w:val="-1"/>
          <w:sz w:val="22"/>
          <w:szCs w:val="22"/>
          <w:lang w:val="lv-LV"/>
        </w:rPr>
        <w:t>citi</w:t>
      </w:r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norādījumi</w:t>
      </w:r>
      <w:r w:rsidRPr="00B32838">
        <w:rPr>
          <w:sz w:val="22"/>
          <w:szCs w:val="22"/>
          <w:lang w:val="lv-LV"/>
        </w:rPr>
        <w:t xml:space="preserve"> par</w:t>
      </w:r>
      <w:r w:rsidRPr="00B32838">
        <w:rPr>
          <w:spacing w:val="-1"/>
          <w:sz w:val="22"/>
          <w:szCs w:val="22"/>
          <w:lang w:val="lv-LV"/>
        </w:rPr>
        <w:t xml:space="preserve"> </w:t>
      </w:r>
      <w:r w:rsidRPr="00B32838">
        <w:rPr>
          <w:sz w:val="22"/>
          <w:szCs w:val="22"/>
          <w:lang w:val="lv-LV"/>
        </w:rPr>
        <w:t>rīkošanos</w:t>
      </w:r>
    </w:p>
    <w:p w14:paraId="16EE76BB" w14:textId="77777777" w:rsidR="00F170CE" w:rsidRPr="00B32838" w:rsidRDefault="00F170CE" w:rsidP="00AF744E">
      <w:pPr>
        <w:spacing w:before="7"/>
        <w:rPr>
          <w:rFonts w:ascii="Times New Roman" w:eastAsia="Times New Roman" w:hAnsi="Times New Roman" w:cs="Times New Roman"/>
          <w:b/>
          <w:bCs/>
          <w:lang w:val="lv-LV"/>
        </w:rPr>
      </w:pPr>
    </w:p>
    <w:p w14:paraId="554D9B61" w14:textId="77777777" w:rsidR="00F170CE" w:rsidRPr="00B32838" w:rsidRDefault="001E6DAA" w:rsidP="00AF744E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Nav</w:t>
      </w:r>
      <w:r w:rsidRPr="00B32838">
        <w:rPr>
          <w:sz w:val="22"/>
          <w:szCs w:val="22"/>
          <w:lang w:val="lv-LV"/>
        </w:rPr>
        <w:t xml:space="preserve"> īpašu </w:t>
      </w:r>
      <w:r w:rsidRPr="00B32838">
        <w:rPr>
          <w:spacing w:val="-1"/>
          <w:sz w:val="22"/>
          <w:szCs w:val="22"/>
          <w:lang w:val="lv-LV"/>
        </w:rPr>
        <w:t>prasību.</w:t>
      </w:r>
    </w:p>
    <w:p w14:paraId="1D4EC1F7" w14:textId="2EAB9E06" w:rsidR="001E5142" w:rsidRDefault="001E5142" w:rsidP="00AF744E">
      <w:pPr>
        <w:pStyle w:val="BodyText"/>
        <w:ind w:left="0"/>
        <w:rPr>
          <w:sz w:val="22"/>
          <w:szCs w:val="22"/>
          <w:lang w:val="lv-LV"/>
        </w:rPr>
      </w:pPr>
    </w:p>
    <w:p w14:paraId="08DA1F81" w14:textId="77777777" w:rsidR="00C52A2C" w:rsidRPr="00B32838" w:rsidRDefault="00C52A2C" w:rsidP="00AF744E">
      <w:pPr>
        <w:pStyle w:val="BodyText"/>
        <w:ind w:left="0"/>
        <w:rPr>
          <w:sz w:val="22"/>
          <w:szCs w:val="22"/>
          <w:lang w:val="lv-LV"/>
        </w:rPr>
      </w:pPr>
    </w:p>
    <w:p w14:paraId="7173DF85" w14:textId="77777777" w:rsidR="00F170CE" w:rsidRPr="00B32838" w:rsidRDefault="001E5142" w:rsidP="00C2658A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lastRenderedPageBreak/>
        <w:t>REĢISTRĀCIJAS APLIECĪBAS ĪPAŠNIEKS</w:t>
      </w:r>
    </w:p>
    <w:p w14:paraId="0552D367" w14:textId="77777777" w:rsidR="001E5142" w:rsidRPr="00B32838" w:rsidRDefault="001E5142" w:rsidP="00AF744E">
      <w:pPr>
        <w:pStyle w:val="BodyText"/>
        <w:spacing w:line="274" w:lineRule="exact"/>
        <w:ind w:left="0"/>
        <w:rPr>
          <w:spacing w:val="-1"/>
          <w:sz w:val="22"/>
          <w:szCs w:val="22"/>
          <w:lang w:val="lv-LV"/>
        </w:rPr>
      </w:pPr>
    </w:p>
    <w:p w14:paraId="5584C10D" w14:textId="77777777" w:rsidR="00F170CE" w:rsidRPr="00B32838" w:rsidRDefault="001E6DAA" w:rsidP="00AF744E">
      <w:pPr>
        <w:pStyle w:val="BodyText"/>
        <w:spacing w:line="274" w:lineRule="exact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B32838">
        <w:rPr>
          <w:spacing w:val="-1"/>
          <w:sz w:val="22"/>
          <w:szCs w:val="22"/>
          <w:lang w:val="lv-LV"/>
        </w:rPr>
        <w:t>Reckitt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Benckiser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r w:rsidRPr="00B32838">
        <w:rPr>
          <w:spacing w:val="-1"/>
          <w:sz w:val="22"/>
          <w:szCs w:val="22"/>
          <w:lang w:val="lv-LV"/>
        </w:rPr>
        <w:t>(</w:t>
      </w:r>
      <w:proofErr w:type="spellStart"/>
      <w:r w:rsidRPr="00B32838">
        <w:rPr>
          <w:spacing w:val="-1"/>
          <w:sz w:val="22"/>
          <w:szCs w:val="22"/>
          <w:lang w:val="lv-LV"/>
        </w:rPr>
        <w:t>Poland</w:t>
      </w:r>
      <w:proofErr w:type="spellEnd"/>
      <w:r w:rsidRPr="00B32838">
        <w:rPr>
          <w:spacing w:val="-1"/>
          <w:sz w:val="22"/>
          <w:szCs w:val="22"/>
          <w:lang w:val="lv-LV"/>
        </w:rPr>
        <w:t xml:space="preserve">) </w:t>
      </w:r>
      <w:r w:rsidRPr="00B32838">
        <w:rPr>
          <w:sz w:val="22"/>
          <w:szCs w:val="22"/>
          <w:lang w:val="lv-LV"/>
        </w:rPr>
        <w:t>S.A.</w:t>
      </w:r>
    </w:p>
    <w:p w14:paraId="60EEF71F" w14:textId="77777777" w:rsidR="00F170CE" w:rsidRPr="00B32838" w:rsidRDefault="001E6DAA" w:rsidP="00AF744E">
      <w:pPr>
        <w:pStyle w:val="BodyText"/>
        <w:spacing w:before="5"/>
        <w:ind w:left="0"/>
        <w:rPr>
          <w:rFonts w:cs="Times New Roman"/>
          <w:sz w:val="22"/>
          <w:szCs w:val="22"/>
          <w:lang w:val="lv-LV"/>
        </w:rPr>
      </w:pPr>
      <w:proofErr w:type="spellStart"/>
      <w:r w:rsidRPr="00B32838">
        <w:rPr>
          <w:sz w:val="22"/>
          <w:szCs w:val="22"/>
          <w:lang w:val="lv-LV"/>
        </w:rPr>
        <w:t>Ul</w:t>
      </w:r>
      <w:proofErr w:type="spellEnd"/>
      <w:r w:rsidRPr="00B32838">
        <w:rPr>
          <w:sz w:val="22"/>
          <w:szCs w:val="22"/>
          <w:lang w:val="lv-LV"/>
        </w:rPr>
        <w:t xml:space="preserve">. </w:t>
      </w:r>
      <w:proofErr w:type="spellStart"/>
      <w:r w:rsidRPr="00B32838">
        <w:rPr>
          <w:sz w:val="22"/>
          <w:szCs w:val="22"/>
          <w:lang w:val="lv-LV"/>
        </w:rPr>
        <w:t>Okunin</w:t>
      </w:r>
      <w:proofErr w:type="spellEnd"/>
      <w:r w:rsidRPr="00B32838">
        <w:rPr>
          <w:sz w:val="22"/>
          <w:szCs w:val="22"/>
          <w:lang w:val="lv-LV"/>
        </w:rPr>
        <w:t xml:space="preserve"> 1,</w:t>
      </w:r>
    </w:p>
    <w:p w14:paraId="4A8B5393" w14:textId="77777777" w:rsidR="001E5142" w:rsidRPr="00B32838" w:rsidRDefault="001E6DAA" w:rsidP="00AF744E">
      <w:pPr>
        <w:pStyle w:val="BodyText"/>
        <w:ind w:left="0" w:right="5484"/>
        <w:rPr>
          <w:spacing w:val="32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05-100</w:t>
      </w:r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z w:val="22"/>
          <w:szCs w:val="22"/>
          <w:lang w:val="lv-LV"/>
        </w:rPr>
        <w:t>Nowy</w:t>
      </w:r>
      <w:proofErr w:type="spellEnd"/>
      <w:r w:rsidRPr="00B32838">
        <w:rPr>
          <w:spacing w:val="-5"/>
          <w:sz w:val="22"/>
          <w:szCs w:val="22"/>
          <w:lang w:val="lv-LV"/>
        </w:rPr>
        <w:t xml:space="preserve"> </w:t>
      </w:r>
      <w:proofErr w:type="spellStart"/>
      <w:r w:rsidRPr="00B32838">
        <w:rPr>
          <w:sz w:val="22"/>
          <w:szCs w:val="22"/>
          <w:lang w:val="lv-LV"/>
        </w:rPr>
        <w:t>Dwór</w:t>
      </w:r>
      <w:proofErr w:type="spellEnd"/>
      <w:r w:rsidRPr="00B32838">
        <w:rPr>
          <w:sz w:val="22"/>
          <w:szCs w:val="22"/>
          <w:lang w:val="lv-LV"/>
        </w:rPr>
        <w:t xml:space="preserve"> </w:t>
      </w:r>
      <w:proofErr w:type="spellStart"/>
      <w:r w:rsidRPr="00B32838">
        <w:rPr>
          <w:spacing w:val="-1"/>
          <w:sz w:val="22"/>
          <w:szCs w:val="22"/>
          <w:lang w:val="lv-LV"/>
        </w:rPr>
        <w:t>Mazowiecki</w:t>
      </w:r>
      <w:proofErr w:type="spellEnd"/>
      <w:r w:rsidRPr="00B32838">
        <w:rPr>
          <w:spacing w:val="32"/>
          <w:sz w:val="22"/>
          <w:szCs w:val="22"/>
          <w:lang w:val="lv-LV"/>
        </w:rPr>
        <w:t xml:space="preserve"> </w:t>
      </w:r>
    </w:p>
    <w:p w14:paraId="5E121D25" w14:textId="77777777" w:rsidR="00F170CE" w:rsidRPr="00B32838" w:rsidRDefault="001E6DAA" w:rsidP="00AF744E">
      <w:pPr>
        <w:pStyle w:val="BodyText"/>
        <w:ind w:left="0" w:right="5484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>Polija</w:t>
      </w:r>
    </w:p>
    <w:p w14:paraId="77F5001C" w14:textId="32F74ABE" w:rsidR="001E5142" w:rsidRDefault="001E5142" w:rsidP="00AF744E">
      <w:pPr>
        <w:pStyle w:val="BodyText"/>
        <w:ind w:left="0" w:right="5484"/>
        <w:rPr>
          <w:rFonts w:cs="Times New Roman"/>
          <w:sz w:val="22"/>
          <w:szCs w:val="22"/>
          <w:lang w:val="lv-LV"/>
        </w:rPr>
      </w:pPr>
    </w:p>
    <w:p w14:paraId="53FB1B50" w14:textId="77777777" w:rsidR="00C52A2C" w:rsidRPr="00B32838" w:rsidRDefault="00C52A2C" w:rsidP="00AF744E">
      <w:pPr>
        <w:pStyle w:val="BodyText"/>
        <w:ind w:left="0" w:right="5484"/>
        <w:rPr>
          <w:rFonts w:cs="Times New Roman"/>
          <w:sz w:val="22"/>
          <w:szCs w:val="22"/>
          <w:lang w:val="lv-LV"/>
        </w:rPr>
      </w:pPr>
    </w:p>
    <w:p w14:paraId="0D12330D" w14:textId="77777777" w:rsidR="00F170CE" w:rsidRPr="00B32838" w:rsidRDefault="001E5142" w:rsidP="00C2658A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REĢISTRĀCIJAS APLIECĪBAS NUMURS</w:t>
      </w:r>
    </w:p>
    <w:p w14:paraId="0E3D3D63" w14:textId="77777777" w:rsidR="001E5142" w:rsidRPr="00B32838" w:rsidRDefault="001E5142" w:rsidP="00C2658A">
      <w:pPr>
        <w:pStyle w:val="BodyText"/>
        <w:ind w:left="0"/>
        <w:rPr>
          <w:spacing w:val="-1"/>
          <w:sz w:val="22"/>
          <w:szCs w:val="22"/>
          <w:lang w:val="lv-LV"/>
        </w:rPr>
      </w:pPr>
    </w:p>
    <w:p w14:paraId="5E68B343" w14:textId="77777777" w:rsidR="00F170CE" w:rsidRPr="00B32838" w:rsidRDefault="001E6DAA" w:rsidP="00C2658A">
      <w:pPr>
        <w:pStyle w:val="BodyText"/>
        <w:ind w:left="0"/>
        <w:rPr>
          <w:spacing w:val="-1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01-0356</w:t>
      </w:r>
    </w:p>
    <w:p w14:paraId="71B2094C" w14:textId="658C32F1" w:rsidR="001E5142" w:rsidRDefault="001E5142" w:rsidP="00C52A2C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4E8B4175" w14:textId="77777777" w:rsidR="00C52A2C" w:rsidRPr="00B32838" w:rsidRDefault="00C52A2C" w:rsidP="00C2658A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561BA165" w14:textId="77777777" w:rsidR="00F170CE" w:rsidRPr="00B32838" w:rsidRDefault="001E5142" w:rsidP="00C2658A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PIRMĀS REĢISTRĀCIJAS/PĀRREĢISTRĀCIJAS DATUMS</w:t>
      </w:r>
    </w:p>
    <w:p w14:paraId="7D0B7209" w14:textId="77777777" w:rsidR="001E5142" w:rsidRPr="00B32838" w:rsidRDefault="001E5142" w:rsidP="00C2658A">
      <w:pPr>
        <w:pStyle w:val="BodyText"/>
        <w:ind w:left="0"/>
        <w:rPr>
          <w:sz w:val="22"/>
          <w:szCs w:val="22"/>
          <w:lang w:val="lv-LV"/>
        </w:rPr>
      </w:pPr>
    </w:p>
    <w:p w14:paraId="3B22B503" w14:textId="40259359" w:rsidR="001E5142" w:rsidRPr="00B32838" w:rsidRDefault="001E5142" w:rsidP="00C2658A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>Reģistrācijas datums: 2001.g</w:t>
      </w:r>
      <w:r w:rsidR="00AE400C">
        <w:rPr>
          <w:sz w:val="22"/>
          <w:szCs w:val="22"/>
          <w:lang w:val="lv-LV"/>
        </w:rPr>
        <w:t xml:space="preserve">ada </w:t>
      </w:r>
      <w:r w:rsidRPr="00B32838">
        <w:rPr>
          <w:sz w:val="22"/>
          <w:szCs w:val="22"/>
          <w:lang w:val="lv-LV"/>
        </w:rPr>
        <w:t>17.oktobris</w:t>
      </w:r>
    </w:p>
    <w:p w14:paraId="3D8703BD" w14:textId="7C92949F" w:rsidR="00F170CE" w:rsidRPr="00B32838" w:rsidRDefault="001E5142" w:rsidP="00C2658A">
      <w:pPr>
        <w:pStyle w:val="BodyText"/>
        <w:ind w:left="0"/>
        <w:rPr>
          <w:sz w:val="22"/>
          <w:szCs w:val="22"/>
          <w:lang w:val="lv-LV"/>
        </w:rPr>
      </w:pPr>
      <w:r w:rsidRPr="00B32838">
        <w:rPr>
          <w:sz w:val="22"/>
          <w:szCs w:val="22"/>
          <w:lang w:val="lv-LV"/>
        </w:rPr>
        <w:t xml:space="preserve">Pēdējās </w:t>
      </w:r>
      <w:proofErr w:type="spellStart"/>
      <w:r w:rsidRPr="00B32838">
        <w:rPr>
          <w:sz w:val="22"/>
          <w:szCs w:val="22"/>
          <w:lang w:val="lv-LV"/>
        </w:rPr>
        <w:t>pārreģistrācijas</w:t>
      </w:r>
      <w:proofErr w:type="spellEnd"/>
      <w:r w:rsidRPr="00B32838">
        <w:rPr>
          <w:sz w:val="22"/>
          <w:szCs w:val="22"/>
          <w:lang w:val="lv-LV"/>
        </w:rPr>
        <w:t xml:space="preserve"> datums: 2006.g</w:t>
      </w:r>
      <w:r w:rsidR="00AE400C">
        <w:rPr>
          <w:sz w:val="22"/>
          <w:szCs w:val="22"/>
          <w:lang w:val="lv-LV"/>
        </w:rPr>
        <w:t xml:space="preserve">ada </w:t>
      </w:r>
      <w:r w:rsidRPr="00B32838">
        <w:rPr>
          <w:sz w:val="22"/>
          <w:szCs w:val="22"/>
          <w:lang w:val="lv-LV"/>
        </w:rPr>
        <w:t>20.novembris</w:t>
      </w:r>
    </w:p>
    <w:p w14:paraId="7FA746B8" w14:textId="4F5B13A6" w:rsidR="001E5142" w:rsidRDefault="001E5142" w:rsidP="00C52A2C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740DA197" w14:textId="77777777" w:rsidR="00C52A2C" w:rsidRPr="00B32838" w:rsidRDefault="00C52A2C" w:rsidP="00C2658A">
      <w:pPr>
        <w:pStyle w:val="BodyText"/>
        <w:ind w:left="0"/>
        <w:rPr>
          <w:rFonts w:cs="Times New Roman"/>
          <w:sz w:val="22"/>
          <w:szCs w:val="22"/>
          <w:lang w:val="lv-LV"/>
        </w:rPr>
      </w:pPr>
    </w:p>
    <w:p w14:paraId="4F50F19C" w14:textId="77777777" w:rsidR="00F170CE" w:rsidRPr="00B32838" w:rsidRDefault="001E5142" w:rsidP="00C2658A">
      <w:pPr>
        <w:pStyle w:val="Heading1"/>
        <w:numPr>
          <w:ilvl w:val="0"/>
          <w:numId w:val="1"/>
        </w:numPr>
        <w:tabs>
          <w:tab w:val="left" w:pos="822"/>
        </w:tabs>
        <w:ind w:left="0" w:firstLine="0"/>
        <w:rPr>
          <w:b w:val="0"/>
          <w:bCs w:val="0"/>
          <w:sz w:val="22"/>
          <w:szCs w:val="22"/>
          <w:lang w:val="lv-LV"/>
        </w:rPr>
      </w:pPr>
      <w:r w:rsidRPr="00B32838">
        <w:rPr>
          <w:spacing w:val="-1"/>
          <w:sz w:val="22"/>
          <w:szCs w:val="22"/>
          <w:lang w:val="lv-LV"/>
        </w:rPr>
        <w:t>TEKSTA PĀRSKATĪŠANAS DATUMS</w:t>
      </w:r>
    </w:p>
    <w:p w14:paraId="3181E5B1" w14:textId="77777777" w:rsidR="001E5142" w:rsidRPr="00B32838" w:rsidRDefault="001E5142" w:rsidP="00C52A2C">
      <w:pPr>
        <w:pStyle w:val="BodyText"/>
        <w:ind w:left="0"/>
        <w:rPr>
          <w:sz w:val="22"/>
          <w:szCs w:val="22"/>
          <w:lang w:val="lv-LV"/>
        </w:rPr>
      </w:pPr>
    </w:p>
    <w:p w14:paraId="5F5580F4" w14:textId="3533BA79" w:rsidR="00F170CE" w:rsidRPr="00B32838" w:rsidRDefault="0032537D" w:rsidP="00C52A2C">
      <w:pPr>
        <w:pStyle w:val="BodyText"/>
        <w:ind w:left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06</w:t>
      </w:r>
      <w:r w:rsidR="00554DD5">
        <w:rPr>
          <w:sz w:val="22"/>
          <w:szCs w:val="22"/>
          <w:lang w:val="lv-LV"/>
        </w:rPr>
        <w:t>/2021</w:t>
      </w:r>
    </w:p>
    <w:sectPr w:rsidR="00F170CE" w:rsidRPr="00B32838" w:rsidSect="00B25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060" w:right="1020" w:bottom="740" w:left="1600" w:header="1361" w:footer="5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0BF8" w14:textId="77777777" w:rsidR="00EF4063" w:rsidRDefault="00EF4063">
      <w:r>
        <w:separator/>
      </w:r>
    </w:p>
  </w:endnote>
  <w:endnote w:type="continuationSeparator" w:id="0">
    <w:p w14:paraId="0D4F8928" w14:textId="77777777" w:rsidR="00EF4063" w:rsidRDefault="00E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4398" w14:textId="77777777" w:rsidR="00E774A9" w:rsidRDefault="00E7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363560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1527C" w14:textId="77777777" w:rsidR="00981C77" w:rsidRPr="00C2658A" w:rsidRDefault="00981C77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C265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65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65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265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658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1D84E4A0" w14:textId="54E0DF92" w:rsidR="00981C77" w:rsidRPr="00C2658A" w:rsidRDefault="00981C77" w:rsidP="00C2658A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t>2020-09-28_var011</w:t>
        </w:r>
      </w:p>
    </w:sdtContent>
  </w:sdt>
  <w:p w14:paraId="3E150EA5" w14:textId="77777777" w:rsidR="00981C77" w:rsidRDefault="00981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5A6A" w14:textId="77777777" w:rsidR="00E774A9" w:rsidRDefault="00E77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6B39D" w14:textId="77777777" w:rsidR="00EF4063" w:rsidRDefault="00EF4063">
      <w:r>
        <w:separator/>
      </w:r>
    </w:p>
  </w:footnote>
  <w:footnote w:type="continuationSeparator" w:id="0">
    <w:p w14:paraId="6E7D485B" w14:textId="77777777" w:rsidR="00EF4063" w:rsidRDefault="00EF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B3F1" w14:textId="77777777" w:rsidR="00E774A9" w:rsidRDefault="00E77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266E" w14:textId="36BB9478" w:rsidR="00F170CE" w:rsidRPr="00E774A9" w:rsidRDefault="00E774A9" w:rsidP="00E774A9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E774A9">
      <w:rPr>
        <w:rFonts w:ascii="Times New Roman" w:hAnsi="Times New Roman" w:cs="Times New Roman"/>
        <w:sz w:val="24"/>
        <w:szCs w:val="24"/>
      </w:rPr>
      <w:t>SASKAŅOTS ZVA 15-07-2021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C8AE" w14:textId="77777777" w:rsidR="00E774A9" w:rsidRDefault="00E7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23C88"/>
    <w:multiLevelType w:val="multilevel"/>
    <w:tmpl w:val="6D444B2A"/>
    <w:lvl w:ilvl="0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1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720"/>
      </w:pPr>
      <w:rPr>
        <w:rFonts w:hint="default"/>
      </w:rPr>
    </w:lvl>
  </w:abstractNum>
  <w:abstractNum w:abstractNumId="1" w15:restartNumberingAfterBreak="0">
    <w:nsid w:val="4E03004C"/>
    <w:multiLevelType w:val="hybridMultilevel"/>
    <w:tmpl w:val="259090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0CE"/>
    <w:rsid w:val="0000563B"/>
    <w:rsid w:val="0003741E"/>
    <w:rsid w:val="00044051"/>
    <w:rsid w:val="00046997"/>
    <w:rsid w:val="00057661"/>
    <w:rsid w:val="00084B45"/>
    <w:rsid w:val="00092C44"/>
    <w:rsid w:val="00095C65"/>
    <w:rsid w:val="000A1CF1"/>
    <w:rsid w:val="000A5F52"/>
    <w:rsid w:val="000F48B2"/>
    <w:rsid w:val="0011326B"/>
    <w:rsid w:val="00115C65"/>
    <w:rsid w:val="00117495"/>
    <w:rsid w:val="001458D1"/>
    <w:rsid w:val="00154181"/>
    <w:rsid w:val="00172D70"/>
    <w:rsid w:val="00186E8D"/>
    <w:rsid w:val="0019303F"/>
    <w:rsid w:val="001B0CAD"/>
    <w:rsid w:val="001E5142"/>
    <w:rsid w:val="001E6DAA"/>
    <w:rsid w:val="001E7294"/>
    <w:rsid w:val="001F1F29"/>
    <w:rsid w:val="001F2F90"/>
    <w:rsid w:val="00204831"/>
    <w:rsid w:val="002356E8"/>
    <w:rsid w:val="002D4F38"/>
    <w:rsid w:val="0030624E"/>
    <w:rsid w:val="00306E16"/>
    <w:rsid w:val="0032537D"/>
    <w:rsid w:val="00326CF9"/>
    <w:rsid w:val="003302B6"/>
    <w:rsid w:val="003318F6"/>
    <w:rsid w:val="00347FA3"/>
    <w:rsid w:val="00391F84"/>
    <w:rsid w:val="003A69F3"/>
    <w:rsid w:val="003D375B"/>
    <w:rsid w:val="00401717"/>
    <w:rsid w:val="00423497"/>
    <w:rsid w:val="00425D60"/>
    <w:rsid w:val="004C6FA8"/>
    <w:rsid w:val="004E5BD6"/>
    <w:rsid w:val="004F3C42"/>
    <w:rsid w:val="00554DD5"/>
    <w:rsid w:val="00557B1C"/>
    <w:rsid w:val="00566F0E"/>
    <w:rsid w:val="005839FD"/>
    <w:rsid w:val="0059135E"/>
    <w:rsid w:val="00593088"/>
    <w:rsid w:val="005A1A98"/>
    <w:rsid w:val="005B1BD4"/>
    <w:rsid w:val="005B2E98"/>
    <w:rsid w:val="005C1104"/>
    <w:rsid w:val="005C3CE4"/>
    <w:rsid w:val="005D20C2"/>
    <w:rsid w:val="005F5083"/>
    <w:rsid w:val="00617A6E"/>
    <w:rsid w:val="00620418"/>
    <w:rsid w:val="006226BD"/>
    <w:rsid w:val="006309CC"/>
    <w:rsid w:val="00636C7F"/>
    <w:rsid w:val="00637E8C"/>
    <w:rsid w:val="006446C2"/>
    <w:rsid w:val="00721B84"/>
    <w:rsid w:val="00726BA2"/>
    <w:rsid w:val="00732D69"/>
    <w:rsid w:val="00753358"/>
    <w:rsid w:val="007552C5"/>
    <w:rsid w:val="00772646"/>
    <w:rsid w:val="00784A82"/>
    <w:rsid w:val="007B47EE"/>
    <w:rsid w:val="007B5F6D"/>
    <w:rsid w:val="007C2308"/>
    <w:rsid w:val="007C7785"/>
    <w:rsid w:val="007E3EBD"/>
    <w:rsid w:val="007E6E41"/>
    <w:rsid w:val="007E7670"/>
    <w:rsid w:val="0081243C"/>
    <w:rsid w:val="00820182"/>
    <w:rsid w:val="008231F9"/>
    <w:rsid w:val="00830AFB"/>
    <w:rsid w:val="00871BBE"/>
    <w:rsid w:val="00884DA6"/>
    <w:rsid w:val="0089566E"/>
    <w:rsid w:val="008A4791"/>
    <w:rsid w:val="008A7261"/>
    <w:rsid w:val="008B18C8"/>
    <w:rsid w:val="008E0908"/>
    <w:rsid w:val="008E47AE"/>
    <w:rsid w:val="008F3681"/>
    <w:rsid w:val="008F48FD"/>
    <w:rsid w:val="008F76D0"/>
    <w:rsid w:val="009202A7"/>
    <w:rsid w:val="009271DB"/>
    <w:rsid w:val="00942950"/>
    <w:rsid w:val="00967769"/>
    <w:rsid w:val="00981254"/>
    <w:rsid w:val="00981C77"/>
    <w:rsid w:val="00994018"/>
    <w:rsid w:val="009958EE"/>
    <w:rsid w:val="009A3EF8"/>
    <w:rsid w:val="009C7023"/>
    <w:rsid w:val="009D3A7F"/>
    <w:rsid w:val="009D6996"/>
    <w:rsid w:val="009E25CB"/>
    <w:rsid w:val="009E6C37"/>
    <w:rsid w:val="009E70E0"/>
    <w:rsid w:val="009F6ADD"/>
    <w:rsid w:val="00A50BEC"/>
    <w:rsid w:val="00A85165"/>
    <w:rsid w:val="00A91BD1"/>
    <w:rsid w:val="00AA0A7B"/>
    <w:rsid w:val="00AA2E1F"/>
    <w:rsid w:val="00AE400C"/>
    <w:rsid w:val="00AF38B4"/>
    <w:rsid w:val="00AF744E"/>
    <w:rsid w:val="00B25E7E"/>
    <w:rsid w:val="00B32838"/>
    <w:rsid w:val="00B40105"/>
    <w:rsid w:val="00B55CA9"/>
    <w:rsid w:val="00B62E64"/>
    <w:rsid w:val="00B639FC"/>
    <w:rsid w:val="00B75ECF"/>
    <w:rsid w:val="00B86A75"/>
    <w:rsid w:val="00B97C14"/>
    <w:rsid w:val="00BD68F4"/>
    <w:rsid w:val="00BE44A1"/>
    <w:rsid w:val="00BE6E05"/>
    <w:rsid w:val="00C24B6A"/>
    <w:rsid w:val="00C252C5"/>
    <w:rsid w:val="00C2658A"/>
    <w:rsid w:val="00C50FF0"/>
    <w:rsid w:val="00C517D0"/>
    <w:rsid w:val="00C52A2C"/>
    <w:rsid w:val="00C74EC2"/>
    <w:rsid w:val="00CA0E4D"/>
    <w:rsid w:val="00CA3212"/>
    <w:rsid w:val="00CA53A7"/>
    <w:rsid w:val="00CB603D"/>
    <w:rsid w:val="00CD5D11"/>
    <w:rsid w:val="00D20CC6"/>
    <w:rsid w:val="00D23594"/>
    <w:rsid w:val="00D41450"/>
    <w:rsid w:val="00D65099"/>
    <w:rsid w:val="00D7621E"/>
    <w:rsid w:val="00D77FF8"/>
    <w:rsid w:val="00D91124"/>
    <w:rsid w:val="00DA7756"/>
    <w:rsid w:val="00E32C09"/>
    <w:rsid w:val="00E416A4"/>
    <w:rsid w:val="00E774A9"/>
    <w:rsid w:val="00E83EFC"/>
    <w:rsid w:val="00E85A3E"/>
    <w:rsid w:val="00E97F8A"/>
    <w:rsid w:val="00EB7D74"/>
    <w:rsid w:val="00ED4F98"/>
    <w:rsid w:val="00ED7824"/>
    <w:rsid w:val="00EE6B78"/>
    <w:rsid w:val="00EF4063"/>
    <w:rsid w:val="00F170CE"/>
    <w:rsid w:val="00F20F94"/>
    <w:rsid w:val="00F21D63"/>
    <w:rsid w:val="00F8019F"/>
    <w:rsid w:val="00F94FCD"/>
    <w:rsid w:val="00F9686D"/>
    <w:rsid w:val="00FA3E0F"/>
    <w:rsid w:val="00FB1AE4"/>
    <w:rsid w:val="00FE1934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7FE5E"/>
  <w15:docId w15:val="{9CD363AF-3933-4846-AC43-86CD824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53A7"/>
  </w:style>
  <w:style w:type="paragraph" w:styleId="Heading1">
    <w:name w:val="heading 1"/>
    <w:basedOn w:val="Normal"/>
    <w:uiPriority w:val="1"/>
    <w:qFormat/>
    <w:rsid w:val="00CA53A7"/>
    <w:pPr>
      <w:ind w:left="822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53A7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53A7"/>
  </w:style>
  <w:style w:type="paragraph" w:customStyle="1" w:styleId="TableParagraph">
    <w:name w:val="Table Paragraph"/>
    <w:basedOn w:val="Normal"/>
    <w:uiPriority w:val="1"/>
    <w:qFormat/>
    <w:rsid w:val="00CA53A7"/>
  </w:style>
  <w:style w:type="paragraph" w:styleId="Header">
    <w:name w:val="header"/>
    <w:basedOn w:val="Normal"/>
    <w:link w:val="HeaderChar"/>
    <w:uiPriority w:val="99"/>
    <w:unhideWhenUsed/>
    <w:rsid w:val="00566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0E"/>
  </w:style>
  <w:style w:type="paragraph" w:styleId="Footer">
    <w:name w:val="footer"/>
    <w:basedOn w:val="Normal"/>
    <w:link w:val="FooterChar"/>
    <w:uiPriority w:val="99"/>
    <w:unhideWhenUsed/>
    <w:rsid w:val="00566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0E"/>
  </w:style>
  <w:style w:type="paragraph" w:styleId="BalloonText">
    <w:name w:val="Balloon Text"/>
    <w:basedOn w:val="Normal"/>
    <w:link w:val="BalloonTextChar"/>
    <w:uiPriority w:val="99"/>
    <w:semiHidden/>
    <w:unhideWhenUsed/>
    <w:rsid w:val="00B9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5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0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19F"/>
    <w:rPr>
      <w:b/>
      <w:bCs/>
      <w:sz w:val="20"/>
      <w:szCs w:val="20"/>
    </w:rPr>
  </w:style>
  <w:style w:type="paragraph" w:customStyle="1" w:styleId="Normal1">
    <w:name w:val="Normal1"/>
    <w:basedOn w:val="Normal"/>
    <w:link w:val="Normal1Rakstz"/>
    <w:rsid w:val="001930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rmal1Rakstz">
    <w:name w:val="Normal1 Rakstz."/>
    <w:link w:val="Normal1"/>
    <w:rsid w:val="001930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B4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7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767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22B6-086C-4B12-8E51-26B6101D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7307</Words>
  <Characters>4166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Reģistrēts ZVA ar Nr</vt:lpstr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Reģistrēts ZVA ar Nr</dc:title>
  <dc:creator>FARMACIJA</dc:creator>
  <cp:lastModifiedBy>Agnese Gudrupe</cp:lastModifiedBy>
  <cp:revision>41</cp:revision>
  <cp:lastPrinted>2016-02-04T09:06:00Z</cp:lastPrinted>
  <dcterms:created xsi:type="dcterms:W3CDTF">2016-08-19T08:43:00Z</dcterms:created>
  <dcterms:modified xsi:type="dcterms:W3CDTF">2021-07-14T08:53:00Z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2015-11-04T00:00:00Z</vt:filetime>
  </property>
</Properties>
</file>