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8F" w:rsidRPr="00E87F6D" w:rsidRDefault="00E76A8F" w:rsidP="00484C07">
      <w:pPr>
        <w:spacing w:after="0" w:line="240" w:lineRule="auto"/>
        <w:jc w:val="center"/>
        <w:rPr>
          <w:rFonts w:ascii="Times New Roman" w:eastAsia="Times New Roman" w:hAnsi="Times New Roman"/>
          <w:b/>
          <w:bCs/>
          <w:sz w:val="24"/>
          <w:szCs w:val="24"/>
          <w:lang w:val="lv-LV"/>
        </w:rPr>
      </w:pPr>
      <w:bookmarkStart w:id="0" w:name="bkm60"/>
    </w:p>
    <w:p w:rsidR="009426E0" w:rsidRPr="00E87F6D" w:rsidRDefault="00AA6028" w:rsidP="00484C07">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Iesniegums par paralēli importētām zālēm</w:t>
      </w:r>
    </w:p>
    <w:p w:rsidR="009426E0" w:rsidRPr="00E87F6D" w:rsidRDefault="009426E0" w:rsidP="00484C07">
      <w:pPr>
        <w:spacing w:after="0" w:line="240" w:lineRule="auto"/>
        <w:jc w:val="both"/>
        <w:rPr>
          <w:rFonts w:ascii="Times New Roman" w:eastAsia="Times New Roman" w:hAnsi="Times New Roman"/>
          <w:sz w:val="24"/>
          <w:szCs w:val="24"/>
          <w:lang w:val="lv-LV"/>
        </w:rPr>
      </w:pPr>
    </w:p>
    <w:p w:rsidR="009426E0" w:rsidRPr="00E87F6D" w:rsidRDefault="009426E0" w:rsidP="00AA6028">
      <w:pPr>
        <w:spacing w:after="0" w:line="240" w:lineRule="auto"/>
        <w:jc w:val="right"/>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(vajadzīgo atzīmēt ar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0933FC" w:rsidRPr="00E87F6D" w:rsidTr="00F246A4">
        <w:trPr>
          <w:trHeight w:val="732"/>
        </w:trPr>
        <w:tc>
          <w:tcPr>
            <w:tcW w:w="6237" w:type="dxa"/>
          </w:tcPr>
          <w:p w:rsidR="000933FC" w:rsidRPr="00E87F6D" w:rsidRDefault="000933FC" w:rsidP="000933FC">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1.Paralēli importēto zāļu izplatīšanas atļaujas piešķiršanai</w:t>
            </w:r>
          </w:p>
        </w:tc>
        <w:bookmarkStart w:id="1" w:name="_GoBack"/>
        <w:tc>
          <w:tcPr>
            <w:tcW w:w="2825" w:type="dxa"/>
          </w:tcPr>
          <w:p w:rsidR="000933FC" w:rsidRPr="00E87F6D" w:rsidRDefault="00EE5B81" w:rsidP="00F246A4">
            <w:pPr>
              <w:spacing w:after="0" w:line="240" w:lineRule="auto"/>
              <w:jc w:val="center"/>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bookmarkEnd w:id="1"/>
            <w:r w:rsidR="000933FC" w:rsidRPr="00E87F6D">
              <w:rPr>
                <w:rFonts w:ascii="Times New Roman" w:hAnsi="Times New Roman"/>
                <w:lang w:val="lv-LV"/>
              </w:rPr>
              <w:t xml:space="preserve"> </w:t>
            </w:r>
            <w:r w:rsidR="000933FC" w:rsidRPr="00E87F6D">
              <w:rPr>
                <w:rFonts w:ascii="Times New Roman" w:eastAsia="Times New Roman" w:hAnsi="Times New Roman"/>
                <w:sz w:val="24"/>
                <w:szCs w:val="24"/>
                <w:lang w:val="lv-LV"/>
              </w:rPr>
              <w:t>jā</w:t>
            </w:r>
          </w:p>
        </w:tc>
      </w:tr>
      <w:tr w:rsidR="003A1036" w:rsidRPr="00E87F6D" w:rsidTr="00F246A4">
        <w:tc>
          <w:tcPr>
            <w:tcW w:w="9062" w:type="dxa"/>
            <w:gridSpan w:val="2"/>
          </w:tcPr>
          <w:p w:rsidR="003A1036" w:rsidRPr="00E87F6D" w:rsidRDefault="003A1036" w:rsidP="003A1036">
            <w:pPr>
              <w:spacing w:after="0" w:line="240" w:lineRule="auto"/>
              <w:jc w:val="both"/>
              <w:rPr>
                <w:rFonts w:ascii="Times New Roman" w:hAnsi="Times New Roman"/>
                <w:highlight w:val="lightGray"/>
                <w:lang w:val="lv-LV"/>
              </w:rPr>
            </w:pPr>
            <w:r w:rsidRPr="00E87F6D">
              <w:rPr>
                <w:rFonts w:ascii="Times New Roman" w:eastAsia="Times New Roman" w:hAnsi="Times New Roman"/>
                <w:sz w:val="24"/>
                <w:szCs w:val="24"/>
                <w:lang w:val="lv-LV"/>
              </w:rPr>
              <w:t>Lūdzam Zāļu valsts aģentūru izsniegt atļauju paralēli importēto zāļu izplatīšanai Latvijas Republikā I daļā norādītajām zālēm.</w:t>
            </w:r>
          </w:p>
        </w:tc>
      </w:tr>
      <w:tr w:rsidR="000933FC" w:rsidRPr="00E87F6D" w:rsidTr="00F246A4">
        <w:trPr>
          <w:trHeight w:val="552"/>
        </w:trPr>
        <w:tc>
          <w:tcPr>
            <w:tcW w:w="6237" w:type="dxa"/>
          </w:tcPr>
          <w:p w:rsidR="000933FC" w:rsidRPr="00E87F6D" w:rsidRDefault="00EC5B34" w:rsidP="00EC5B34">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Atļauju vēlamies saņemt papīra formā</w:t>
            </w:r>
          </w:p>
        </w:tc>
        <w:tc>
          <w:tcPr>
            <w:tcW w:w="2825" w:type="dxa"/>
          </w:tcPr>
          <w:p w:rsidR="000933FC" w:rsidRPr="00E87F6D" w:rsidRDefault="0066160E" w:rsidP="00F246A4">
            <w:pPr>
              <w:spacing w:after="0" w:line="240" w:lineRule="auto"/>
              <w:jc w:val="center"/>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0933FC" w:rsidRPr="00E87F6D">
              <w:rPr>
                <w:rFonts w:ascii="Times New Roman" w:hAnsi="Times New Roman"/>
                <w:lang w:val="lv-LV"/>
              </w:rPr>
              <w:t xml:space="preserve"> </w:t>
            </w:r>
            <w:r w:rsidR="000933FC" w:rsidRPr="00E87F6D">
              <w:rPr>
                <w:rFonts w:ascii="Times New Roman" w:eastAsia="Times New Roman" w:hAnsi="Times New Roman"/>
                <w:sz w:val="24"/>
                <w:szCs w:val="24"/>
                <w:lang w:val="lv-LV"/>
              </w:rPr>
              <w:t>jā</w:t>
            </w:r>
          </w:p>
        </w:tc>
      </w:tr>
      <w:tr w:rsidR="000933FC" w:rsidRPr="00E87F6D" w:rsidTr="00F246A4">
        <w:tc>
          <w:tcPr>
            <w:tcW w:w="6237" w:type="dxa"/>
          </w:tcPr>
          <w:p w:rsidR="000933FC" w:rsidRPr="00E87F6D" w:rsidRDefault="00EC5B34" w:rsidP="00EC5B34">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2.Izmaiņu apstiprināšanai</w:t>
            </w:r>
          </w:p>
        </w:tc>
        <w:tc>
          <w:tcPr>
            <w:tcW w:w="2825" w:type="dxa"/>
          </w:tcPr>
          <w:p w:rsidR="000933FC" w:rsidRPr="00E87F6D" w:rsidRDefault="0066160E" w:rsidP="00F246A4">
            <w:pPr>
              <w:spacing w:after="0" w:line="240" w:lineRule="auto"/>
              <w:jc w:val="center"/>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0933FC" w:rsidRPr="00E87F6D">
              <w:rPr>
                <w:rFonts w:ascii="Times New Roman" w:hAnsi="Times New Roman"/>
                <w:lang w:val="lv-LV"/>
              </w:rPr>
              <w:t xml:space="preserve"> </w:t>
            </w:r>
            <w:r w:rsidR="000933FC" w:rsidRPr="00E87F6D">
              <w:rPr>
                <w:rFonts w:ascii="Times New Roman" w:eastAsia="Times New Roman" w:hAnsi="Times New Roman"/>
                <w:sz w:val="24"/>
                <w:szCs w:val="24"/>
                <w:lang w:val="lv-LV"/>
              </w:rPr>
              <w:t>jā</w:t>
            </w:r>
          </w:p>
        </w:tc>
      </w:tr>
    </w:tbl>
    <w:p w:rsidR="00AA6028" w:rsidRPr="00E87F6D" w:rsidRDefault="00AA6028" w:rsidP="00AA6028">
      <w:pPr>
        <w:spacing w:after="0" w:line="240" w:lineRule="auto"/>
        <w:jc w:val="right"/>
        <w:rPr>
          <w:rFonts w:ascii="Times New Roman" w:eastAsia="Times New Roman" w:hAnsi="Times New Roman"/>
          <w:sz w:val="24"/>
          <w:szCs w:val="24"/>
          <w:lang w:val="lv-LV"/>
        </w:rPr>
      </w:pPr>
    </w:p>
    <w:tbl>
      <w:tblPr>
        <w:tblpPr w:leftFromText="180" w:rightFromText="180" w:vertAnchor="text" w:tblpXSpec="right" w:tblpY="1"/>
        <w:tblOverlap w:val="never"/>
        <w:tblW w:w="9070" w:type="dxa"/>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left w:w="0" w:type="dxa"/>
          <w:right w:w="0" w:type="dxa"/>
        </w:tblCellMar>
        <w:tblLook w:val="04A0" w:firstRow="1" w:lastRow="0" w:firstColumn="1" w:lastColumn="0" w:noHBand="0" w:noVBand="1"/>
      </w:tblPr>
      <w:tblGrid>
        <w:gridCol w:w="3251"/>
        <w:gridCol w:w="141"/>
        <w:gridCol w:w="2977"/>
        <w:gridCol w:w="8"/>
        <w:gridCol w:w="1554"/>
        <w:gridCol w:w="15"/>
        <w:gridCol w:w="257"/>
        <w:gridCol w:w="867"/>
      </w:tblGrid>
      <w:tr w:rsidR="00CF528E" w:rsidRPr="00E87F6D" w:rsidTr="00B659C4">
        <w:trPr>
          <w:cantSplit/>
          <w:trHeight w:val="20"/>
          <w:tblCellSpacing w:w="0" w:type="dxa"/>
        </w:trPr>
        <w:tc>
          <w:tcPr>
            <w:tcW w:w="9070" w:type="dxa"/>
            <w:gridSpan w:val="8"/>
          </w:tcPr>
          <w:p w:rsidR="00CF528E" w:rsidRPr="00E87F6D" w:rsidRDefault="00CF528E" w:rsidP="00B659C4">
            <w:pPr>
              <w:spacing w:after="0" w:line="240" w:lineRule="auto"/>
              <w:ind w:right="136"/>
              <w:jc w:val="center"/>
              <w:rPr>
                <w:rFonts w:ascii="Times New Roman" w:eastAsia="Times New Roman" w:hAnsi="Times New Roman"/>
                <w:b/>
                <w:bCs/>
                <w:sz w:val="24"/>
                <w:szCs w:val="24"/>
                <w:lang w:val="lv-LV"/>
              </w:rPr>
            </w:pPr>
            <w:bookmarkStart w:id="2" w:name="bkm59"/>
            <w:bookmarkEnd w:id="0"/>
            <w:r w:rsidRPr="00E87F6D">
              <w:rPr>
                <w:rFonts w:ascii="Times New Roman" w:eastAsia="Times New Roman" w:hAnsi="Times New Roman"/>
                <w:b/>
                <w:bCs/>
                <w:sz w:val="24"/>
                <w:szCs w:val="24"/>
                <w:lang w:val="lv-LV"/>
              </w:rPr>
              <w:t>I daļa</w:t>
            </w:r>
          </w:p>
          <w:p w:rsidR="00EC5B34" w:rsidRPr="00E87F6D" w:rsidRDefault="00EC5B34"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Administratīvie dati</w:t>
            </w:r>
          </w:p>
        </w:tc>
      </w:tr>
      <w:tr w:rsidR="009426E0" w:rsidRPr="00E87F6D" w:rsidTr="00B659C4">
        <w:trPr>
          <w:cantSplit/>
          <w:trHeight w:val="20"/>
          <w:tblCellSpacing w:w="0" w:type="dxa"/>
        </w:trPr>
        <w:tc>
          <w:tcPr>
            <w:tcW w:w="9070" w:type="dxa"/>
            <w:gridSpan w:val="8"/>
            <w:hideMark/>
          </w:tcPr>
          <w:p w:rsidR="009426E0" w:rsidRPr="00E87F6D" w:rsidRDefault="009426E0"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Pretendents:</w:t>
            </w:r>
          </w:p>
        </w:tc>
      </w:tr>
      <w:tr w:rsidR="009426E0" w:rsidRPr="00E87F6D" w:rsidTr="00B659C4">
        <w:trPr>
          <w:cantSplit/>
          <w:trHeight w:val="20"/>
          <w:tblCellSpacing w:w="0" w:type="dxa"/>
        </w:trPr>
        <w:tc>
          <w:tcPr>
            <w:tcW w:w="9070" w:type="dxa"/>
            <w:gridSpan w:val="8"/>
            <w:hideMark/>
          </w:tcPr>
          <w:p w:rsidR="009426E0" w:rsidRPr="00E87F6D" w:rsidRDefault="009426E0"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speciālās atļaujas (licences) turētāja (īpašnieka):</w:t>
            </w:r>
          </w:p>
        </w:tc>
      </w:tr>
      <w:tr w:rsidR="00FE55B8" w:rsidRPr="00E87F6D" w:rsidTr="00E92C78">
        <w:trPr>
          <w:cantSplit/>
          <w:trHeight w:val="20"/>
          <w:tblCellSpacing w:w="0" w:type="dxa"/>
        </w:trPr>
        <w:tc>
          <w:tcPr>
            <w:tcW w:w="3392" w:type="dxa"/>
            <w:gridSpan w:val="2"/>
            <w:shd w:val="clear" w:color="auto" w:fill="auto"/>
          </w:tcPr>
          <w:p w:rsidR="00FE55B8" w:rsidRPr="00E87F6D" w:rsidRDefault="00FE55B8"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reģistrācijas numurs</w:t>
            </w:r>
          </w:p>
        </w:tc>
        <w:tc>
          <w:tcPr>
            <w:tcW w:w="5678" w:type="dxa"/>
            <w:gridSpan w:val="6"/>
            <w:shd w:val="clear" w:color="auto" w:fill="auto"/>
          </w:tcPr>
          <w:p w:rsidR="00FE55B8"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bookmarkStart w:id="3" w:name="Text1"/>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bookmarkEnd w:id="3"/>
          </w:p>
        </w:tc>
      </w:tr>
      <w:tr w:rsidR="00FE55B8" w:rsidRPr="00E87F6D" w:rsidTr="00E92C78">
        <w:trPr>
          <w:cantSplit/>
          <w:trHeight w:val="20"/>
          <w:tblCellSpacing w:w="0" w:type="dxa"/>
        </w:trPr>
        <w:tc>
          <w:tcPr>
            <w:tcW w:w="3392" w:type="dxa"/>
            <w:gridSpan w:val="2"/>
            <w:shd w:val="clear" w:color="auto" w:fill="auto"/>
          </w:tcPr>
          <w:p w:rsidR="00FE55B8" w:rsidRPr="00E87F6D" w:rsidRDefault="00FE55B8"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w:t>
            </w:r>
          </w:p>
        </w:tc>
        <w:tc>
          <w:tcPr>
            <w:tcW w:w="5678" w:type="dxa"/>
            <w:gridSpan w:val="6"/>
            <w:shd w:val="clear" w:color="auto" w:fill="auto"/>
          </w:tcPr>
          <w:p w:rsidR="00FE55B8"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rsidTr="00E92C78">
        <w:trPr>
          <w:cantSplit/>
          <w:trHeight w:val="20"/>
          <w:tblCellSpacing w:w="0" w:type="dxa"/>
        </w:trPr>
        <w:tc>
          <w:tcPr>
            <w:tcW w:w="3392" w:type="dxa"/>
            <w:gridSpan w:val="2"/>
            <w:shd w:val="clear" w:color="auto" w:fill="auto"/>
          </w:tcPr>
          <w:p w:rsidR="00BD6E97" w:rsidRPr="00E87F6D" w:rsidRDefault="00BD6E97"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juridiskā adrese</w:t>
            </w:r>
          </w:p>
        </w:tc>
        <w:tc>
          <w:tcPr>
            <w:tcW w:w="5678" w:type="dxa"/>
            <w:gridSpan w:val="6"/>
            <w:shd w:val="clear" w:color="auto" w:fill="auto"/>
          </w:tcPr>
          <w:p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rsidTr="00E92C78">
        <w:trPr>
          <w:cantSplit/>
          <w:trHeight w:val="20"/>
          <w:tblCellSpacing w:w="0" w:type="dxa"/>
        </w:trPr>
        <w:tc>
          <w:tcPr>
            <w:tcW w:w="3392" w:type="dxa"/>
            <w:gridSpan w:val="2"/>
            <w:shd w:val="clear" w:color="auto" w:fill="auto"/>
          </w:tcPr>
          <w:p w:rsidR="00BD6E97" w:rsidRPr="00E87F6D" w:rsidRDefault="00BD6E97"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speciālās atļaujas (licences) </w:t>
            </w:r>
            <w:r w:rsidR="006D556A" w:rsidRPr="00E87F6D">
              <w:rPr>
                <w:rFonts w:ascii="Times New Roman" w:eastAsia="Times New Roman" w:hAnsi="Times New Roman"/>
                <w:sz w:val="24"/>
                <w:szCs w:val="24"/>
                <w:lang w:val="lv-LV"/>
              </w:rPr>
              <w:t xml:space="preserve">zāļu lieltirgotavas darbībai </w:t>
            </w:r>
            <w:r w:rsidRPr="00E87F6D">
              <w:rPr>
                <w:rFonts w:ascii="Times New Roman" w:eastAsia="Times New Roman" w:hAnsi="Times New Roman"/>
                <w:sz w:val="24"/>
                <w:szCs w:val="24"/>
                <w:lang w:val="lv-LV"/>
              </w:rPr>
              <w:t>numurs</w:t>
            </w:r>
          </w:p>
        </w:tc>
        <w:tc>
          <w:tcPr>
            <w:tcW w:w="5678" w:type="dxa"/>
            <w:gridSpan w:val="6"/>
            <w:shd w:val="clear" w:color="auto" w:fill="auto"/>
          </w:tcPr>
          <w:p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rsidTr="00E92C78">
        <w:trPr>
          <w:cantSplit/>
          <w:trHeight w:val="20"/>
          <w:tblCellSpacing w:w="0" w:type="dxa"/>
        </w:trPr>
        <w:tc>
          <w:tcPr>
            <w:tcW w:w="3392" w:type="dxa"/>
            <w:gridSpan w:val="2"/>
            <w:shd w:val="clear" w:color="auto" w:fill="auto"/>
          </w:tcPr>
          <w:p w:rsidR="00BD6E97" w:rsidRPr="00E87F6D" w:rsidRDefault="00BD6E97"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farmaceitiskās darbības vietas adrese</w:t>
            </w:r>
          </w:p>
        </w:tc>
        <w:tc>
          <w:tcPr>
            <w:tcW w:w="5678" w:type="dxa"/>
            <w:gridSpan w:val="6"/>
            <w:shd w:val="clear" w:color="auto" w:fill="auto"/>
          </w:tcPr>
          <w:p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444A5" w:rsidRPr="00E87F6D" w:rsidTr="00E92C78">
        <w:trPr>
          <w:cantSplit/>
          <w:trHeight w:val="20"/>
          <w:tblCellSpacing w:w="0" w:type="dxa"/>
        </w:trPr>
        <w:tc>
          <w:tcPr>
            <w:tcW w:w="3392" w:type="dxa"/>
            <w:gridSpan w:val="2"/>
            <w:shd w:val="clear" w:color="auto" w:fill="auto"/>
          </w:tcPr>
          <w:p w:rsidR="006444A5" w:rsidRPr="00E87F6D" w:rsidRDefault="006444A5"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tālruņa numurs </w:t>
            </w:r>
          </w:p>
        </w:tc>
        <w:tc>
          <w:tcPr>
            <w:tcW w:w="5678" w:type="dxa"/>
            <w:gridSpan w:val="6"/>
            <w:shd w:val="clear" w:color="auto" w:fill="auto"/>
          </w:tcPr>
          <w:p w:rsidR="006444A5" w:rsidRPr="00E87F6D" w:rsidRDefault="006444A5"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444A5" w:rsidRPr="00E87F6D" w:rsidTr="00E92C78">
        <w:trPr>
          <w:cantSplit/>
          <w:trHeight w:val="20"/>
          <w:tblCellSpacing w:w="0" w:type="dxa"/>
        </w:trPr>
        <w:tc>
          <w:tcPr>
            <w:tcW w:w="3392" w:type="dxa"/>
            <w:gridSpan w:val="2"/>
            <w:shd w:val="clear" w:color="auto" w:fill="auto"/>
          </w:tcPr>
          <w:p w:rsidR="006444A5" w:rsidRPr="00E87F6D" w:rsidRDefault="006444A5"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faksa numurs</w:t>
            </w:r>
          </w:p>
        </w:tc>
        <w:tc>
          <w:tcPr>
            <w:tcW w:w="5678" w:type="dxa"/>
            <w:gridSpan w:val="6"/>
            <w:shd w:val="clear" w:color="auto" w:fill="auto"/>
          </w:tcPr>
          <w:p w:rsidR="006444A5" w:rsidRPr="00E87F6D" w:rsidRDefault="006444A5"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rsidTr="00E92C78">
        <w:trPr>
          <w:cantSplit/>
          <w:trHeight w:val="20"/>
          <w:tblCellSpacing w:w="0" w:type="dxa"/>
        </w:trPr>
        <w:tc>
          <w:tcPr>
            <w:tcW w:w="3392" w:type="dxa"/>
            <w:gridSpan w:val="2"/>
            <w:shd w:val="clear" w:color="auto" w:fill="auto"/>
            <w:hideMark/>
          </w:tcPr>
          <w:p w:rsidR="00BD6E97" w:rsidRPr="00E87F6D" w:rsidRDefault="006444A5"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elektroniskā </w:t>
            </w:r>
            <w:r w:rsidR="00BD6E97" w:rsidRPr="00E87F6D">
              <w:rPr>
                <w:rFonts w:ascii="Times New Roman" w:eastAsia="Times New Roman" w:hAnsi="Times New Roman"/>
                <w:sz w:val="24"/>
                <w:szCs w:val="24"/>
                <w:lang w:val="lv-LV"/>
              </w:rPr>
              <w:t>pasta adrese</w:t>
            </w:r>
          </w:p>
        </w:tc>
        <w:tc>
          <w:tcPr>
            <w:tcW w:w="5678" w:type="dxa"/>
            <w:gridSpan w:val="6"/>
            <w:shd w:val="clear" w:color="auto" w:fill="auto"/>
          </w:tcPr>
          <w:p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822B5" w:rsidRPr="00E87F6D" w:rsidTr="00E92C78">
        <w:trPr>
          <w:cantSplit/>
          <w:trHeight w:val="20"/>
          <w:tblCellSpacing w:w="0" w:type="dxa"/>
        </w:trPr>
        <w:tc>
          <w:tcPr>
            <w:tcW w:w="3392" w:type="dxa"/>
            <w:gridSpan w:val="2"/>
            <w:shd w:val="clear" w:color="auto" w:fill="auto"/>
          </w:tcPr>
          <w:p w:rsidR="003822B5" w:rsidRPr="00E87F6D" w:rsidRDefault="003822B5"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Iepriekšējās atļaujas numurs un datums (ja tāda bijusi)</w:t>
            </w:r>
          </w:p>
        </w:tc>
        <w:tc>
          <w:tcPr>
            <w:tcW w:w="5678" w:type="dxa"/>
            <w:gridSpan w:val="6"/>
            <w:shd w:val="clear" w:color="auto" w:fill="auto"/>
          </w:tcPr>
          <w:p w:rsidR="003822B5" w:rsidRPr="00E87F6D" w:rsidRDefault="003822B5"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33050" w:rsidRPr="00783813" w:rsidTr="00E92C78">
        <w:trPr>
          <w:cantSplit/>
          <w:trHeight w:val="20"/>
          <w:tblCellSpacing w:w="0" w:type="dxa"/>
        </w:trPr>
        <w:tc>
          <w:tcPr>
            <w:tcW w:w="3392" w:type="dxa"/>
            <w:gridSpan w:val="2"/>
            <w:shd w:val="clear" w:color="auto" w:fill="auto"/>
            <w:hideMark/>
          </w:tcPr>
          <w:p w:rsidR="00D33050" w:rsidRPr="00E87F6D" w:rsidRDefault="00D33050"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Kontaktpersona, ar kuru sazināties sakarā ar iesniegumu:</w:t>
            </w:r>
          </w:p>
        </w:tc>
        <w:tc>
          <w:tcPr>
            <w:tcW w:w="5678" w:type="dxa"/>
            <w:gridSpan w:val="6"/>
            <w:shd w:val="clear" w:color="auto" w:fill="auto"/>
          </w:tcPr>
          <w:p w:rsidR="00D33050" w:rsidRPr="00E87F6D" w:rsidRDefault="00D33050" w:rsidP="00B659C4">
            <w:pPr>
              <w:pStyle w:val="ListParagraph"/>
              <w:spacing w:after="0" w:line="240" w:lineRule="auto"/>
              <w:ind w:left="360" w:right="136"/>
              <w:rPr>
                <w:rFonts w:ascii="Times New Roman" w:eastAsia="Times New Roman" w:hAnsi="Times New Roman"/>
                <w:sz w:val="24"/>
                <w:szCs w:val="24"/>
                <w:lang w:val="lv-LV"/>
              </w:rPr>
            </w:pPr>
          </w:p>
        </w:tc>
      </w:tr>
      <w:tr w:rsidR="00282487" w:rsidRPr="00E87F6D" w:rsidTr="00E92C78">
        <w:trPr>
          <w:cantSplit/>
          <w:trHeight w:val="20"/>
          <w:tblCellSpacing w:w="0" w:type="dxa"/>
        </w:trPr>
        <w:tc>
          <w:tcPr>
            <w:tcW w:w="3392" w:type="dxa"/>
            <w:gridSpan w:val="2"/>
            <w:shd w:val="clear" w:color="auto" w:fill="auto"/>
            <w:hideMark/>
          </w:tcPr>
          <w:p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vārds, uzvārds</w:t>
            </w:r>
          </w:p>
        </w:tc>
        <w:tc>
          <w:tcPr>
            <w:tcW w:w="5678" w:type="dxa"/>
            <w:gridSpan w:val="6"/>
            <w:shd w:val="clear" w:color="auto" w:fill="auto"/>
          </w:tcPr>
          <w:p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rsidTr="00E92C78">
        <w:trPr>
          <w:cantSplit/>
          <w:trHeight w:val="20"/>
          <w:tblCellSpacing w:w="0" w:type="dxa"/>
        </w:trPr>
        <w:tc>
          <w:tcPr>
            <w:tcW w:w="3392" w:type="dxa"/>
            <w:gridSpan w:val="2"/>
            <w:shd w:val="clear" w:color="auto" w:fill="auto"/>
            <w:hideMark/>
          </w:tcPr>
          <w:p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amats</w:t>
            </w:r>
          </w:p>
        </w:tc>
        <w:tc>
          <w:tcPr>
            <w:tcW w:w="5678" w:type="dxa"/>
            <w:gridSpan w:val="6"/>
            <w:shd w:val="clear" w:color="auto" w:fill="auto"/>
          </w:tcPr>
          <w:p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rsidTr="00E92C78">
        <w:trPr>
          <w:cantSplit/>
          <w:trHeight w:val="20"/>
          <w:tblCellSpacing w:w="0" w:type="dxa"/>
        </w:trPr>
        <w:tc>
          <w:tcPr>
            <w:tcW w:w="3392" w:type="dxa"/>
            <w:gridSpan w:val="2"/>
            <w:shd w:val="clear" w:color="auto" w:fill="auto"/>
            <w:hideMark/>
          </w:tcPr>
          <w:p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darbavietas adrese</w:t>
            </w:r>
          </w:p>
        </w:tc>
        <w:tc>
          <w:tcPr>
            <w:tcW w:w="5678" w:type="dxa"/>
            <w:gridSpan w:val="6"/>
            <w:shd w:val="clear" w:color="auto" w:fill="auto"/>
          </w:tcPr>
          <w:p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rsidTr="00E92C78">
        <w:trPr>
          <w:cantSplit/>
          <w:trHeight w:val="20"/>
          <w:tblCellSpacing w:w="0" w:type="dxa"/>
        </w:trPr>
        <w:tc>
          <w:tcPr>
            <w:tcW w:w="3392" w:type="dxa"/>
            <w:gridSpan w:val="2"/>
            <w:shd w:val="clear" w:color="auto" w:fill="auto"/>
            <w:hideMark/>
          </w:tcPr>
          <w:p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tālrunis, pa kuru persona pieejama visu diennakti</w:t>
            </w:r>
          </w:p>
        </w:tc>
        <w:tc>
          <w:tcPr>
            <w:tcW w:w="5678" w:type="dxa"/>
            <w:gridSpan w:val="6"/>
            <w:shd w:val="clear" w:color="auto" w:fill="auto"/>
          </w:tcPr>
          <w:p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rsidTr="00E92C78">
        <w:trPr>
          <w:cantSplit/>
          <w:trHeight w:val="20"/>
          <w:tblCellSpacing w:w="0" w:type="dxa"/>
        </w:trPr>
        <w:tc>
          <w:tcPr>
            <w:tcW w:w="3392" w:type="dxa"/>
            <w:gridSpan w:val="2"/>
            <w:shd w:val="clear" w:color="auto" w:fill="auto"/>
            <w:hideMark/>
          </w:tcPr>
          <w:p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fakss</w:t>
            </w:r>
          </w:p>
        </w:tc>
        <w:tc>
          <w:tcPr>
            <w:tcW w:w="5678" w:type="dxa"/>
            <w:gridSpan w:val="6"/>
            <w:shd w:val="clear" w:color="auto" w:fill="auto"/>
          </w:tcPr>
          <w:p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rsidTr="00E92C78">
        <w:trPr>
          <w:cantSplit/>
          <w:trHeight w:val="20"/>
          <w:tblCellSpacing w:w="0" w:type="dxa"/>
        </w:trPr>
        <w:tc>
          <w:tcPr>
            <w:tcW w:w="3392" w:type="dxa"/>
            <w:gridSpan w:val="2"/>
            <w:shd w:val="clear" w:color="auto" w:fill="auto"/>
            <w:hideMark/>
          </w:tcPr>
          <w:p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e-pasta adrese</w:t>
            </w:r>
          </w:p>
        </w:tc>
        <w:tc>
          <w:tcPr>
            <w:tcW w:w="5678" w:type="dxa"/>
            <w:gridSpan w:val="6"/>
            <w:shd w:val="clear" w:color="auto" w:fill="auto"/>
          </w:tcPr>
          <w:p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55984" w:rsidRPr="00E87F6D" w:rsidTr="00B659C4">
        <w:trPr>
          <w:cantSplit/>
          <w:trHeight w:val="20"/>
          <w:tblCellSpacing w:w="0" w:type="dxa"/>
        </w:trPr>
        <w:tc>
          <w:tcPr>
            <w:tcW w:w="9070" w:type="dxa"/>
            <w:gridSpan w:val="8"/>
          </w:tcPr>
          <w:p w:rsidR="00255984" w:rsidRPr="00E87F6D" w:rsidRDefault="00255984" w:rsidP="00B659C4">
            <w:pPr>
              <w:spacing w:after="0" w:line="240" w:lineRule="auto"/>
              <w:ind w:right="136"/>
              <w:jc w:val="center"/>
              <w:rPr>
                <w:rFonts w:ascii="Times New Roman" w:eastAsia="Times New Roman" w:hAnsi="Times New Roman"/>
                <w:b/>
                <w:bCs/>
                <w:sz w:val="24"/>
                <w:szCs w:val="24"/>
                <w:lang w:val="lv-LV"/>
              </w:rPr>
            </w:pPr>
            <w:r w:rsidRPr="00E87F6D">
              <w:rPr>
                <w:rFonts w:ascii="Times New Roman" w:eastAsia="Times New Roman" w:hAnsi="Times New Roman"/>
                <w:b/>
                <w:bCs/>
                <w:sz w:val="24"/>
                <w:szCs w:val="24"/>
                <w:lang w:val="lv-LV"/>
              </w:rPr>
              <w:t>II daļa</w:t>
            </w:r>
          </w:p>
          <w:p w:rsidR="00D33050" w:rsidRPr="00E87F6D" w:rsidRDefault="00D33050"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Ziņas par zālēm</w:t>
            </w:r>
          </w:p>
        </w:tc>
      </w:tr>
      <w:tr w:rsidR="00D33050" w:rsidRPr="00E87F6D" w:rsidTr="00B659C4">
        <w:trPr>
          <w:cantSplit/>
          <w:trHeight w:val="20"/>
          <w:tblCellSpacing w:w="0" w:type="dxa"/>
        </w:trPr>
        <w:tc>
          <w:tcPr>
            <w:tcW w:w="9070" w:type="dxa"/>
            <w:gridSpan w:val="8"/>
          </w:tcPr>
          <w:p w:rsidR="00D33050" w:rsidRPr="00E87F6D" w:rsidRDefault="00D33050" w:rsidP="00B659C4">
            <w:pPr>
              <w:pStyle w:val="ListParagraph"/>
              <w:numPr>
                <w:ilvl w:val="0"/>
                <w:numId w:val="3"/>
              </w:numPr>
              <w:spacing w:after="0" w:line="240" w:lineRule="auto"/>
              <w:ind w:right="136"/>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Informācija par paralēli importētām zālēm:</w:t>
            </w:r>
          </w:p>
        </w:tc>
      </w:tr>
      <w:tr w:rsidR="004C748A" w:rsidRPr="00E87F6D" w:rsidTr="00E92C78">
        <w:trPr>
          <w:cantSplit/>
          <w:trHeight w:val="20"/>
          <w:tblCellSpacing w:w="0" w:type="dxa"/>
        </w:trPr>
        <w:tc>
          <w:tcPr>
            <w:tcW w:w="3392" w:type="dxa"/>
            <w:gridSpan w:val="2"/>
          </w:tcPr>
          <w:p w:rsidR="004C748A" w:rsidRPr="00E87F6D" w:rsidRDefault="005628E3"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 stiprums vai koncentrācija</w:t>
            </w:r>
          </w:p>
        </w:tc>
        <w:tc>
          <w:tcPr>
            <w:tcW w:w="5678" w:type="dxa"/>
            <w:gridSpan w:val="6"/>
            <w:shd w:val="clear" w:color="auto" w:fill="auto"/>
          </w:tcPr>
          <w:p w:rsidR="004C748A" w:rsidRPr="003244AB" w:rsidRDefault="00F14C3A"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rsidTr="00E92C78">
        <w:trPr>
          <w:cantSplit/>
          <w:trHeight w:val="20"/>
          <w:tblCellSpacing w:w="0" w:type="dxa"/>
        </w:trPr>
        <w:tc>
          <w:tcPr>
            <w:tcW w:w="3392" w:type="dxa"/>
            <w:gridSpan w:val="2"/>
          </w:tcPr>
          <w:p w:rsidR="005628E3" w:rsidRPr="00E87F6D" w:rsidRDefault="005628E3"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iepakojuma veids</w:t>
            </w:r>
          </w:p>
        </w:tc>
        <w:tc>
          <w:tcPr>
            <w:tcW w:w="5678" w:type="dxa"/>
            <w:gridSpan w:val="6"/>
            <w:shd w:val="clear" w:color="auto" w:fill="auto"/>
          </w:tcPr>
          <w:p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rsidTr="00E92C78">
        <w:trPr>
          <w:cantSplit/>
          <w:trHeight w:val="20"/>
          <w:tblCellSpacing w:w="0" w:type="dxa"/>
        </w:trPr>
        <w:tc>
          <w:tcPr>
            <w:tcW w:w="3392" w:type="dxa"/>
            <w:gridSpan w:val="2"/>
          </w:tcPr>
          <w:p w:rsidR="005628E3" w:rsidRPr="00E87F6D" w:rsidRDefault="005628E3"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sastāvs</w:t>
            </w:r>
          </w:p>
        </w:tc>
        <w:tc>
          <w:tcPr>
            <w:tcW w:w="5678" w:type="dxa"/>
            <w:gridSpan w:val="6"/>
            <w:shd w:val="clear" w:color="auto" w:fill="auto"/>
          </w:tcPr>
          <w:p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rsidTr="00E92C78">
        <w:trPr>
          <w:cantSplit/>
          <w:trHeight w:val="20"/>
          <w:tblCellSpacing w:w="0" w:type="dxa"/>
        </w:trPr>
        <w:tc>
          <w:tcPr>
            <w:tcW w:w="3392" w:type="dxa"/>
            <w:gridSpan w:val="2"/>
          </w:tcPr>
          <w:p w:rsidR="005628E3" w:rsidRPr="00E87F6D" w:rsidRDefault="000B68F5"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lastRenderedPageBreak/>
              <w:t>iepakojuma lielums</w:t>
            </w:r>
          </w:p>
        </w:tc>
        <w:tc>
          <w:tcPr>
            <w:tcW w:w="5678" w:type="dxa"/>
            <w:gridSpan w:val="6"/>
            <w:shd w:val="clear" w:color="auto" w:fill="auto"/>
          </w:tcPr>
          <w:p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rsidTr="00E92C78">
        <w:trPr>
          <w:cantSplit/>
          <w:trHeight w:val="20"/>
          <w:tblCellSpacing w:w="0" w:type="dxa"/>
        </w:trPr>
        <w:tc>
          <w:tcPr>
            <w:tcW w:w="3392" w:type="dxa"/>
            <w:gridSpan w:val="2"/>
          </w:tcPr>
          <w:p w:rsidR="005628E3" w:rsidRPr="00E87F6D" w:rsidRDefault="000B68F5"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ievadīšanas veids</w:t>
            </w:r>
          </w:p>
        </w:tc>
        <w:tc>
          <w:tcPr>
            <w:tcW w:w="5678" w:type="dxa"/>
            <w:gridSpan w:val="6"/>
            <w:shd w:val="clear" w:color="auto" w:fill="auto"/>
          </w:tcPr>
          <w:p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0B68F5" w:rsidRPr="00E87F6D" w:rsidTr="00E92C78">
        <w:trPr>
          <w:cantSplit/>
          <w:trHeight w:val="20"/>
          <w:tblCellSpacing w:w="0" w:type="dxa"/>
        </w:trPr>
        <w:tc>
          <w:tcPr>
            <w:tcW w:w="3392" w:type="dxa"/>
            <w:gridSpan w:val="2"/>
          </w:tcPr>
          <w:p w:rsidR="000B68F5" w:rsidRPr="00E87F6D" w:rsidRDefault="000B68F5"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Paralēli importēto zāļu izcelsmes valsts (valsts, </w:t>
            </w:r>
            <w:r w:rsidR="00A000AB" w:rsidRPr="00E87F6D">
              <w:rPr>
                <w:rFonts w:ascii="Times New Roman" w:eastAsia="Times New Roman" w:hAnsi="Times New Roman"/>
                <w:sz w:val="24"/>
                <w:szCs w:val="24"/>
                <w:lang w:val="lv-LV"/>
              </w:rPr>
              <w:t>kurā zāles ir reģistrētas – tām izsniegta tirdzniecības atļauja</w:t>
            </w:r>
            <w:r w:rsidRPr="00E87F6D">
              <w:rPr>
                <w:rFonts w:ascii="Times New Roman" w:eastAsia="Times New Roman" w:hAnsi="Times New Roman"/>
                <w:sz w:val="24"/>
                <w:szCs w:val="24"/>
                <w:lang w:val="lv-LV"/>
              </w:rPr>
              <w:t>)</w:t>
            </w:r>
          </w:p>
        </w:tc>
        <w:tc>
          <w:tcPr>
            <w:tcW w:w="5678" w:type="dxa"/>
            <w:gridSpan w:val="6"/>
            <w:shd w:val="clear" w:color="auto" w:fill="auto"/>
          </w:tcPr>
          <w:p w:rsidR="000B68F5"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4C748A" w:rsidRPr="003244AB" w:rsidTr="00E92C78">
        <w:trPr>
          <w:cantSplit/>
          <w:trHeight w:val="20"/>
          <w:tblCellSpacing w:w="0" w:type="dxa"/>
        </w:trPr>
        <w:tc>
          <w:tcPr>
            <w:tcW w:w="3392" w:type="dxa"/>
            <w:gridSpan w:val="2"/>
          </w:tcPr>
          <w:p w:rsidR="004C748A" w:rsidRPr="00E87F6D" w:rsidRDefault="00A000AB"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Zāļu nosaukums izcelsmes </w:t>
            </w:r>
            <w:r w:rsidR="004C748A" w:rsidRPr="00E87F6D">
              <w:rPr>
                <w:rFonts w:ascii="Times New Roman" w:eastAsia="Times New Roman" w:hAnsi="Times New Roman"/>
                <w:sz w:val="24"/>
                <w:szCs w:val="24"/>
                <w:lang w:val="lv-LV"/>
              </w:rPr>
              <w:t>valstī</w:t>
            </w:r>
          </w:p>
        </w:tc>
        <w:tc>
          <w:tcPr>
            <w:tcW w:w="5678" w:type="dxa"/>
            <w:gridSpan w:val="6"/>
            <w:shd w:val="clear" w:color="auto" w:fill="auto"/>
          </w:tcPr>
          <w:p w:rsidR="004C748A" w:rsidRPr="003244AB" w:rsidRDefault="00F14C3A"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50EFA" w:rsidRPr="00E87F6D" w:rsidTr="002A1769">
        <w:trPr>
          <w:cantSplit/>
          <w:trHeight w:val="20"/>
          <w:tblCellSpacing w:w="0" w:type="dxa"/>
        </w:trPr>
        <w:tc>
          <w:tcPr>
            <w:tcW w:w="9070" w:type="dxa"/>
            <w:gridSpan w:val="8"/>
          </w:tcPr>
          <w:p w:rsidR="00950EFA" w:rsidRPr="00E87F6D" w:rsidRDefault="00950EFA" w:rsidP="00950EFA">
            <w:pPr>
              <w:pStyle w:val="ListParagraph"/>
              <w:numPr>
                <w:ilvl w:val="0"/>
                <w:numId w:val="3"/>
              </w:numPr>
              <w:spacing w:after="0" w:line="240" w:lineRule="auto"/>
              <w:ind w:right="136"/>
              <w:rPr>
                <w:rFonts w:ascii="Times New Roman" w:eastAsia="Times New Roman" w:hAnsi="Times New Roman"/>
                <w:b/>
                <w:bCs/>
                <w:sz w:val="24"/>
                <w:szCs w:val="24"/>
                <w:lang w:val="lv-LV"/>
              </w:rPr>
            </w:pPr>
            <w:r>
              <w:rPr>
                <w:rFonts w:ascii="Times New Roman" w:eastAsia="Times New Roman" w:hAnsi="Times New Roman"/>
                <w:sz w:val="24"/>
                <w:szCs w:val="24"/>
                <w:lang w:val="lv-LV"/>
              </w:rPr>
              <w:t>Paralēli importēto zāļu ražotājs</w:t>
            </w:r>
            <w:r w:rsidRPr="00E87F6D">
              <w:rPr>
                <w:rFonts w:ascii="Times New Roman" w:eastAsia="Times New Roman" w:hAnsi="Times New Roman"/>
                <w:sz w:val="24"/>
                <w:szCs w:val="24"/>
                <w:lang w:val="lv-LV"/>
              </w:rPr>
              <w:t>:</w:t>
            </w:r>
          </w:p>
        </w:tc>
      </w:tr>
      <w:tr w:rsidR="00A000AB" w:rsidRPr="003244AB" w:rsidTr="00E92C78">
        <w:trPr>
          <w:cantSplit/>
          <w:trHeight w:val="20"/>
          <w:tblCellSpacing w:w="0" w:type="dxa"/>
        </w:trPr>
        <w:tc>
          <w:tcPr>
            <w:tcW w:w="3392" w:type="dxa"/>
            <w:gridSpan w:val="2"/>
          </w:tcPr>
          <w:p w:rsidR="00A000AB"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w:t>
            </w:r>
          </w:p>
        </w:tc>
        <w:tc>
          <w:tcPr>
            <w:tcW w:w="5678" w:type="dxa"/>
            <w:gridSpan w:val="6"/>
            <w:shd w:val="clear" w:color="auto" w:fill="auto"/>
          </w:tcPr>
          <w:p w:rsidR="00A000AB" w:rsidRPr="00E87F6D" w:rsidRDefault="00921E7C"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rsidTr="00E92C78">
        <w:trPr>
          <w:cantSplit/>
          <w:trHeight w:val="20"/>
          <w:tblCellSpacing w:w="0" w:type="dxa"/>
        </w:trPr>
        <w:tc>
          <w:tcPr>
            <w:tcW w:w="3392" w:type="dxa"/>
            <w:gridSpan w:val="2"/>
          </w:tcPr>
          <w:p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juridiskā adrese un uzņēmuma darbības vietas adrese</w:t>
            </w:r>
          </w:p>
        </w:tc>
        <w:tc>
          <w:tcPr>
            <w:tcW w:w="5678" w:type="dxa"/>
            <w:gridSpan w:val="6"/>
            <w:shd w:val="clear" w:color="auto" w:fill="auto"/>
          </w:tcPr>
          <w:p w:rsidR="00921E7C" w:rsidRPr="00E87F6D" w:rsidRDefault="00921E7C"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rsidTr="00E92C78">
        <w:trPr>
          <w:cantSplit/>
          <w:trHeight w:val="20"/>
          <w:tblCellSpacing w:w="0" w:type="dxa"/>
        </w:trPr>
        <w:tc>
          <w:tcPr>
            <w:tcW w:w="3392" w:type="dxa"/>
            <w:gridSpan w:val="2"/>
          </w:tcPr>
          <w:p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pasta indekss</w:t>
            </w:r>
          </w:p>
        </w:tc>
        <w:tc>
          <w:tcPr>
            <w:tcW w:w="5678" w:type="dxa"/>
            <w:gridSpan w:val="6"/>
            <w:shd w:val="clear" w:color="auto" w:fill="auto"/>
          </w:tcPr>
          <w:p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rsidTr="00E92C78">
        <w:trPr>
          <w:cantSplit/>
          <w:trHeight w:val="20"/>
          <w:tblCellSpacing w:w="0" w:type="dxa"/>
        </w:trPr>
        <w:tc>
          <w:tcPr>
            <w:tcW w:w="3392" w:type="dxa"/>
            <w:gridSpan w:val="2"/>
          </w:tcPr>
          <w:p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pilsēta</w:t>
            </w:r>
          </w:p>
        </w:tc>
        <w:tc>
          <w:tcPr>
            <w:tcW w:w="5678" w:type="dxa"/>
            <w:gridSpan w:val="6"/>
            <w:shd w:val="clear" w:color="auto" w:fill="auto"/>
          </w:tcPr>
          <w:p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rsidTr="00E92C78">
        <w:trPr>
          <w:cantSplit/>
          <w:trHeight w:val="20"/>
          <w:tblCellSpacing w:w="0" w:type="dxa"/>
        </w:trPr>
        <w:tc>
          <w:tcPr>
            <w:tcW w:w="3392" w:type="dxa"/>
            <w:gridSpan w:val="2"/>
          </w:tcPr>
          <w:p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valsts</w:t>
            </w:r>
          </w:p>
        </w:tc>
        <w:tc>
          <w:tcPr>
            <w:tcW w:w="5678" w:type="dxa"/>
            <w:gridSpan w:val="6"/>
            <w:shd w:val="clear" w:color="auto" w:fill="auto"/>
          </w:tcPr>
          <w:p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rsidTr="00E92C78">
        <w:trPr>
          <w:cantSplit/>
          <w:trHeight w:val="20"/>
          <w:tblCellSpacing w:w="0" w:type="dxa"/>
        </w:trPr>
        <w:tc>
          <w:tcPr>
            <w:tcW w:w="3392" w:type="dxa"/>
            <w:gridSpan w:val="2"/>
          </w:tcPr>
          <w:p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tālruņa numurs</w:t>
            </w:r>
          </w:p>
        </w:tc>
        <w:tc>
          <w:tcPr>
            <w:tcW w:w="5678" w:type="dxa"/>
            <w:gridSpan w:val="6"/>
            <w:shd w:val="clear" w:color="auto" w:fill="auto"/>
          </w:tcPr>
          <w:p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E87F6D" w:rsidTr="00E92C78">
        <w:trPr>
          <w:cantSplit/>
          <w:trHeight w:val="20"/>
          <w:tblCellSpacing w:w="0" w:type="dxa"/>
        </w:trPr>
        <w:tc>
          <w:tcPr>
            <w:tcW w:w="9070" w:type="dxa"/>
            <w:gridSpan w:val="8"/>
            <w:shd w:val="clear" w:color="auto" w:fill="auto"/>
          </w:tcPr>
          <w:p w:rsidR="00921E7C" w:rsidRPr="00E87F6D" w:rsidRDefault="00921E7C"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reģistrācijas īpašnieks izcelsmes valstī</w:t>
            </w:r>
          </w:p>
        </w:tc>
      </w:tr>
      <w:tr w:rsidR="003E5FE8" w:rsidRPr="003244AB" w:rsidTr="00E92C78">
        <w:trPr>
          <w:cantSplit/>
          <w:trHeight w:val="20"/>
          <w:tblCellSpacing w:w="0" w:type="dxa"/>
        </w:trPr>
        <w:tc>
          <w:tcPr>
            <w:tcW w:w="3392" w:type="dxa"/>
            <w:gridSpan w:val="2"/>
            <w:shd w:val="clear" w:color="auto" w:fill="auto"/>
          </w:tcPr>
          <w:p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w:t>
            </w:r>
          </w:p>
        </w:tc>
        <w:tc>
          <w:tcPr>
            <w:tcW w:w="5678" w:type="dxa"/>
            <w:gridSpan w:val="6"/>
            <w:shd w:val="clear" w:color="auto" w:fill="auto"/>
          </w:tcPr>
          <w:p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rsidTr="00E92C78">
        <w:trPr>
          <w:cantSplit/>
          <w:trHeight w:val="20"/>
          <w:tblCellSpacing w:w="0" w:type="dxa"/>
        </w:trPr>
        <w:tc>
          <w:tcPr>
            <w:tcW w:w="3392" w:type="dxa"/>
            <w:gridSpan w:val="2"/>
            <w:shd w:val="clear" w:color="auto" w:fill="auto"/>
          </w:tcPr>
          <w:p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juridiskā adrese un uzņēmuma darbības vietas adrese</w:t>
            </w:r>
          </w:p>
        </w:tc>
        <w:tc>
          <w:tcPr>
            <w:tcW w:w="5678" w:type="dxa"/>
            <w:gridSpan w:val="6"/>
            <w:shd w:val="clear" w:color="auto" w:fill="auto"/>
          </w:tcPr>
          <w:p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rsidTr="00E92C78">
        <w:trPr>
          <w:cantSplit/>
          <w:trHeight w:val="20"/>
          <w:tblCellSpacing w:w="0" w:type="dxa"/>
        </w:trPr>
        <w:tc>
          <w:tcPr>
            <w:tcW w:w="3392" w:type="dxa"/>
            <w:gridSpan w:val="2"/>
            <w:shd w:val="clear" w:color="auto" w:fill="auto"/>
          </w:tcPr>
          <w:p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pasta indekss</w:t>
            </w:r>
          </w:p>
        </w:tc>
        <w:tc>
          <w:tcPr>
            <w:tcW w:w="5678" w:type="dxa"/>
            <w:gridSpan w:val="6"/>
            <w:shd w:val="clear" w:color="auto" w:fill="auto"/>
          </w:tcPr>
          <w:p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rsidTr="00E92C78">
        <w:trPr>
          <w:cantSplit/>
          <w:trHeight w:val="20"/>
          <w:tblCellSpacing w:w="0" w:type="dxa"/>
        </w:trPr>
        <w:tc>
          <w:tcPr>
            <w:tcW w:w="3392" w:type="dxa"/>
            <w:gridSpan w:val="2"/>
            <w:shd w:val="clear" w:color="auto" w:fill="auto"/>
          </w:tcPr>
          <w:p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pilsēta</w:t>
            </w:r>
          </w:p>
        </w:tc>
        <w:tc>
          <w:tcPr>
            <w:tcW w:w="5678" w:type="dxa"/>
            <w:gridSpan w:val="6"/>
            <w:shd w:val="clear" w:color="auto" w:fill="auto"/>
          </w:tcPr>
          <w:p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rsidTr="00E92C78">
        <w:trPr>
          <w:cantSplit/>
          <w:trHeight w:val="20"/>
          <w:tblCellSpacing w:w="0" w:type="dxa"/>
        </w:trPr>
        <w:tc>
          <w:tcPr>
            <w:tcW w:w="3392" w:type="dxa"/>
            <w:gridSpan w:val="2"/>
            <w:shd w:val="clear" w:color="auto" w:fill="auto"/>
          </w:tcPr>
          <w:p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valsts</w:t>
            </w:r>
          </w:p>
        </w:tc>
        <w:tc>
          <w:tcPr>
            <w:tcW w:w="5678" w:type="dxa"/>
            <w:gridSpan w:val="6"/>
            <w:shd w:val="clear" w:color="auto" w:fill="auto"/>
          </w:tcPr>
          <w:p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rsidTr="00E92C78">
        <w:trPr>
          <w:cantSplit/>
          <w:trHeight w:val="20"/>
          <w:tblCellSpacing w:w="0" w:type="dxa"/>
        </w:trPr>
        <w:tc>
          <w:tcPr>
            <w:tcW w:w="3392" w:type="dxa"/>
            <w:gridSpan w:val="2"/>
            <w:shd w:val="clear" w:color="auto" w:fill="auto"/>
          </w:tcPr>
          <w:p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tālruņa numurs</w:t>
            </w:r>
          </w:p>
        </w:tc>
        <w:tc>
          <w:tcPr>
            <w:tcW w:w="5678" w:type="dxa"/>
            <w:gridSpan w:val="6"/>
            <w:shd w:val="clear" w:color="auto" w:fill="auto"/>
          </w:tcPr>
          <w:p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rsidTr="00E92C78">
        <w:trPr>
          <w:cantSplit/>
          <w:trHeight w:val="20"/>
          <w:tblCellSpacing w:w="0" w:type="dxa"/>
        </w:trPr>
        <w:tc>
          <w:tcPr>
            <w:tcW w:w="3392" w:type="dxa"/>
            <w:gridSpan w:val="2"/>
            <w:shd w:val="clear" w:color="auto" w:fill="auto"/>
          </w:tcPr>
          <w:p w:rsidR="003E5FE8" w:rsidRPr="00E87F6D" w:rsidRDefault="003C7909"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reģistrācijas numurs izcelsmes valstī</w:t>
            </w:r>
          </w:p>
        </w:tc>
        <w:tc>
          <w:tcPr>
            <w:tcW w:w="5678" w:type="dxa"/>
            <w:gridSpan w:val="6"/>
            <w:shd w:val="clear" w:color="auto" w:fill="auto"/>
          </w:tcPr>
          <w:p w:rsidR="003E5FE8" w:rsidRPr="00E87F6D" w:rsidRDefault="003C7909"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C7909" w:rsidRPr="003244AB" w:rsidTr="00E92C78">
        <w:trPr>
          <w:cantSplit/>
          <w:trHeight w:val="20"/>
          <w:tblCellSpacing w:w="0" w:type="dxa"/>
        </w:trPr>
        <w:tc>
          <w:tcPr>
            <w:tcW w:w="3392" w:type="dxa"/>
            <w:gridSpan w:val="2"/>
            <w:shd w:val="clear" w:color="auto" w:fill="auto"/>
          </w:tcPr>
          <w:p w:rsidR="003C7909" w:rsidRPr="00E87F6D" w:rsidRDefault="003C7909"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Reģistrācijas numurs Latvijā reģistrētām zālēm, attiecībā pret kurām veikts paralēlais imports, un zāļu nosaukums, kā arī reģistrācijas īpašnieks un zāļu ra</w:t>
            </w:r>
            <w:r w:rsidR="008C774A" w:rsidRPr="00E87F6D">
              <w:rPr>
                <w:rFonts w:ascii="Times New Roman" w:eastAsia="Times New Roman" w:hAnsi="Times New Roman"/>
                <w:sz w:val="24"/>
                <w:szCs w:val="24"/>
                <w:lang w:val="lv-LV"/>
              </w:rPr>
              <w:t>ž</w:t>
            </w:r>
            <w:r w:rsidRPr="00E87F6D">
              <w:rPr>
                <w:rFonts w:ascii="Times New Roman" w:eastAsia="Times New Roman" w:hAnsi="Times New Roman"/>
                <w:sz w:val="24"/>
                <w:szCs w:val="24"/>
                <w:lang w:val="lv-LV"/>
              </w:rPr>
              <w:t>otājs</w:t>
            </w:r>
          </w:p>
        </w:tc>
        <w:tc>
          <w:tcPr>
            <w:tcW w:w="5678" w:type="dxa"/>
            <w:gridSpan w:val="6"/>
            <w:shd w:val="clear" w:color="auto" w:fill="auto"/>
          </w:tcPr>
          <w:p w:rsidR="003C7909" w:rsidRPr="00E87F6D" w:rsidRDefault="003C7909"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8C774A" w:rsidRPr="00E87F6D" w:rsidTr="00E00BCD">
        <w:trPr>
          <w:cantSplit/>
          <w:trHeight w:val="20"/>
          <w:tblCellSpacing w:w="0" w:type="dxa"/>
        </w:trPr>
        <w:tc>
          <w:tcPr>
            <w:tcW w:w="9070" w:type="dxa"/>
            <w:gridSpan w:val="8"/>
            <w:tcBorders>
              <w:bottom w:val="nil"/>
            </w:tcBorders>
          </w:tcPr>
          <w:p w:rsidR="008C774A" w:rsidRPr="00E87F6D" w:rsidRDefault="008C774A" w:rsidP="001138C7">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Informācija par zāļu izplatīšanu (vajadzīgo atzīmēt ar X)</w:t>
            </w:r>
          </w:p>
        </w:tc>
      </w:tr>
      <w:tr w:rsidR="00E00BCD" w:rsidRPr="00E87F6D" w:rsidTr="00E00BCD">
        <w:trPr>
          <w:cantSplit/>
          <w:trHeight w:val="20"/>
          <w:tblCellSpacing w:w="0" w:type="dxa"/>
        </w:trPr>
        <w:tc>
          <w:tcPr>
            <w:tcW w:w="7931" w:type="dxa"/>
            <w:gridSpan w:val="5"/>
            <w:tcBorders>
              <w:top w:val="nil"/>
              <w:bottom w:val="nil"/>
              <w:right w:val="nil"/>
            </w:tcBorders>
          </w:tcPr>
          <w:p w:rsidR="008C774A" w:rsidRPr="00E87F6D" w:rsidRDefault="009F4085" w:rsidP="001138C7">
            <w:pPr>
              <w:pStyle w:val="ListParagraph"/>
              <w:numPr>
                <w:ilvl w:val="1"/>
                <w:numId w:val="3"/>
              </w:numPr>
              <w:spacing w:after="0" w:line="240" w:lineRule="auto"/>
              <w:ind w:left="360" w:right="136" w:hanging="36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w:t>
            </w:r>
            <w:r w:rsidR="004634CD" w:rsidRPr="00E87F6D">
              <w:rPr>
                <w:rFonts w:ascii="Times New Roman" w:eastAsia="Times New Roman" w:hAnsi="Times New Roman"/>
                <w:sz w:val="24"/>
                <w:szCs w:val="24"/>
                <w:lang w:val="lv-LV"/>
              </w:rPr>
              <w:t xml:space="preserve">aralēli importēto zāļu izplatīšana paredzēta vairumtirdzniecībai – zāļu lieltirgotavai </w:t>
            </w:r>
            <w:r w:rsidRPr="00E87F6D">
              <w:rPr>
                <w:rFonts w:ascii="Times New Roman" w:eastAsia="Times New Roman" w:hAnsi="Times New Roman"/>
                <w:sz w:val="24"/>
                <w:szCs w:val="24"/>
                <w:lang w:val="lv-LV"/>
              </w:rPr>
              <w:t>vai uzglabāt, lai izvestu uz citām Eiropas Ekonomiskas zonas valstīm vai trešajām valstīm</w:t>
            </w:r>
          </w:p>
        </w:tc>
        <w:tc>
          <w:tcPr>
            <w:tcW w:w="1139" w:type="dxa"/>
            <w:gridSpan w:val="3"/>
            <w:tcBorders>
              <w:top w:val="nil"/>
              <w:left w:val="nil"/>
              <w:bottom w:val="nil"/>
            </w:tcBorders>
            <w:shd w:val="clear" w:color="auto" w:fill="auto"/>
          </w:tcPr>
          <w:p w:rsidR="008C774A" w:rsidRPr="00E87F6D" w:rsidRDefault="0066160E" w:rsidP="00B659C4">
            <w:pPr>
              <w:pStyle w:val="ListParagraph"/>
              <w:spacing w:after="0" w:line="240" w:lineRule="auto"/>
              <w:ind w:left="124"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634CD" w:rsidRPr="00E87F6D">
              <w:rPr>
                <w:rFonts w:ascii="Times New Roman" w:hAnsi="Times New Roman"/>
              </w:rPr>
              <w:t xml:space="preserve"> </w:t>
            </w:r>
            <w:r w:rsidR="004634CD" w:rsidRPr="00E87F6D">
              <w:rPr>
                <w:rFonts w:ascii="Times New Roman" w:eastAsia="Times New Roman" w:hAnsi="Times New Roman"/>
                <w:sz w:val="24"/>
                <w:szCs w:val="24"/>
                <w:lang w:val="lv-LV"/>
              </w:rPr>
              <w:t>jā</w:t>
            </w:r>
          </w:p>
        </w:tc>
      </w:tr>
      <w:tr w:rsidR="009F4085" w:rsidRPr="00E87F6D" w:rsidTr="001138C7">
        <w:trPr>
          <w:cantSplit/>
          <w:trHeight w:val="867"/>
          <w:tblCellSpacing w:w="0" w:type="dxa"/>
        </w:trPr>
        <w:tc>
          <w:tcPr>
            <w:tcW w:w="7931" w:type="dxa"/>
            <w:gridSpan w:val="5"/>
            <w:tcBorders>
              <w:top w:val="nil"/>
              <w:right w:val="nil"/>
            </w:tcBorders>
          </w:tcPr>
          <w:p w:rsidR="009F4085" w:rsidRPr="00E87F6D" w:rsidRDefault="009F4085" w:rsidP="001138C7">
            <w:pPr>
              <w:pStyle w:val="ListParagraph"/>
              <w:numPr>
                <w:ilvl w:val="1"/>
                <w:numId w:val="3"/>
              </w:numPr>
              <w:spacing w:after="0" w:line="240" w:lineRule="auto"/>
              <w:ind w:left="360" w:right="136" w:hanging="36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importēto zāļu izplatīšana mazumtirdzniecībai − aptiekai, ārstniecības iestādei, sociālās aprūpes institūcijām, praktizējošiem veterinārārstiem, prakses ārstiem un veterinārmedicīniskās aprūpes iestādēm</w:t>
            </w:r>
          </w:p>
        </w:tc>
        <w:tc>
          <w:tcPr>
            <w:tcW w:w="1139" w:type="dxa"/>
            <w:gridSpan w:val="3"/>
            <w:tcBorders>
              <w:top w:val="nil"/>
              <w:left w:val="nil"/>
            </w:tcBorders>
            <w:shd w:val="clear" w:color="auto" w:fill="auto"/>
          </w:tcPr>
          <w:p w:rsidR="009F4085" w:rsidRPr="00E87F6D" w:rsidRDefault="0066160E" w:rsidP="00B659C4">
            <w:pPr>
              <w:pStyle w:val="ListParagraph"/>
              <w:spacing w:after="0" w:line="240" w:lineRule="auto"/>
              <w:ind w:left="124" w:right="136"/>
              <w:rPr>
                <w:rFonts w:ascii="Times New Roman" w:hAnsi="Times New Roman"/>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940C4A" w:rsidRPr="00E87F6D">
              <w:rPr>
                <w:rFonts w:ascii="Times New Roman" w:hAnsi="Times New Roman"/>
              </w:rPr>
              <w:t xml:space="preserve"> </w:t>
            </w:r>
            <w:r w:rsidR="00940C4A" w:rsidRPr="00E87F6D">
              <w:rPr>
                <w:rFonts w:ascii="Times New Roman" w:eastAsia="Times New Roman" w:hAnsi="Times New Roman"/>
                <w:sz w:val="24"/>
                <w:szCs w:val="24"/>
                <w:lang w:val="lv-LV"/>
              </w:rPr>
              <w:t>jā</w:t>
            </w:r>
          </w:p>
        </w:tc>
      </w:tr>
      <w:tr w:rsidR="00940C4A" w:rsidRPr="00E87F6D" w:rsidTr="00B659C4">
        <w:trPr>
          <w:cantSplit/>
          <w:trHeight w:val="20"/>
          <w:tblCellSpacing w:w="0" w:type="dxa"/>
        </w:trPr>
        <w:tc>
          <w:tcPr>
            <w:tcW w:w="9070" w:type="dxa"/>
            <w:gridSpan w:val="8"/>
          </w:tcPr>
          <w:p w:rsidR="00940C4A" w:rsidRPr="00E87F6D" w:rsidRDefault="00940C4A"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IIA daļa</w:t>
            </w:r>
          </w:p>
          <w:p w:rsidR="00940C4A" w:rsidRPr="00E87F6D" w:rsidRDefault="00940C4A"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Ziņas par piegādātāju</w:t>
            </w:r>
          </w:p>
        </w:tc>
      </w:tr>
      <w:tr w:rsidR="00DF2C80" w:rsidRPr="00E87F6D" w:rsidTr="00C2264A">
        <w:trPr>
          <w:cantSplit/>
          <w:trHeight w:val="20"/>
          <w:tblCellSpacing w:w="0" w:type="dxa"/>
        </w:trPr>
        <w:tc>
          <w:tcPr>
            <w:tcW w:w="9070" w:type="dxa"/>
            <w:gridSpan w:val="8"/>
            <w:shd w:val="clear" w:color="auto" w:fill="auto"/>
          </w:tcPr>
          <w:p w:rsidR="00DF2C80" w:rsidRPr="00E87F6D" w:rsidRDefault="00DF2C80" w:rsidP="00B659C4">
            <w:pPr>
              <w:pStyle w:val="ListParagraph"/>
              <w:numPr>
                <w:ilvl w:val="0"/>
                <w:numId w:val="3"/>
              </w:numPr>
              <w:spacing w:after="0" w:line="240" w:lineRule="auto"/>
              <w:ind w:right="136"/>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Piegāde</w:t>
            </w:r>
          </w:p>
        </w:tc>
      </w:tr>
      <w:tr w:rsidR="00940C4A" w:rsidRPr="003244AB" w:rsidTr="00C2264A">
        <w:trPr>
          <w:cantSplit/>
          <w:trHeight w:val="20"/>
          <w:tblCellSpacing w:w="0" w:type="dxa"/>
        </w:trPr>
        <w:tc>
          <w:tcPr>
            <w:tcW w:w="3251" w:type="dxa"/>
            <w:shd w:val="clear" w:color="auto" w:fill="auto"/>
          </w:tcPr>
          <w:p w:rsidR="00940C4A" w:rsidRPr="00E87F6D" w:rsidRDefault="00DF2C80" w:rsidP="00B659C4">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hAnsi="Times New Roman"/>
                <w:sz w:val="24"/>
                <w:szCs w:val="24"/>
                <w:lang w:val="lv-LV"/>
              </w:rPr>
              <w:t>valsts, no kuras paralēli importētās zāles piegādā</w:t>
            </w:r>
          </w:p>
        </w:tc>
        <w:tc>
          <w:tcPr>
            <w:tcW w:w="5819" w:type="dxa"/>
            <w:gridSpan w:val="7"/>
            <w:shd w:val="clear" w:color="auto" w:fill="auto"/>
          </w:tcPr>
          <w:p w:rsidR="00940C4A" w:rsidRPr="00E87F6D" w:rsidRDefault="00940C4A"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F2C80" w:rsidRPr="003244AB" w:rsidTr="00C2264A">
        <w:trPr>
          <w:cantSplit/>
          <w:trHeight w:val="20"/>
          <w:tblCellSpacing w:w="0" w:type="dxa"/>
        </w:trPr>
        <w:tc>
          <w:tcPr>
            <w:tcW w:w="3251" w:type="dxa"/>
            <w:shd w:val="clear" w:color="auto" w:fill="auto"/>
          </w:tcPr>
          <w:p w:rsidR="00DF2C80" w:rsidRPr="00E87F6D" w:rsidRDefault="00DF2C80" w:rsidP="00B659C4">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hAnsi="Times New Roman"/>
                <w:sz w:val="24"/>
                <w:szCs w:val="24"/>
                <w:lang w:val="lv-LV"/>
              </w:rPr>
              <w:lastRenderedPageBreak/>
              <w:t>zāļu piegādātājs ārvalstīs (nosaukums, adrese, licences numurs, kontaktinformācija)</w:t>
            </w:r>
          </w:p>
        </w:tc>
        <w:tc>
          <w:tcPr>
            <w:tcW w:w="5819" w:type="dxa"/>
            <w:gridSpan w:val="7"/>
            <w:shd w:val="clear" w:color="auto" w:fill="auto"/>
          </w:tcPr>
          <w:p w:rsidR="00DF2C80" w:rsidRPr="00E87F6D" w:rsidRDefault="00DF2C80"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F2C80" w:rsidRPr="003244AB" w:rsidTr="00C2264A">
        <w:trPr>
          <w:cantSplit/>
          <w:trHeight w:val="1145"/>
          <w:tblCellSpacing w:w="0" w:type="dxa"/>
        </w:trPr>
        <w:tc>
          <w:tcPr>
            <w:tcW w:w="3251" w:type="dxa"/>
            <w:shd w:val="clear" w:color="auto" w:fill="auto"/>
          </w:tcPr>
          <w:p w:rsidR="00DF2C80" w:rsidRPr="00E87F6D" w:rsidRDefault="00DF2C80" w:rsidP="00B659C4">
            <w:pPr>
              <w:pStyle w:val="ListParagraph"/>
              <w:numPr>
                <w:ilvl w:val="1"/>
                <w:numId w:val="3"/>
              </w:numPr>
              <w:spacing w:after="0" w:line="240" w:lineRule="auto"/>
              <w:ind w:left="0" w:right="136" w:firstLine="0"/>
              <w:rPr>
                <w:rFonts w:ascii="Times New Roman" w:hAnsi="Times New Roman"/>
                <w:sz w:val="24"/>
                <w:szCs w:val="24"/>
                <w:lang w:val="lv-LV"/>
              </w:rPr>
            </w:pPr>
            <w:r w:rsidRPr="00E87F6D">
              <w:rPr>
                <w:rFonts w:ascii="Times New Roman" w:hAnsi="Times New Roman"/>
                <w:sz w:val="24"/>
                <w:szCs w:val="24"/>
                <w:lang w:val="lv-LV"/>
              </w:rPr>
              <w:t>zāļu piegādātājs Latvijā (nosaukums, adrese, licences numurs, kontaktinformācija)</w:t>
            </w:r>
          </w:p>
        </w:tc>
        <w:tc>
          <w:tcPr>
            <w:tcW w:w="5819" w:type="dxa"/>
            <w:gridSpan w:val="7"/>
            <w:shd w:val="clear" w:color="auto" w:fill="auto"/>
          </w:tcPr>
          <w:p w:rsidR="00DF2C80" w:rsidRPr="00E87F6D" w:rsidRDefault="00DF2C80"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F848C7" w:rsidRPr="00E87F6D" w:rsidTr="00B659C4">
        <w:trPr>
          <w:cantSplit/>
          <w:trHeight w:val="20"/>
          <w:tblCellSpacing w:w="0" w:type="dxa"/>
        </w:trPr>
        <w:tc>
          <w:tcPr>
            <w:tcW w:w="9070" w:type="dxa"/>
            <w:gridSpan w:val="8"/>
          </w:tcPr>
          <w:p w:rsidR="00F848C7" w:rsidRPr="00E87F6D" w:rsidRDefault="00F848C7"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Atšķirība</w:t>
            </w:r>
            <w:r w:rsidR="00412236" w:rsidRPr="00E87F6D">
              <w:rPr>
                <w:rFonts w:ascii="Times New Roman" w:eastAsia="Times New Roman" w:hAnsi="Times New Roman"/>
                <w:b/>
                <w:bCs/>
                <w:sz w:val="24"/>
                <w:szCs w:val="24"/>
                <w:lang w:val="lv-LV"/>
              </w:rPr>
              <w:t>s</w:t>
            </w:r>
            <w:r w:rsidRPr="00E87F6D">
              <w:rPr>
                <w:rFonts w:ascii="Times New Roman" w:eastAsia="Times New Roman" w:hAnsi="Times New Roman"/>
                <w:b/>
                <w:bCs/>
                <w:sz w:val="24"/>
                <w:szCs w:val="24"/>
                <w:lang w:val="lv-LV"/>
              </w:rPr>
              <w:t xml:space="preserve"> no Latvijā reģistrētām zālēm</w:t>
            </w:r>
          </w:p>
        </w:tc>
      </w:tr>
      <w:tr w:rsidR="00CF4799" w:rsidRPr="00E87F6D" w:rsidTr="00B659C4">
        <w:trPr>
          <w:cantSplit/>
          <w:trHeight w:val="608"/>
          <w:tblCellSpacing w:w="0" w:type="dxa"/>
        </w:trPr>
        <w:tc>
          <w:tcPr>
            <w:tcW w:w="9070" w:type="dxa"/>
            <w:gridSpan w:val="8"/>
            <w:tcBorders>
              <w:bottom w:val="nil"/>
            </w:tcBorders>
          </w:tcPr>
          <w:p w:rsidR="00CF4799" w:rsidRPr="00E87F6D" w:rsidRDefault="00CF4799"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Vai paralēli ievestās zāles atšķiras no attiecīgajām Latvijā reģistrētajām zālēm (vajadzīgo atzīmēt ar x):</w:t>
            </w:r>
          </w:p>
        </w:tc>
      </w:tr>
      <w:tr w:rsidR="00CF4799" w:rsidRPr="00E87F6D" w:rsidTr="00B659C4">
        <w:trPr>
          <w:cantSplit/>
          <w:trHeight w:val="424"/>
          <w:tblCellSpacing w:w="0" w:type="dxa"/>
        </w:trPr>
        <w:tc>
          <w:tcPr>
            <w:tcW w:w="9070" w:type="dxa"/>
            <w:gridSpan w:val="8"/>
            <w:tcBorders>
              <w:top w:val="nil"/>
              <w:bottom w:val="nil"/>
            </w:tcBorders>
          </w:tcPr>
          <w:p w:rsidR="00CF4799" w:rsidRPr="00E87F6D" w:rsidRDefault="00C2264A" w:rsidP="00B659C4">
            <w:pPr>
              <w:pStyle w:val="ListParagraph"/>
              <w:spacing w:after="0" w:line="240" w:lineRule="auto"/>
              <w:ind w:left="360" w:right="136"/>
              <w:rPr>
                <w:rFonts w:ascii="Times New Roman" w:hAnsi="Times New Roman"/>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CF4799" w:rsidRPr="00E87F6D">
              <w:rPr>
                <w:rFonts w:ascii="Times New Roman" w:hAnsi="Times New Roman"/>
              </w:rPr>
              <w:t xml:space="preserve"> </w:t>
            </w:r>
            <w:r w:rsidR="00CF4799" w:rsidRPr="00E87F6D">
              <w:rPr>
                <w:rFonts w:ascii="Times New Roman" w:eastAsia="Times New Roman" w:hAnsi="Times New Roman"/>
                <w:sz w:val="24"/>
                <w:szCs w:val="24"/>
                <w:lang w:val="lv-LV"/>
              </w:rPr>
              <w:t>jā</w:t>
            </w:r>
          </w:p>
        </w:tc>
      </w:tr>
      <w:tr w:rsidR="00CF4799" w:rsidRPr="00E87F6D" w:rsidTr="00B659C4">
        <w:trPr>
          <w:cantSplit/>
          <w:trHeight w:val="430"/>
          <w:tblCellSpacing w:w="0" w:type="dxa"/>
        </w:trPr>
        <w:tc>
          <w:tcPr>
            <w:tcW w:w="9070" w:type="dxa"/>
            <w:gridSpan w:val="8"/>
            <w:tcBorders>
              <w:top w:val="nil"/>
              <w:bottom w:val="nil"/>
            </w:tcBorders>
          </w:tcPr>
          <w:p w:rsidR="00CF4799" w:rsidRPr="00E87F6D" w:rsidRDefault="003F72F6" w:rsidP="00B659C4">
            <w:pPr>
              <w:pStyle w:val="ListParagraph"/>
              <w:spacing w:after="0" w:line="240" w:lineRule="auto"/>
              <w:ind w:left="360" w:right="136"/>
              <w:rPr>
                <w:rFonts w:ascii="Times New Roman" w:hAnsi="Times New Roman"/>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CF4799" w:rsidRPr="00E87F6D">
              <w:rPr>
                <w:rFonts w:ascii="Times New Roman" w:hAnsi="Times New Roman"/>
              </w:rPr>
              <w:t xml:space="preserve"> </w:t>
            </w:r>
            <w:r w:rsidR="00CF4799" w:rsidRPr="00E87F6D">
              <w:rPr>
                <w:rFonts w:ascii="Times New Roman" w:eastAsia="Times New Roman" w:hAnsi="Times New Roman"/>
                <w:sz w:val="24"/>
                <w:szCs w:val="24"/>
                <w:lang w:val="lv-LV"/>
              </w:rPr>
              <w:t>nē</w:t>
            </w:r>
          </w:p>
        </w:tc>
      </w:tr>
      <w:tr w:rsidR="004C2A98" w:rsidRPr="00783813" w:rsidTr="00B659C4">
        <w:trPr>
          <w:cantSplit/>
          <w:trHeight w:val="20"/>
          <w:tblCellSpacing w:w="0" w:type="dxa"/>
        </w:trPr>
        <w:tc>
          <w:tcPr>
            <w:tcW w:w="9070" w:type="dxa"/>
            <w:gridSpan w:val="8"/>
            <w:tcBorders>
              <w:top w:val="nil"/>
            </w:tcBorders>
          </w:tcPr>
          <w:p w:rsidR="004C2A98" w:rsidRPr="00E87F6D" w:rsidRDefault="004C2A98"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Ja atbilde ir "jā", norāda atšķirības:</w:t>
            </w:r>
          </w:p>
        </w:tc>
      </w:tr>
      <w:tr w:rsidR="00D050B9" w:rsidRPr="003244AB" w:rsidTr="007D3ADC">
        <w:trPr>
          <w:cantSplit/>
          <w:trHeight w:val="20"/>
          <w:tblCellSpacing w:w="0" w:type="dxa"/>
        </w:trPr>
        <w:tc>
          <w:tcPr>
            <w:tcW w:w="6369" w:type="dxa"/>
            <w:gridSpan w:val="3"/>
          </w:tcPr>
          <w:p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tirdzniecības nosaukumu</w:t>
            </w:r>
          </w:p>
        </w:tc>
        <w:tc>
          <w:tcPr>
            <w:tcW w:w="2701" w:type="dxa"/>
            <w:gridSpan w:val="5"/>
            <w:shd w:val="clear" w:color="auto" w:fill="auto"/>
          </w:tcPr>
          <w:p w:rsidR="00D050B9"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050B9" w:rsidRPr="00E87F6D" w:rsidTr="007D3ADC">
        <w:trPr>
          <w:cantSplit/>
          <w:trHeight w:val="20"/>
          <w:tblCellSpacing w:w="0" w:type="dxa"/>
        </w:trPr>
        <w:tc>
          <w:tcPr>
            <w:tcW w:w="6369" w:type="dxa"/>
            <w:gridSpan w:val="3"/>
          </w:tcPr>
          <w:p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importēto zāļu ražotājs un zāļu ražotājs attiecīgajām Latvijā reģistrētajām zālēm ir uzņēmums vienas un tās pašas uzņēmumu grupas ietvaros</w:t>
            </w:r>
          </w:p>
        </w:tc>
        <w:tc>
          <w:tcPr>
            <w:tcW w:w="2701" w:type="dxa"/>
            <w:gridSpan w:val="5"/>
            <w:shd w:val="clear" w:color="auto" w:fill="auto"/>
          </w:tcPr>
          <w:p w:rsidR="00D050B9" w:rsidRPr="00E87F6D" w:rsidRDefault="0066160E" w:rsidP="00B659C4">
            <w:pPr>
              <w:pStyle w:val="ListParagraph"/>
              <w:spacing w:after="0" w:line="240" w:lineRule="auto"/>
              <w:ind w:left="123"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jā</w:t>
            </w:r>
          </w:p>
          <w:p w:rsidR="004C721C" w:rsidRPr="00E87F6D" w:rsidRDefault="004C721C" w:rsidP="00B659C4">
            <w:pPr>
              <w:pStyle w:val="ListParagraph"/>
              <w:spacing w:after="0" w:line="240" w:lineRule="auto"/>
              <w:ind w:left="123" w:right="136"/>
              <w:rPr>
                <w:rFonts w:ascii="Times New Roman" w:eastAsia="Times New Roman" w:hAnsi="Times New Roman"/>
                <w:sz w:val="24"/>
                <w:szCs w:val="24"/>
                <w:lang w:val="lv-LV"/>
              </w:rPr>
            </w:pPr>
          </w:p>
          <w:p w:rsidR="004C721C" w:rsidRPr="00E87F6D" w:rsidRDefault="0066160E" w:rsidP="00B659C4">
            <w:pPr>
              <w:pStyle w:val="ListParagraph"/>
              <w:spacing w:after="0" w:line="240" w:lineRule="auto"/>
              <w:ind w:left="123"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nē</w:t>
            </w:r>
          </w:p>
        </w:tc>
      </w:tr>
      <w:tr w:rsidR="00D050B9" w:rsidRPr="00E87F6D" w:rsidTr="007D3ADC">
        <w:trPr>
          <w:cantSplit/>
          <w:trHeight w:val="20"/>
          <w:tblCellSpacing w:w="0" w:type="dxa"/>
        </w:trPr>
        <w:tc>
          <w:tcPr>
            <w:tcW w:w="6369" w:type="dxa"/>
            <w:gridSpan w:val="3"/>
          </w:tcPr>
          <w:p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importēto zāļu ražotājs un zāļu ražotājs attiecīgajām Latvijā reģistrētajām zālēm ir neatkarīgi uzņēmumi</w:t>
            </w:r>
          </w:p>
        </w:tc>
        <w:tc>
          <w:tcPr>
            <w:tcW w:w="2701" w:type="dxa"/>
            <w:gridSpan w:val="5"/>
            <w:shd w:val="clear" w:color="auto" w:fill="auto"/>
          </w:tcPr>
          <w:p w:rsidR="00D050B9" w:rsidRPr="00E87F6D" w:rsidRDefault="0066160E" w:rsidP="00B659C4">
            <w:pPr>
              <w:pStyle w:val="ListParagraph"/>
              <w:spacing w:after="0" w:line="240" w:lineRule="auto"/>
              <w:ind w:left="124"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jā</w:t>
            </w:r>
          </w:p>
          <w:p w:rsidR="004C721C" w:rsidRPr="00E87F6D" w:rsidRDefault="004C721C" w:rsidP="00B659C4">
            <w:pPr>
              <w:pStyle w:val="ListParagraph"/>
              <w:spacing w:after="0" w:line="240" w:lineRule="auto"/>
              <w:ind w:left="124" w:right="136"/>
              <w:rPr>
                <w:rFonts w:ascii="Times New Roman" w:eastAsia="Times New Roman" w:hAnsi="Times New Roman"/>
                <w:sz w:val="24"/>
                <w:szCs w:val="24"/>
                <w:lang w:val="lv-LV"/>
              </w:rPr>
            </w:pPr>
          </w:p>
          <w:p w:rsidR="004C721C" w:rsidRPr="00E87F6D" w:rsidRDefault="0066160E" w:rsidP="00B659C4">
            <w:pPr>
              <w:pStyle w:val="ListParagraph"/>
              <w:spacing w:after="0" w:line="240" w:lineRule="auto"/>
              <w:ind w:left="124"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nē</w:t>
            </w:r>
          </w:p>
        </w:tc>
      </w:tr>
      <w:tr w:rsidR="00D050B9" w:rsidRPr="003244AB" w:rsidTr="007D3ADC">
        <w:trPr>
          <w:cantSplit/>
          <w:trHeight w:val="20"/>
          <w:tblCellSpacing w:w="0" w:type="dxa"/>
        </w:trPr>
        <w:tc>
          <w:tcPr>
            <w:tcW w:w="6369" w:type="dxa"/>
            <w:gridSpan w:val="3"/>
          </w:tcPr>
          <w:p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uzglabāšanas laiku</w:t>
            </w:r>
          </w:p>
        </w:tc>
        <w:tc>
          <w:tcPr>
            <w:tcW w:w="2701" w:type="dxa"/>
            <w:gridSpan w:val="5"/>
            <w:shd w:val="clear" w:color="auto" w:fill="auto"/>
          </w:tcPr>
          <w:p w:rsidR="00D050B9"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050B9" w:rsidRPr="003244AB" w:rsidTr="007D3ADC">
        <w:trPr>
          <w:cantSplit/>
          <w:trHeight w:val="20"/>
          <w:tblCellSpacing w:w="0" w:type="dxa"/>
        </w:trPr>
        <w:tc>
          <w:tcPr>
            <w:tcW w:w="6369" w:type="dxa"/>
            <w:gridSpan w:val="3"/>
          </w:tcPr>
          <w:p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redzamākās atšķirības, piemēram, ārējā izskatā, krāsā, izmērā un </w:t>
            </w:r>
            <w:r w:rsidR="005B2479">
              <w:rPr>
                <w:rFonts w:ascii="Times New Roman" w:eastAsia="Times New Roman" w:hAnsi="Times New Roman"/>
                <w:sz w:val="24"/>
                <w:szCs w:val="24"/>
                <w:lang w:val="lv-LV"/>
              </w:rPr>
              <w:t>šķēlēj</w:t>
            </w:r>
            <w:r w:rsidR="005B2479" w:rsidRPr="00E87F6D">
              <w:rPr>
                <w:rFonts w:ascii="Times New Roman" w:eastAsia="Times New Roman" w:hAnsi="Times New Roman"/>
                <w:sz w:val="24"/>
                <w:szCs w:val="24"/>
                <w:lang w:val="lv-LV"/>
              </w:rPr>
              <w:t>līnijās</w:t>
            </w:r>
            <w:r w:rsidRPr="00E87F6D">
              <w:rPr>
                <w:rFonts w:ascii="Times New Roman" w:eastAsia="Times New Roman" w:hAnsi="Times New Roman"/>
                <w:sz w:val="24"/>
                <w:szCs w:val="24"/>
                <w:lang w:val="lv-LV"/>
              </w:rPr>
              <w:t xml:space="preserve"> un dalījuma līnijās paredzētās zāļu dalīšanai devās</w:t>
            </w:r>
          </w:p>
        </w:tc>
        <w:tc>
          <w:tcPr>
            <w:tcW w:w="2701" w:type="dxa"/>
            <w:gridSpan w:val="5"/>
            <w:shd w:val="clear" w:color="auto" w:fill="auto"/>
          </w:tcPr>
          <w:p w:rsidR="00D050B9"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E4827" w:rsidRPr="003244AB" w:rsidTr="007D3ADC">
        <w:trPr>
          <w:cantSplit/>
          <w:trHeight w:val="20"/>
          <w:tblCellSpacing w:w="0" w:type="dxa"/>
        </w:trPr>
        <w:tc>
          <w:tcPr>
            <w:tcW w:w="6369" w:type="dxa"/>
            <w:gridSpan w:val="3"/>
          </w:tcPr>
          <w:p w:rsidR="00BE4827" w:rsidRPr="00E87F6D" w:rsidRDefault="00BE4827"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terapeitiskās indikācijas, kuras ir paralēli importētajās zāles, bet kuras nav attiecīgajās Latvijā reģistrētajās zālēs</w:t>
            </w:r>
          </w:p>
        </w:tc>
        <w:tc>
          <w:tcPr>
            <w:tcW w:w="2701" w:type="dxa"/>
            <w:gridSpan w:val="5"/>
            <w:shd w:val="clear" w:color="auto" w:fill="auto"/>
          </w:tcPr>
          <w:p w:rsidR="00BE4827" w:rsidRPr="00E87F6D" w:rsidRDefault="00BE482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100C67" w:rsidRPr="00E87F6D" w:rsidTr="00B659C4">
        <w:trPr>
          <w:cantSplit/>
          <w:trHeight w:val="20"/>
          <w:tblCellSpacing w:w="0" w:type="dxa"/>
        </w:trPr>
        <w:tc>
          <w:tcPr>
            <w:tcW w:w="9070" w:type="dxa"/>
            <w:gridSpan w:val="8"/>
          </w:tcPr>
          <w:p w:rsidR="00100C67" w:rsidRPr="00E87F6D" w:rsidRDefault="00100C67"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w:t>
            </w:r>
            <w:r w:rsidR="0038761A" w:rsidRPr="00E87F6D">
              <w:rPr>
                <w:rFonts w:ascii="Times New Roman" w:eastAsia="Times New Roman" w:hAnsi="Times New Roman"/>
                <w:b/>
                <w:bCs/>
                <w:sz w:val="24"/>
                <w:szCs w:val="24"/>
                <w:lang w:val="lv-LV"/>
              </w:rPr>
              <w:t>II</w:t>
            </w:r>
            <w:r w:rsidRPr="00E87F6D">
              <w:rPr>
                <w:rFonts w:ascii="Times New Roman" w:eastAsia="Times New Roman" w:hAnsi="Times New Roman"/>
                <w:b/>
                <w:bCs/>
                <w:sz w:val="24"/>
                <w:szCs w:val="24"/>
                <w:lang w:val="lv-LV"/>
              </w:rPr>
              <w:t xml:space="preserve"> daļa</w:t>
            </w:r>
          </w:p>
          <w:p w:rsidR="00100C67" w:rsidRPr="00E87F6D" w:rsidRDefault="00100C67"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Informācija par pārpakošanu (pārmarķēšanu) attiecībā uz paralēli importētām</w:t>
            </w:r>
            <w:r w:rsidRPr="00E87F6D">
              <w:rPr>
                <w:rFonts w:ascii="Times New Roman" w:eastAsia="Times New Roman" w:hAnsi="Times New Roman"/>
                <w:sz w:val="24"/>
                <w:szCs w:val="24"/>
                <w:lang w:val="lv-LV"/>
              </w:rPr>
              <w:t xml:space="preserve"> </w:t>
            </w:r>
            <w:r w:rsidRPr="00E87F6D">
              <w:rPr>
                <w:rFonts w:ascii="Times New Roman" w:eastAsia="Times New Roman" w:hAnsi="Times New Roman"/>
                <w:b/>
                <w:bCs/>
                <w:sz w:val="24"/>
                <w:szCs w:val="24"/>
                <w:lang w:val="lv-LV"/>
              </w:rPr>
              <w:t>zālēm</w:t>
            </w:r>
          </w:p>
        </w:tc>
      </w:tr>
      <w:tr w:rsidR="00100C67" w:rsidRPr="00E87F6D" w:rsidTr="00B659C4">
        <w:trPr>
          <w:cantSplit/>
          <w:trHeight w:val="20"/>
          <w:tblCellSpacing w:w="0" w:type="dxa"/>
        </w:trPr>
        <w:tc>
          <w:tcPr>
            <w:tcW w:w="9070" w:type="dxa"/>
            <w:gridSpan w:val="8"/>
          </w:tcPr>
          <w:p w:rsidR="00100C67" w:rsidRPr="00E87F6D" w:rsidRDefault="00100C67" w:rsidP="00B659C4">
            <w:pPr>
              <w:pStyle w:val="ListParagraph"/>
              <w:numPr>
                <w:ilvl w:val="0"/>
                <w:numId w:val="3"/>
              </w:numPr>
              <w:spacing w:after="0" w:line="240" w:lineRule="auto"/>
              <w:ind w:right="136"/>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Par pārpakošanu (pārmarķēšanu) norāda</w:t>
            </w:r>
            <w:r w:rsidR="005B681F" w:rsidRPr="00E87F6D">
              <w:rPr>
                <w:rFonts w:ascii="Times New Roman" w:eastAsia="Times New Roman" w:hAnsi="Times New Roman"/>
                <w:sz w:val="24"/>
                <w:szCs w:val="24"/>
                <w:lang w:val="lv-LV"/>
              </w:rPr>
              <w:t xml:space="preserve"> (vajadzīgo atzīmēt ar x)</w:t>
            </w:r>
            <w:r w:rsidRPr="00E87F6D">
              <w:rPr>
                <w:rFonts w:ascii="Times New Roman" w:eastAsia="Times New Roman" w:hAnsi="Times New Roman"/>
                <w:sz w:val="24"/>
                <w:szCs w:val="24"/>
                <w:lang w:val="lv-LV"/>
              </w:rPr>
              <w:t>:</w:t>
            </w:r>
          </w:p>
        </w:tc>
      </w:tr>
      <w:tr w:rsidR="001923F2" w:rsidRPr="00E87F6D" w:rsidTr="00457567">
        <w:trPr>
          <w:cantSplit/>
          <w:trHeight w:val="20"/>
          <w:tblCellSpacing w:w="0" w:type="dxa"/>
        </w:trPr>
        <w:tc>
          <w:tcPr>
            <w:tcW w:w="6377" w:type="dxa"/>
            <w:gridSpan w:val="4"/>
            <w:tcBorders>
              <w:bottom w:val="nil"/>
            </w:tcBorders>
          </w:tcPr>
          <w:p w:rsidR="00814366" w:rsidRPr="00E87F6D" w:rsidRDefault="00814366"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zāles ir </w:t>
            </w:r>
            <w:r w:rsidR="005B681F" w:rsidRPr="00E87F6D">
              <w:rPr>
                <w:rFonts w:ascii="Times New Roman" w:eastAsia="Times New Roman" w:hAnsi="Times New Roman"/>
                <w:sz w:val="24"/>
                <w:szCs w:val="24"/>
                <w:lang w:val="lv-LV"/>
              </w:rPr>
              <w:t xml:space="preserve">vai tiks </w:t>
            </w:r>
            <w:r w:rsidRPr="00E87F6D">
              <w:rPr>
                <w:rFonts w:ascii="Times New Roman" w:eastAsia="Times New Roman" w:hAnsi="Times New Roman"/>
                <w:sz w:val="24"/>
                <w:szCs w:val="24"/>
                <w:lang w:val="lv-LV"/>
              </w:rPr>
              <w:t>pārpakotas</w:t>
            </w:r>
          </w:p>
        </w:tc>
        <w:tc>
          <w:tcPr>
            <w:tcW w:w="1569" w:type="dxa"/>
            <w:gridSpan w:val="2"/>
            <w:tcBorders>
              <w:bottom w:val="nil"/>
              <w:right w:val="nil"/>
            </w:tcBorders>
            <w:shd w:val="clear" w:color="auto" w:fill="auto"/>
          </w:tcPr>
          <w:p w:rsidR="00814366" w:rsidRPr="00E87F6D" w:rsidRDefault="0066160E" w:rsidP="00B659C4">
            <w:pPr>
              <w:spacing w:after="0" w:line="240" w:lineRule="auto"/>
              <w:ind w:left="122"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A24A38" w:rsidRPr="00E87F6D">
              <w:rPr>
                <w:rFonts w:ascii="Times New Roman" w:hAnsi="Times New Roman"/>
                <w:sz w:val="24"/>
                <w:szCs w:val="24"/>
              </w:rPr>
              <w:t xml:space="preserve"> </w:t>
            </w:r>
            <w:r w:rsidR="00814366" w:rsidRPr="00E87F6D">
              <w:rPr>
                <w:rFonts w:ascii="Times New Roman" w:eastAsia="Times New Roman" w:hAnsi="Times New Roman"/>
                <w:sz w:val="24"/>
                <w:szCs w:val="24"/>
                <w:lang w:val="lv-LV"/>
              </w:rPr>
              <w:t>jā</w:t>
            </w:r>
          </w:p>
        </w:tc>
        <w:tc>
          <w:tcPr>
            <w:tcW w:w="1124" w:type="dxa"/>
            <w:gridSpan w:val="2"/>
            <w:tcBorders>
              <w:left w:val="nil"/>
              <w:bottom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A24A38" w:rsidRPr="00D55AC2">
              <w:rPr>
                <w:rFonts w:ascii="Times New Roman" w:hAnsi="Times New Roman"/>
                <w:sz w:val="24"/>
                <w:szCs w:val="24"/>
              </w:rPr>
              <w:t xml:space="preserve"> </w:t>
            </w:r>
            <w:r w:rsidR="00814366" w:rsidRPr="00D55AC2">
              <w:rPr>
                <w:rFonts w:ascii="Times New Roman" w:hAnsi="Times New Roman"/>
                <w:sz w:val="24"/>
                <w:szCs w:val="24"/>
                <w:lang w:val="lv-LV"/>
              </w:rPr>
              <w:t>nē</w:t>
            </w:r>
          </w:p>
        </w:tc>
      </w:tr>
      <w:tr w:rsidR="001923F2" w:rsidRPr="00E87F6D" w:rsidTr="00457567">
        <w:trPr>
          <w:cantSplit/>
          <w:trHeight w:val="20"/>
          <w:tblCellSpacing w:w="0" w:type="dxa"/>
        </w:trPr>
        <w:tc>
          <w:tcPr>
            <w:tcW w:w="6377" w:type="dxa"/>
            <w:gridSpan w:val="4"/>
            <w:tcBorders>
              <w:top w:val="nil"/>
            </w:tcBorders>
          </w:tcPr>
          <w:p w:rsidR="00814366" w:rsidRPr="00E87F6D" w:rsidRDefault="00814366"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zāles ir </w:t>
            </w:r>
            <w:r w:rsidR="005B681F" w:rsidRPr="00E87F6D">
              <w:rPr>
                <w:rFonts w:ascii="Times New Roman" w:eastAsia="Times New Roman" w:hAnsi="Times New Roman"/>
                <w:sz w:val="24"/>
                <w:szCs w:val="24"/>
                <w:lang w:val="lv-LV"/>
              </w:rPr>
              <w:t xml:space="preserve">vai tiks </w:t>
            </w:r>
            <w:r w:rsidRPr="00E87F6D">
              <w:rPr>
                <w:rFonts w:ascii="Times New Roman" w:eastAsia="Times New Roman" w:hAnsi="Times New Roman"/>
                <w:sz w:val="24"/>
                <w:szCs w:val="24"/>
                <w:lang w:val="lv-LV"/>
              </w:rPr>
              <w:t>pārmarķētas</w:t>
            </w:r>
          </w:p>
        </w:tc>
        <w:tc>
          <w:tcPr>
            <w:tcW w:w="1569" w:type="dxa"/>
            <w:gridSpan w:val="2"/>
            <w:tcBorders>
              <w:top w:val="nil"/>
              <w:right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F45CCC" w:rsidRPr="00E87F6D" w:rsidTr="00457567">
        <w:trPr>
          <w:cantSplit/>
          <w:trHeight w:val="20"/>
          <w:tblCellSpacing w:w="0" w:type="dxa"/>
        </w:trPr>
        <w:tc>
          <w:tcPr>
            <w:tcW w:w="6377" w:type="dxa"/>
            <w:gridSpan w:val="4"/>
            <w:tcBorders>
              <w:bottom w:val="nil"/>
            </w:tcBorders>
          </w:tcPr>
          <w:p w:rsidR="00F45CCC" w:rsidRPr="00E87F6D" w:rsidRDefault="00F45CCC" w:rsidP="00B659C4">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norāda izmaiņas (vajadzīgo atzīmēt ar x):</w:t>
            </w:r>
          </w:p>
        </w:tc>
        <w:tc>
          <w:tcPr>
            <w:tcW w:w="2693" w:type="dxa"/>
            <w:gridSpan w:val="4"/>
            <w:tcBorders>
              <w:bottom w:val="nil"/>
              <w:right w:val="nil"/>
            </w:tcBorders>
            <w:shd w:val="clear" w:color="auto" w:fill="auto"/>
          </w:tcPr>
          <w:p w:rsidR="00F45CCC" w:rsidRPr="00E87F6D" w:rsidRDefault="00F45CCC" w:rsidP="00B659C4">
            <w:pPr>
              <w:spacing w:after="0" w:line="240" w:lineRule="auto"/>
              <w:ind w:left="122" w:right="136"/>
              <w:rPr>
                <w:rFonts w:ascii="Times New Roman" w:hAnsi="Times New Roman"/>
                <w:sz w:val="24"/>
                <w:szCs w:val="24"/>
                <w:highlight w:val="lightGray"/>
              </w:rPr>
            </w:pPr>
          </w:p>
        </w:tc>
      </w:tr>
      <w:tr w:rsidR="001923F2" w:rsidRPr="00E87F6D" w:rsidTr="00457567">
        <w:trPr>
          <w:cantSplit/>
          <w:trHeight w:val="20"/>
          <w:tblCellSpacing w:w="0" w:type="dxa"/>
        </w:trPr>
        <w:tc>
          <w:tcPr>
            <w:tcW w:w="6377" w:type="dxa"/>
            <w:gridSpan w:val="4"/>
            <w:tcBorders>
              <w:top w:val="nil"/>
              <w:bottom w:val="nil"/>
            </w:tcBorders>
          </w:tcPr>
          <w:p w:rsidR="00814366" w:rsidRPr="00E87F6D" w:rsidRDefault="00814366"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sekundārā iepakojuma maiņa (pārpakošana)</w:t>
            </w:r>
          </w:p>
        </w:tc>
        <w:tc>
          <w:tcPr>
            <w:tcW w:w="1569" w:type="dxa"/>
            <w:gridSpan w:val="2"/>
            <w:tcBorders>
              <w:top w:val="nil"/>
              <w:bottom w:val="nil"/>
              <w:right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bottom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1923F2" w:rsidRPr="00E87F6D" w:rsidTr="00457567">
        <w:trPr>
          <w:cantSplit/>
          <w:trHeight w:val="20"/>
          <w:tblCellSpacing w:w="0" w:type="dxa"/>
        </w:trPr>
        <w:tc>
          <w:tcPr>
            <w:tcW w:w="6377" w:type="dxa"/>
            <w:gridSpan w:val="4"/>
            <w:tcBorders>
              <w:top w:val="nil"/>
              <w:bottom w:val="nil"/>
            </w:tcBorders>
          </w:tcPr>
          <w:p w:rsidR="00814366" w:rsidRPr="00E87F6D" w:rsidRDefault="00814366"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lietošanas instrukcijas ievietošana iepakojumā </w:t>
            </w:r>
            <w:r w:rsidR="00644CCC" w:rsidRPr="00E87F6D">
              <w:rPr>
                <w:rFonts w:ascii="Times New Roman" w:eastAsia="Times New Roman" w:hAnsi="Times New Roman"/>
                <w:sz w:val="24"/>
                <w:szCs w:val="24"/>
                <w:lang w:val="lv-LV"/>
              </w:rPr>
              <w:t xml:space="preserve">vai piestiprināšana iepakojumā </w:t>
            </w:r>
            <w:r w:rsidRPr="00E87F6D">
              <w:rPr>
                <w:rFonts w:ascii="Times New Roman" w:eastAsia="Times New Roman" w:hAnsi="Times New Roman"/>
                <w:sz w:val="24"/>
                <w:szCs w:val="24"/>
                <w:lang w:val="lv-LV"/>
              </w:rPr>
              <w:t>(pārpakošana)</w:t>
            </w:r>
          </w:p>
        </w:tc>
        <w:tc>
          <w:tcPr>
            <w:tcW w:w="1569" w:type="dxa"/>
            <w:gridSpan w:val="2"/>
            <w:tcBorders>
              <w:top w:val="nil"/>
              <w:bottom w:val="nil"/>
              <w:right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bottom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Pr>
                <w:rFonts w:ascii="Times New Roman" w:hAnsi="Times New Roman"/>
                <w:sz w:val="36"/>
                <w:szCs w:val="36"/>
              </w:rPr>
              <w:t xml:space="preserve"> </w:t>
            </w:r>
            <w:r w:rsidR="00D55AC2" w:rsidRPr="00D55AC2">
              <w:rPr>
                <w:rFonts w:ascii="Times New Roman" w:hAnsi="Times New Roman"/>
                <w:sz w:val="24"/>
                <w:szCs w:val="24"/>
                <w:lang w:val="lv-LV"/>
              </w:rPr>
              <w:t>nē</w:t>
            </w:r>
          </w:p>
        </w:tc>
      </w:tr>
      <w:tr w:rsidR="001923F2" w:rsidRPr="00E87F6D" w:rsidTr="00457567">
        <w:trPr>
          <w:cantSplit/>
          <w:trHeight w:val="20"/>
          <w:tblCellSpacing w:w="0" w:type="dxa"/>
        </w:trPr>
        <w:tc>
          <w:tcPr>
            <w:tcW w:w="6377" w:type="dxa"/>
            <w:gridSpan w:val="4"/>
            <w:tcBorders>
              <w:top w:val="nil"/>
              <w:bottom w:val="nil"/>
            </w:tcBorders>
          </w:tcPr>
          <w:p w:rsidR="00814366" w:rsidRPr="00E87F6D" w:rsidRDefault="00814366"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uzlīme uz iepakojuma (pārmarķēšana)</w:t>
            </w:r>
          </w:p>
        </w:tc>
        <w:tc>
          <w:tcPr>
            <w:tcW w:w="1569" w:type="dxa"/>
            <w:gridSpan w:val="2"/>
            <w:tcBorders>
              <w:top w:val="nil"/>
              <w:bottom w:val="nil"/>
              <w:right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bottom w:val="nil"/>
            </w:tcBorders>
            <w:shd w:val="clear" w:color="auto" w:fill="auto"/>
          </w:tcPr>
          <w:p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1923F2" w:rsidRPr="00E87F6D" w:rsidTr="00457567">
        <w:trPr>
          <w:cantSplit/>
          <w:trHeight w:val="20"/>
          <w:tblCellSpacing w:w="0" w:type="dxa"/>
        </w:trPr>
        <w:tc>
          <w:tcPr>
            <w:tcW w:w="6377" w:type="dxa"/>
            <w:gridSpan w:val="4"/>
            <w:tcBorders>
              <w:top w:val="nil"/>
            </w:tcBorders>
          </w:tcPr>
          <w:p w:rsidR="000753F1" w:rsidRPr="00E87F6D" w:rsidRDefault="000753F1"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citas informācijas norāde uz iepakojuma</w:t>
            </w:r>
          </w:p>
        </w:tc>
        <w:tc>
          <w:tcPr>
            <w:tcW w:w="1569" w:type="dxa"/>
            <w:gridSpan w:val="2"/>
            <w:tcBorders>
              <w:top w:val="nil"/>
              <w:right w:val="nil"/>
            </w:tcBorders>
            <w:shd w:val="clear" w:color="auto" w:fill="auto"/>
          </w:tcPr>
          <w:p w:rsidR="000753F1"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tcBorders>
            <w:shd w:val="clear" w:color="auto" w:fill="auto"/>
          </w:tcPr>
          <w:p w:rsidR="000753F1"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E34474" w:rsidRPr="003244AB" w:rsidTr="00B659C4">
        <w:trPr>
          <w:cantSplit/>
          <w:trHeight w:val="20"/>
          <w:tblCellSpacing w:w="0" w:type="dxa"/>
        </w:trPr>
        <w:tc>
          <w:tcPr>
            <w:tcW w:w="6377" w:type="dxa"/>
            <w:gridSpan w:val="4"/>
          </w:tcPr>
          <w:p w:rsidR="00E34474" w:rsidRPr="00E87F6D" w:rsidRDefault="00E34474"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specifikācijas apraksts un kvalitātes kontrole (testēšanas metodes)</w:t>
            </w:r>
          </w:p>
        </w:tc>
        <w:tc>
          <w:tcPr>
            <w:tcW w:w="2693" w:type="dxa"/>
            <w:gridSpan w:val="4"/>
            <w:shd w:val="clear" w:color="auto" w:fill="auto"/>
          </w:tcPr>
          <w:p w:rsidR="00E34474"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45FBD" w:rsidRPr="003244AB" w:rsidTr="00B659C4">
        <w:trPr>
          <w:cantSplit/>
          <w:trHeight w:val="20"/>
          <w:tblCellSpacing w:w="0" w:type="dxa"/>
        </w:trPr>
        <w:tc>
          <w:tcPr>
            <w:tcW w:w="6377" w:type="dxa"/>
            <w:gridSpan w:val="4"/>
          </w:tcPr>
          <w:p w:rsidR="00545FBD" w:rsidRPr="00E87F6D" w:rsidRDefault="00545FBD"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jaunā sekundārā iepakojuma pilns apraksts, ja pārpakošanā mainījies sekundārais iepakojums</w:t>
            </w:r>
          </w:p>
        </w:tc>
        <w:tc>
          <w:tcPr>
            <w:tcW w:w="2693" w:type="dxa"/>
            <w:gridSpan w:val="4"/>
            <w:shd w:val="clear" w:color="auto" w:fill="auto"/>
          </w:tcPr>
          <w:p w:rsidR="00545FBD" w:rsidRPr="00E87F6D" w:rsidRDefault="00545FBD"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97373" w:rsidRPr="00A52DEF" w:rsidTr="00B659C4">
        <w:trPr>
          <w:cantSplit/>
          <w:trHeight w:val="20"/>
          <w:tblCellSpacing w:w="0" w:type="dxa"/>
        </w:trPr>
        <w:tc>
          <w:tcPr>
            <w:tcW w:w="6377" w:type="dxa"/>
            <w:gridSpan w:val="4"/>
          </w:tcPr>
          <w:p w:rsidR="00397373" w:rsidRPr="00E87F6D" w:rsidRDefault="00397373"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persona, kas pārpakoja (pārmarķēja) zāles:</w:t>
            </w:r>
          </w:p>
        </w:tc>
        <w:tc>
          <w:tcPr>
            <w:tcW w:w="2693" w:type="dxa"/>
            <w:gridSpan w:val="4"/>
            <w:shd w:val="clear" w:color="auto" w:fill="auto"/>
          </w:tcPr>
          <w:p w:rsidR="00397373" w:rsidRPr="00E87F6D" w:rsidRDefault="00A52DE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4D507E" w:rsidRPr="00A52DEF" w:rsidTr="00457567">
        <w:trPr>
          <w:cantSplit/>
          <w:trHeight w:val="20"/>
          <w:tblCellSpacing w:w="0" w:type="dxa"/>
        </w:trPr>
        <w:tc>
          <w:tcPr>
            <w:tcW w:w="6377" w:type="dxa"/>
            <w:gridSpan w:val="4"/>
          </w:tcPr>
          <w:p w:rsidR="004D507E" w:rsidRPr="00E87F6D" w:rsidRDefault="004D507E"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 nosaukums</w:t>
            </w:r>
          </w:p>
        </w:tc>
        <w:tc>
          <w:tcPr>
            <w:tcW w:w="2693" w:type="dxa"/>
            <w:gridSpan w:val="4"/>
            <w:shd w:val="clear" w:color="auto" w:fill="auto"/>
          </w:tcPr>
          <w:p w:rsidR="004D507E"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E5E0D" w:rsidRPr="00A52DEF" w:rsidTr="00457567">
        <w:trPr>
          <w:cantSplit/>
          <w:trHeight w:val="20"/>
          <w:tblCellSpacing w:w="0" w:type="dxa"/>
        </w:trPr>
        <w:tc>
          <w:tcPr>
            <w:tcW w:w="6377" w:type="dxa"/>
            <w:gridSpan w:val="4"/>
          </w:tcPr>
          <w:p w:rsidR="006E5E0D" w:rsidRPr="00E87F6D" w:rsidRDefault="006E5E0D"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darbavietas adrese</w:t>
            </w:r>
          </w:p>
        </w:tc>
        <w:tc>
          <w:tcPr>
            <w:tcW w:w="2693" w:type="dxa"/>
            <w:gridSpan w:val="4"/>
            <w:shd w:val="clear" w:color="auto" w:fill="auto"/>
          </w:tcPr>
          <w:p w:rsidR="006E5E0D"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E5E0D" w:rsidRPr="00A52DEF" w:rsidTr="00457567">
        <w:trPr>
          <w:cantSplit/>
          <w:trHeight w:val="20"/>
          <w:tblCellSpacing w:w="0" w:type="dxa"/>
        </w:trPr>
        <w:tc>
          <w:tcPr>
            <w:tcW w:w="6377" w:type="dxa"/>
            <w:gridSpan w:val="4"/>
          </w:tcPr>
          <w:p w:rsidR="006E5E0D" w:rsidRPr="00E87F6D" w:rsidRDefault="006E5E0D"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saziņas līdzekļi</w:t>
            </w:r>
          </w:p>
        </w:tc>
        <w:tc>
          <w:tcPr>
            <w:tcW w:w="2693" w:type="dxa"/>
            <w:gridSpan w:val="4"/>
            <w:shd w:val="clear" w:color="auto" w:fill="auto"/>
          </w:tcPr>
          <w:p w:rsidR="006E5E0D"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E5E0D" w:rsidRPr="00A52DEF" w:rsidTr="00457567">
        <w:trPr>
          <w:cantSplit/>
          <w:trHeight w:val="20"/>
          <w:tblCellSpacing w:w="0" w:type="dxa"/>
        </w:trPr>
        <w:tc>
          <w:tcPr>
            <w:tcW w:w="6377" w:type="dxa"/>
            <w:gridSpan w:val="4"/>
          </w:tcPr>
          <w:p w:rsidR="006E5E0D" w:rsidRPr="00E87F6D" w:rsidRDefault="006E5E0D"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ražošanas licences numurs</w:t>
            </w:r>
          </w:p>
        </w:tc>
        <w:tc>
          <w:tcPr>
            <w:tcW w:w="2693" w:type="dxa"/>
            <w:gridSpan w:val="4"/>
            <w:shd w:val="clear" w:color="auto" w:fill="auto"/>
          </w:tcPr>
          <w:p w:rsidR="006E5E0D"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FE6294" w:rsidRPr="00A52DEF" w:rsidTr="00457567">
        <w:trPr>
          <w:cantSplit/>
          <w:trHeight w:val="20"/>
          <w:tblCellSpacing w:w="0" w:type="dxa"/>
        </w:trPr>
        <w:tc>
          <w:tcPr>
            <w:tcW w:w="6377" w:type="dxa"/>
            <w:gridSpan w:val="4"/>
          </w:tcPr>
          <w:p w:rsidR="00FE6294" w:rsidRPr="00E87F6D" w:rsidRDefault="00FE6294"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lastRenderedPageBreak/>
              <w:t>līgumi (ja veikta paralēli importēto zāļu pārpakošana (pārmarķēšana))</w:t>
            </w:r>
          </w:p>
        </w:tc>
        <w:tc>
          <w:tcPr>
            <w:tcW w:w="2693" w:type="dxa"/>
            <w:gridSpan w:val="4"/>
            <w:shd w:val="clear" w:color="auto" w:fill="auto"/>
          </w:tcPr>
          <w:p w:rsidR="00FE6294" w:rsidRPr="00E87F6D" w:rsidRDefault="00FE6294"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FE6294" w:rsidRPr="00A52DEF" w:rsidTr="00457567">
        <w:trPr>
          <w:cantSplit/>
          <w:trHeight w:val="20"/>
          <w:tblCellSpacing w:w="0" w:type="dxa"/>
        </w:trPr>
        <w:tc>
          <w:tcPr>
            <w:tcW w:w="6377" w:type="dxa"/>
            <w:gridSpan w:val="4"/>
          </w:tcPr>
          <w:p w:rsidR="00FE6294" w:rsidRPr="00E87F6D" w:rsidRDefault="00FE6294"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 jebkāda cita informācija attiecībā uz pārmarķēšanu, iespieddarbiem, transportēšanu, uzglabāšanu un jebkurām pievienotām ierīcēm</w:t>
            </w:r>
          </w:p>
        </w:tc>
        <w:tc>
          <w:tcPr>
            <w:tcW w:w="2693" w:type="dxa"/>
            <w:gridSpan w:val="4"/>
            <w:shd w:val="clear" w:color="auto" w:fill="auto"/>
          </w:tcPr>
          <w:p w:rsidR="00FE6294" w:rsidRPr="00E87F6D" w:rsidRDefault="00FE6294"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4852DD" w:rsidRPr="00E87F6D" w:rsidTr="00B659C4">
        <w:trPr>
          <w:cantSplit/>
          <w:trHeight w:val="120"/>
          <w:tblCellSpacing w:w="0" w:type="dxa"/>
        </w:trPr>
        <w:tc>
          <w:tcPr>
            <w:tcW w:w="9070" w:type="dxa"/>
            <w:gridSpan w:val="8"/>
          </w:tcPr>
          <w:p w:rsidR="004852DD" w:rsidRPr="00E87F6D" w:rsidRDefault="00FE6294" w:rsidP="00B659C4">
            <w:pPr>
              <w:spacing w:after="0" w:line="240" w:lineRule="auto"/>
              <w:ind w:right="136"/>
              <w:jc w:val="center"/>
              <w:rPr>
                <w:rFonts w:ascii="Times New Roman" w:eastAsia="Times New Roman" w:hAnsi="Times New Roman"/>
                <w:b/>
                <w:bCs/>
                <w:sz w:val="24"/>
                <w:szCs w:val="24"/>
                <w:lang w:val="lv-LV"/>
              </w:rPr>
            </w:pPr>
            <w:bookmarkStart w:id="4" w:name="bkm54"/>
            <w:r w:rsidRPr="00E87F6D">
              <w:rPr>
                <w:rFonts w:ascii="Times New Roman" w:eastAsia="Times New Roman" w:hAnsi="Times New Roman"/>
                <w:b/>
                <w:bCs/>
                <w:sz w:val="24"/>
                <w:szCs w:val="24"/>
                <w:lang w:val="lv-LV"/>
              </w:rPr>
              <w:t>I</w:t>
            </w:r>
            <w:r w:rsidR="004852DD" w:rsidRPr="00E87F6D">
              <w:rPr>
                <w:rFonts w:ascii="Times New Roman" w:eastAsia="Times New Roman" w:hAnsi="Times New Roman"/>
                <w:b/>
                <w:bCs/>
                <w:sz w:val="24"/>
                <w:szCs w:val="24"/>
                <w:lang w:val="lv-LV"/>
              </w:rPr>
              <w:t>V daļa</w:t>
            </w:r>
          </w:p>
          <w:bookmarkEnd w:id="4"/>
          <w:p w:rsidR="004852DD" w:rsidRPr="00E87F6D" w:rsidRDefault="004852DD" w:rsidP="00B659C4">
            <w:pPr>
              <w:spacing w:after="0" w:line="240" w:lineRule="auto"/>
              <w:ind w:right="136"/>
              <w:jc w:val="center"/>
              <w:rPr>
                <w:rFonts w:ascii="Times New Roman" w:eastAsia="Times New Roman" w:hAnsi="Times New Roman"/>
                <w:b/>
                <w:bCs/>
                <w:sz w:val="24"/>
                <w:szCs w:val="24"/>
                <w:lang w:val="lv-LV"/>
              </w:rPr>
            </w:pPr>
            <w:r w:rsidRPr="00E87F6D">
              <w:rPr>
                <w:rFonts w:ascii="Times New Roman" w:eastAsia="Times New Roman" w:hAnsi="Times New Roman"/>
                <w:b/>
                <w:bCs/>
                <w:sz w:val="24"/>
                <w:szCs w:val="24"/>
                <w:lang w:val="lv-LV"/>
              </w:rPr>
              <w:t>Pievienotie dokumenti</w:t>
            </w:r>
          </w:p>
        </w:tc>
      </w:tr>
      <w:tr w:rsidR="00A1148F" w:rsidRPr="00E87F6D" w:rsidTr="00B659C4">
        <w:trPr>
          <w:cantSplit/>
          <w:trHeight w:val="20"/>
          <w:tblCellSpacing w:w="0" w:type="dxa"/>
        </w:trPr>
        <w:tc>
          <w:tcPr>
            <w:tcW w:w="9070" w:type="dxa"/>
            <w:gridSpan w:val="8"/>
          </w:tcPr>
          <w:p w:rsidR="00174CE5" w:rsidRPr="00E87F6D" w:rsidRDefault="00A1148F" w:rsidP="00B659C4">
            <w:pPr>
              <w:spacing w:after="0" w:line="240" w:lineRule="auto"/>
              <w:ind w:right="136"/>
              <w:jc w:val="right"/>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(vajadzīgo atzīmēt ar x, </w:t>
            </w:r>
          </w:p>
          <w:p w:rsidR="00A1148F" w:rsidRPr="00E87F6D" w:rsidRDefault="00A1148F" w:rsidP="00B659C4">
            <w:pPr>
              <w:spacing w:after="0" w:line="240" w:lineRule="auto"/>
              <w:ind w:right="136"/>
              <w:jc w:val="right"/>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norādīt pievienoto lapu skaitu)</w:t>
            </w:r>
          </w:p>
        </w:tc>
      </w:tr>
      <w:tr w:rsidR="001923F2" w:rsidRPr="00E87F6D" w:rsidTr="00457567">
        <w:trPr>
          <w:cantSplit/>
          <w:trHeight w:val="20"/>
          <w:tblCellSpacing w:w="0" w:type="dxa"/>
        </w:trPr>
        <w:tc>
          <w:tcPr>
            <w:tcW w:w="8203" w:type="dxa"/>
            <w:gridSpan w:val="7"/>
            <w:shd w:val="clear" w:color="auto" w:fill="auto"/>
          </w:tcPr>
          <w:p w:rsidR="00595F80" w:rsidRPr="00E87F6D" w:rsidRDefault="00174CE5"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lietošanas instrukcija latviešu valodā:</w:t>
            </w:r>
          </w:p>
        </w:tc>
        <w:tc>
          <w:tcPr>
            <w:tcW w:w="867" w:type="dxa"/>
            <w:shd w:val="clear" w:color="auto" w:fill="auto"/>
          </w:tcPr>
          <w:p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rsidR="00595F80" w:rsidRPr="00E87F6D" w:rsidRDefault="00783813"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570488500"/>
                <w:placeholder>
                  <w:docPart w:val="F852C2250DEE48978FA4E657C23A7D27"/>
                </w:placeholder>
              </w:sdtPr>
              <w:sdtEndPr/>
              <w:sdtContent>
                <w:r w:rsidR="00A92EB7"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A52DEF" w:rsidRPr="00E87F6D" w:rsidTr="00457567">
        <w:trPr>
          <w:cantSplit/>
          <w:trHeight w:val="20"/>
          <w:tblCellSpacing w:w="0" w:type="dxa"/>
        </w:trPr>
        <w:tc>
          <w:tcPr>
            <w:tcW w:w="8203" w:type="dxa"/>
            <w:gridSpan w:val="7"/>
            <w:shd w:val="clear" w:color="auto" w:fill="auto"/>
          </w:tcPr>
          <w:p w:rsidR="00A52DEF" w:rsidRPr="00E87F6D" w:rsidRDefault="00A52DEF" w:rsidP="00D81FEA">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jāsniedz, ja tās nav latviešu valodā</w:t>
            </w:r>
          </w:p>
        </w:tc>
        <w:tc>
          <w:tcPr>
            <w:tcW w:w="867" w:type="dxa"/>
            <w:shd w:val="clear" w:color="auto" w:fill="auto"/>
          </w:tcPr>
          <w:p w:rsidR="00A52DEF" w:rsidRPr="009D64A4" w:rsidRDefault="00A52DEF" w:rsidP="009D64A4">
            <w:pPr>
              <w:spacing w:after="0" w:line="240" w:lineRule="auto"/>
              <w:ind w:right="136"/>
              <w:jc w:val="center"/>
              <w:rPr>
                <w:rFonts w:ascii="Times New Roman" w:hAnsi="Times New Roman"/>
              </w:rPr>
            </w:pPr>
          </w:p>
        </w:tc>
      </w:tr>
      <w:tr w:rsidR="00A52DEF" w:rsidRPr="00E87F6D" w:rsidTr="00457567">
        <w:trPr>
          <w:cantSplit/>
          <w:trHeight w:val="20"/>
          <w:tblCellSpacing w:w="0" w:type="dxa"/>
        </w:trPr>
        <w:tc>
          <w:tcPr>
            <w:tcW w:w="8203" w:type="dxa"/>
            <w:gridSpan w:val="7"/>
            <w:shd w:val="clear" w:color="auto" w:fill="auto"/>
          </w:tcPr>
          <w:p w:rsidR="00A52DEF" w:rsidRPr="00E87F6D" w:rsidRDefault="00A52DEF" w:rsidP="00D81FEA">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nav jāsniedz, ja:</w:t>
            </w:r>
          </w:p>
        </w:tc>
        <w:tc>
          <w:tcPr>
            <w:tcW w:w="867" w:type="dxa"/>
            <w:shd w:val="clear" w:color="auto" w:fill="auto"/>
          </w:tcPr>
          <w:p w:rsidR="00A52DEF" w:rsidRPr="009D64A4" w:rsidRDefault="00A52DEF" w:rsidP="009D64A4">
            <w:pPr>
              <w:spacing w:after="0" w:line="240" w:lineRule="auto"/>
              <w:ind w:right="136"/>
              <w:jc w:val="center"/>
              <w:rPr>
                <w:rFonts w:ascii="Times New Roman" w:hAnsi="Times New Roman"/>
              </w:rPr>
            </w:pPr>
          </w:p>
        </w:tc>
      </w:tr>
      <w:tr w:rsidR="00A52DEF" w:rsidRPr="00E87F6D" w:rsidTr="00457567">
        <w:trPr>
          <w:cantSplit/>
          <w:trHeight w:val="20"/>
          <w:tblCellSpacing w:w="0" w:type="dxa"/>
        </w:trPr>
        <w:tc>
          <w:tcPr>
            <w:tcW w:w="8203" w:type="dxa"/>
            <w:gridSpan w:val="7"/>
            <w:shd w:val="clear" w:color="auto" w:fill="auto"/>
          </w:tcPr>
          <w:p w:rsidR="00A52DEF" w:rsidRPr="00E87F6D" w:rsidRDefault="00A52DEF" w:rsidP="00D81FEA">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importētās zālēs zāļu reģistrācijas īpašnieks (zāļu ražotājs) lietošanas instrukciju valsts valodā ir iekļāvis (ievietojis, piestiprinājis) zāļu iepakojumā</w:t>
            </w:r>
          </w:p>
        </w:tc>
        <w:tc>
          <w:tcPr>
            <w:tcW w:w="867" w:type="dxa"/>
            <w:vMerge w:val="restart"/>
            <w:shd w:val="clear" w:color="auto" w:fill="auto"/>
          </w:tcPr>
          <w:p w:rsidR="00A52DEF" w:rsidRPr="00566E21" w:rsidRDefault="00A52DEF" w:rsidP="00566E21">
            <w:pPr>
              <w:spacing w:after="0" w:line="240" w:lineRule="auto"/>
              <w:ind w:right="136"/>
              <w:jc w:val="center"/>
              <w:rPr>
                <w:rFonts w:ascii="Times New Roman" w:hAnsi="Times New Roman"/>
              </w:rPr>
            </w:pPr>
          </w:p>
        </w:tc>
      </w:tr>
      <w:tr w:rsidR="00A52DEF" w:rsidRPr="00E87F6D" w:rsidTr="00457567">
        <w:trPr>
          <w:cantSplit/>
          <w:trHeight w:val="20"/>
          <w:tblCellSpacing w:w="0" w:type="dxa"/>
        </w:trPr>
        <w:tc>
          <w:tcPr>
            <w:tcW w:w="8203" w:type="dxa"/>
            <w:gridSpan w:val="7"/>
            <w:shd w:val="clear" w:color="auto" w:fill="auto"/>
          </w:tcPr>
          <w:p w:rsidR="00A52DEF" w:rsidRPr="00E87F6D" w:rsidRDefault="00A52DEF" w:rsidP="00D81FEA">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valsts aģentūra ir piešķīrusi atbrīvojumu no pienākuma nodrošināt zāļu lietošanas instrukciju valsts valodā saskaņā ar normatīvajiem aktiem par zāļu marķēšanas kārtību un zāļu lietošanas instrukcijai izvirzāmajām prasībām</w:t>
            </w:r>
          </w:p>
        </w:tc>
        <w:tc>
          <w:tcPr>
            <w:tcW w:w="867" w:type="dxa"/>
            <w:vMerge/>
            <w:shd w:val="clear" w:color="auto" w:fill="auto"/>
          </w:tcPr>
          <w:p w:rsidR="00A52DEF" w:rsidRPr="00E87F6D" w:rsidRDefault="00A52DEF" w:rsidP="00B659C4">
            <w:pPr>
              <w:spacing w:after="0" w:line="240" w:lineRule="auto"/>
              <w:ind w:right="136"/>
              <w:jc w:val="center"/>
              <w:rPr>
                <w:rFonts w:ascii="Times New Roman" w:hAnsi="Times New Roman"/>
                <w:highlight w:val="lightGray"/>
              </w:rPr>
            </w:pPr>
          </w:p>
        </w:tc>
      </w:tr>
      <w:tr w:rsidR="001923F2" w:rsidRPr="00E87F6D" w:rsidTr="00457567">
        <w:trPr>
          <w:cantSplit/>
          <w:trHeight w:val="20"/>
          <w:tblCellSpacing w:w="0" w:type="dxa"/>
        </w:trPr>
        <w:tc>
          <w:tcPr>
            <w:tcW w:w="8203" w:type="dxa"/>
            <w:gridSpan w:val="7"/>
            <w:shd w:val="clear" w:color="auto" w:fill="auto"/>
          </w:tcPr>
          <w:p w:rsidR="00A1148F" w:rsidRPr="00E87F6D" w:rsidRDefault="006134EA"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Lietošanas instrukcijas kopija oriģinālvalodā</w:t>
            </w:r>
          </w:p>
        </w:tc>
        <w:tc>
          <w:tcPr>
            <w:tcW w:w="867" w:type="dxa"/>
            <w:shd w:val="clear" w:color="auto" w:fill="auto"/>
          </w:tcPr>
          <w:p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rsidR="00A1148F" w:rsidRPr="00E87F6D" w:rsidRDefault="00783813"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743369220"/>
                <w:placeholder>
                  <w:docPart w:val="87ACBC831226451F9D63DFA2BA81ABCC"/>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rsidTr="00457567">
        <w:trPr>
          <w:cantSplit/>
          <w:trHeight w:val="20"/>
          <w:tblCellSpacing w:w="0" w:type="dxa"/>
        </w:trPr>
        <w:tc>
          <w:tcPr>
            <w:tcW w:w="8203" w:type="dxa"/>
            <w:gridSpan w:val="7"/>
            <w:shd w:val="clear" w:color="auto" w:fill="auto"/>
          </w:tcPr>
          <w:p w:rsidR="00A1148F" w:rsidRPr="00E87F6D" w:rsidRDefault="006134EA"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Lietošanas instrukcijas tulkojuma projekts latviešu valodā (neattiecas uz šī pielikuma 16.2. apakšpunktā minēto gadījumu)</w:t>
            </w:r>
          </w:p>
        </w:tc>
        <w:tc>
          <w:tcPr>
            <w:tcW w:w="867" w:type="dxa"/>
            <w:shd w:val="clear" w:color="auto" w:fill="auto"/>
          </w:tcPr>
          <w:p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rsidR="009752B3" w:rsidRPr="00E87F6D" w:rsidRDefault="00783813"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2013947393"/>
                <w:placeholder>
                  <w:docPart w:val="41AF99D6972F4915826B10B041A2E451"/>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rsidTr="00457567">
        <w:trPr>
          <w:cantSplit/>
          <w:trHeight w:val="20"/>
          <w:tblCellSpacing w:w="0" w:type="dxa"/>
        </w:trPr>
        <w:tc>
          <w:tcPr>
            <w:tcW w:w="8203" w:type="dxa"/>
            <w:gridSpan w:val="7"/>
            <w:shd w:val="clear" w:color="auto" w:fill="auto"/>
          </w:tcPr>
          <w:p w:rsidR="00A1148F" w:rsidRPr="00E87F6D" w:rsidRDefault="006134EA"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Katra zāļu iepakojuma (sekundārā un, ja tāds ir, primārā) lieluma digitālā fotogrāfija (iesniedz elektroniski), kurā skaidri redzama visa uz iepakojuma iespiestā informācija, ja: </w:t>
            </w:r>
          </w:p>
          <w:p w:rsidR="006134EA" w:rsidRPr="00E87F6D" w:rsidRDefault="00265564" w:rsidP="00B659C4">
            <w:pPr>
              <w:spacing w:after="0" w:line="240" w:lineRule="auto"/>
              <w:ind w:right="136"/>
              <w:rPr>
                <w:rFonts w:ascii="Times New Roman" w:eastAsia="Times New Roman" w:hAnsi="Times New Roman"/>
                <w:i/>
                <w:sz w:val="24"/>
                <w:szCs w:val="24"/>
                <w:lang w:val="lv-LV"/>
              </w:rPr>
            </w:pPr>
            <w:r w:rsidRPr="00E87F6D">
              <w:rPr>
                <w:rFonts w:ascii="Times New Roman" w:eastAsia="Times New Roman" w:hAnsi="Times New Roman"/>
                <w:i/>
                <w:sz w:val="24"/>
                <w:szCs w:val="24"/>
                <w:lang w:val="lv-LV"/>
              </w:rPr>
              <w:t>Piezīme. Attiecas, ja sekundārais iepakojums pārpakošanā paralēli importētām zālēm netiek atvērts</w:t>
            </w:r>
          </w:p>
        </w:tc>
        <w:tc>
          <w:tcPr>
            <w:tcW w:w="867" w:type="dxa"/>
            <w:shd w:val="clear" w:color="auto" w:fill="auto"/>
          </w:tcPr>
          <w:p w:rsidR="00A1148F" w:rsidRPr="00E87F6D" w:rsidRDefault="0066160E" w:rsidP="00B659C4">
            <w:pPr>
              <w:spacing w:after="0" w:line="240" w:lineRule="auto"/>
              <w:ind w:right="136"/>
              <w:jc w:val="center"/>
              <w:rPr>
                <w:rFonts w:ascii="Times New Roman" w:eastAsia="Times New Roman" w:hAnsi="Times New Roman"/>
                <w:b/>
                <w:bCs/>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tc>
      </w:tr>
      <w:tr w:rsidR="001923F2" w:rsidRPr="00E87F6D" w:rsidTr="00457567">
        <w:trPr>
          <w:cantSplit/>
          <w:trHeight w:val="20"/>
          <w:tblCellSpacing w:w="0" w:type="dxa"/>
        </w:trPr>
        <w:tc>
          <w:tcPr>
            <w:tcW w:w="8203" w:type="dxa"/>
            <w:gridSpan w:val="7"/>
            <w:shd w:val="clear" w:color="auto" w:fill="auto"/>
          </w:tcPr>
          <w:p w:rsidR="00A1148F" w:rsidRPr="00E87F6D" w:rsidRDefault="00265564" w:rsidP="00D81FEA">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reģistrācijas īpašnieks (zāļu ražotājs) ir nodrošinājis informāciju uz iepakojuma valsts valodā (kas nav uzlīme)</w:t>
            </w:r>
          </w:p>
        </w:tc>
        <w:tc>
          <w:tcPr>
            <w:tcW w:w="867" w:type="dxa"/>
            <w:shd w:val="clear" w:color="auto" w:fill="auto"/>
          </w:tcPr>
          <w:p w:rsidR="00A1148F" w:rsidRPr="00E87F6D" w:rsidRDefault="00783813"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467120515"/>
                <w:placeholder>
                  <w:docPart w:val="D9FF4CD8EA8945A793B8E7E6ED434A9B"/>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265564" w:rsidRPr="00E87F6D" w:rsidTr="00457567">
        <w:trPr>
          <w:cantSplit/>
          <w:trHeight w:val="20"/>
          <w:tblCellSpacing w:w="0" w:type="dxa"/>
        </w:trPr>
        <w:tc>
          <w:tcPr>
            <w:tcW w:w="8203" w:type="dxa"/>
            <w:gridSpan w:val="7"/>
            <w:shd w:val="clear" w:color="auto" w:fill="auto"/>
          </w:tcPr>
          <w:p w:rsidR="00265564" w:rsidRPr="00E87F6D" w:rsidRDefault="00265564" w:rsidP="00D81FEA">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valsts aģentūra ir piešķīrusi atbrīvojumu no pienākuma nodrošināt zāļu lietošanas instrukciju valsts valodā saskaņā ar normatīvajos aktos par zāļu marķēšanas kārtību un zāļu lietošanas instrukcijai izvirzāmajām prasībām</w:t>
            </w:r>
          </w:p>
        </w:tc>
        <w:tc>
          <w:tcPr>
            <w:tcW w:w="867" w:type="dxa"/>
            <w:shd w:val="clear" w:color="auto" w:fill="auto"/>
          </w:tcPr>
          <w:p w:rsidR="00265564" w:rsidRPr="00E87F6D" w:rsidRDefault="00783813" w:rsidP="003A44C1">
            <w:pPr>
              <w:spacing w:after="0" w:line="240" w:lineRule="auto"/>
              <w:ind w:right="136"/>
              <w:jc w:val="center"/>
              <w:rPr>
                <w:rFonts w:ascii="Times New Roman" w:hAnsi="Times New Roman"/>
                <w:highlight w:val="lightGray"/>
              </w:rPr>
            </w:pPr>
            <w:sdt>
              <w:sdtPr>
                <w:rPr>
                  <w:rFonts w:ascii="Times New Roman" w:eastAsia="Times New Roman" w:hAnsi="Times New Roman"/>
                  <w:b/>
                  <w:bCs/>
                  <w:sz w:val="24"/>
                  <w:szCs w:val="24"/>
                  <w:highlight w:val="lightGray"/>
                  <w:lang w:val="lv-LV"/>
                </w:rPr>
                <w:id w:val="-1551292032"/>
                <w:placeholder>
                  <w:docPart w:val="089B536376A04922818F961C450CA51F"/>
                </w:placeholder>
              </w:sdtPr>
              <w:sdtEndPr/>
              <w:sdtContent>
                <w:r w:rsidR="00084692"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rsidTr="00457567">
        <w:trPr>
          <w:cantSplit/>
          <w:trHeight w:val="20"/>
          <w:tblCellSpacing w:w="0" w:type="dxa"/>
        </w:trPr>
        <w:tc>
          <w:tcPr>
            <w:tcW w:w="8203" w:type="dxa"/>
            <w:gridSpan w:val="7"/>
            <w:shd w:val="clear" w:color="auto" w:fill="auto"/>
          </w:tcPr>
          <w:p w:rsidR="00A1148F" w:rsidRPr="00E87F6D" w:rsidRDefault="00265564"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Paraugs uzlīmei ar informāciju marķējumā valsts valodā.</w:t>
            </w:r>
          </w:p>
          <w:p w:rsidR="006C41BC" w:rsidRDefault="006C41BC" w:rsidP="00B659C4">
            <w:pPr>
              <w:spacing w:after="0" w:line="240" w:lineRule="auto"/>
              <w:ind w:right="136"/>
              <w:rPr>
                <w:rFonts w:ascii="Times New Roman" w:eastAsia="Times New Roman" w:hAnsi="Times New Roman"/>
                <w:i/>
                <w:sz w:val="24"/>
                <w:szCs w:val="24"/>
                <w:lang w:val="lv-LV"/>
              </w:rPr>
            </w:pPr>
          </w:p>
          <w:p w:rsidR="00B659C4" w:rsidRPr="00E87F6D" w:rsidRDefault="00B659C4" w:rsidP="00B659C4">
            <w:pPr>
              <w:spacing w:after="0" w:line="240" w:lineRule="auto"/>
              <w:ind w:right="136"/>
              <w:rPr>
                <w:rFonts w:ascii="Times New Roman" w:eastAsia="Times New Roman" w:hAnsi="Times New Roman"/>
                <w:i/>
                <w:sz w:val="24"/>
                <w:szCs w:val="24"/>
                <w:lang w:val="lv-LV"/>
              </w:rPr>
            </w:pPr>
            <w:r w:rsidRPr="00E87F6D">
              <w:rPr>
                <w:rFonts w:ascii="Times New Roman" w:eastAsia="Times New Roman" w:hAnsi="Times New Roman"/>
                <w:i/>
                <w:sz w:val="24"/>
                <w:szCs w:val="24"/>
                <w:lang w:val="lv-LV"/>
              </w:rPr>
              <w:t>Piezīme. Nav attiecināms:</w:t>
            </w:r>
          </w:p>
          <w:p w:rsidR="00B659C4" w:rsidRPr="00E87F6D" w:rsidRDefault="00B659C4" w:rsidP="00B659C4">
            <w:pPr>
              <w:spacing w:after="0" w:line="240" w:lineRule="auto"/>
              <w:ind w:right="136"/>
              <w:rPr>
                <w:rFonts w:ascii="Times New Roman" w:eastAsia="Times New Roman" w:hAnsi="Times New Roman"/>
                <w:i/>
                <w:sz w:val="24"/>
                <w:szCs w:val="24"/>
                <w:lang w:val="lv-LV"/>
              </w:rPr>
            </w:pPr>
            <w:r w:rsidRPr="00E87F6D">
              <w:rPr>
                <w:rFonts w:ascii="Times New Roman" w:eastAsia="Times New Roman" w:hAnsi="Times New Roman"/>
                <w:i/>
                <w:sz w:val="24"/>
                <w:szCs w:val="24"/>
                <w:lang w:val="lv-LV"/>
              </w:rPr>
              <w:t>1) uz šā pielikuma 19.1. un 19.2. apakšpunktā minētajiem gadījumiem;</w:t>
            </w:r>
          </w:p>
          <w:p w:rsidR="00B659C4" w:rsidRPr="00E87F6D" w:rsidRDefault="00B659C4" w:rsidP="00B659C4">
            <w:p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i/>
                <w:sz w:val="24"/>
                <w:szCs w:val="24"/>
                <w:lang w:val="lv-LV"/>
              </w:rPr>
              <w:t>2) uz normatīvajos aktos par zāļu marķēšanas kārtību un zāļu lietošanas instrukcijai izvirzāmajām prasībām noteikto izņēmumu, kad zāles izplata ārstniecības iestādei</w:t>
            </w:r>
          </w:p>
        </w:tc>
        <w:tc>
          <w:tcPr>
            <w:tcW w:w="867" w:type="dxa"/>
            <w:shd w:val="clear" w:color="auto" w:fill="auto"/>
          </w:tcPr>
          <w:p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rsidR="00A1148F" w:rsidRPr="00E87F6D" w:rsidRDefault="00783813"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405065888"/>
                <w:placeholder>
                  <w:docPart w:val="BA6E142FE3A84927AD41E3F6B8043D90"/>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rsidTr="00457567">
        <w:trPr>
          <w:cantSplit/>
          <w:trHeight w:val="654"/>
          <w:tblCellSpacing w:w="0" w:type="dxa"/>
        </w:trPr>
        <w:tc>
          <w:tcPr>
            <w:tcW w:w="8203" w:type="dxa"/>
            <w:gridSpan w:val="7"/>
            <w:shd w:val="clear" w:color="auto" w:fill="auto"/>
          </w:tcPr>
          <w:p w:rsidR="00A1148F" w:rsidRPr="00E87F6D" w:rsidRDefault="00B659C4"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iepakojuma (primārā, sekundārā) makets (kopija)</w:t>
            </w:r>
          </w:p>
          <w:p w:rsidR="00B659C4" w:rsidRPr="00E87F6D" w:rsidRDefault="00B659C4" w:rsidP="00B659C4">
            <w:pPr>
              <w:spacing w:after="0" w:line="240" w:lineRule="auto"/>
              <w:ind w:right="136"/>
              <w:rPr>
                <w:rFonts w:ascii="Times New Roman" w:eastAsia="Times New Roman" w:hAnsi="Times New Roman"/>
                <w:sz w:val="24"/>
                <w:szCs w:val="24"/>
                <w:lang w:val="lv-LV"/>
              </w:rPr>
            </w:pPr>
          </w:p>
          <w:p w:rsidR="00B659C4" w:rsidRPr="00E87F6D" w:rsidRDefault="00B659C4" w:rsidP="00B659C4">
            <w:pPr>
              <w:spacing w:after="0" w:line="240" w:lineRule="auto"/>
              <w:ind w:right="136"/>
              <w:rPr>
                <w:rFonts w:ascii="Times New Roman" w:eastAsia="Times New Roman" w:hAnsi="Times New Roman"/>
                <w:i/>
                <w:sz w:val="24"/>
                <w:szCs w:val="24"/>
                <w:lang w:val="lv-LV"/>
              </w:rPr>
            </w:pPr>
            <w:r w:rsidRPr="00E87F6D">
              <w:rPr>
                <w:rFonts w:ascii="Times New Roman" w:eastAsia="Times New Roman" w:hAnsi="Times New Roman"/>
                <w:i/>
                <w:sz w:val="24"/>
                <w:szCs w:val="24"/>
                <w:lang w:val="lv-LV"/>
              </w:rPr>
              <w:t>Piezīme. Nav attiecināms uz šā pielikuma 19. punktā minētajiem gadījumiem</w:t>
            </w:r>
          </w:p>
        </w:tc>
        <w:tc>
          <w:tcPr>
            <w:tcW w:w="867" w:type="dxa"/>
            <w:shd w:val="clear" w:color="auto" w:fill="auto"/>
          </w:tcPr>
          <w:p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rsidR="00A1148F" w:rsidRPr="00E87F6D" w:rsidRDefault="00783813"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626377312"/>
                <w:placeholder>
                  <w:docPart w:val="B008B1C2FE3446688C9734E2C342FB0D"/>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rsidTr="00457567">
        <w:trPr>
          <w:cantSplit/>
          <w:trHeight w:val="20"/>
          <w:tblCellSpacing w:w="0" w:type="dxa"/>
        </w:trPr>
        <w:tc>
          <w:tcPr>
            <w:tcW w:w="8203" w:type="dxa"/>
            <w:gridSpan w:val="7"/>
            <w:shd w:val="clear" w:color="auto" w:fill="auto"/>
          </w:tcPr>
          <w:p w:rsidR="00A1148F" w:rsidRPr="00E87F6D" w:rsidRDefault="00B659C4"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Dokumenti attiecībā uz izejmateriāliem, izsekojamību un ziņošanas sistēmām par zāļu blakusparādībām attiecībā uz iespējamu infekcijas risku, ja paralēli importētās zāles ir imunoloģiskie preparāti vai no cilvēka asinīm un plazmas iegūtās zāles</w:t>
            </w:r>
          </w:p>
        </w:tc>
        <w:tc>
          <w:tcPr>
            <w:tcW w:w="867" w:type="dxa"/>
            <w:shd w:val="clear" w:color="auto" w:fill="auto"/>
          </w:tcPr>
          <w:p w:rsidR="0066160E" w:rsidRDefault="0066160E" w:rsidP="003A44C1">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83813">
              <w:rPr>
                <w:rFonts w:ascii="Times New Roman" w:hAnsi="Times New Roman"/>
                <w:sz w:val="36"/>
                <w:szCs w:val="36"/>
                <w:highlight w:val="lightGray"/>
              </w:rPr>
            </w:r>
            <w:r w:rsidR="00783813">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rsidR="00A1148F" w:rsidRPr="00E87F6D" w:rsidRDefault="00783813" w:rsidP="003A44C1">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337258294"/>
                <w:placeholder>
                  <w:docPart w:val="BC40F01F1C2E4CCE90EC1F328FC6971C"/>
                </w:placeholder>
              </w:sdtPr>
              <w:sdtEndPr/>
              <w:sdtContent>
                <w:r w:rsidR="003A44C1"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824E2B" w:rsidRPr="00E87F6D" w:rsidTr="0075543C">
        <w:trPr>
          <w:cantSplit/>
          <w:trHeight w:val="920"/>
          <w:tblCellSpacing w:w="0" w:type="dxa"/>
        </w:trPr>
        <w:tc>
          <w:tcPr>
            <w:tcW w:w="8203" w:type="dxa"/>
            <w:gridSpan w:val="7"/>
            <w:tcBorders>
              <w:bottom w:val="nil"/>
            </w:tcBorders>
            <w:shd w:val="clear" w:color="auto" w:fill="auto"/>
          </w:tcPr>
          <w:p w:rsidR="00824E2B" w:rsidRPr="00E87F6D" w:rsidRDefault="00824E2B" w:rsidP="00704D47">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lastRenderedPageBreak/>
              <w:t>Apliecinājums, ka par nodomu uzsākt paralēli importēto zāļu izplatīšanu Latvijas Republikā ir informēts:</w:t>
            </w:r>
          </w:p>
        </w:tc>
        <w:tc>
          <w:tcPr>
            <w:tcW w:w="867" w:type="dxa"/>
            <w:vMerge w:val="restart"/>
            <w:shd w:val="clear" w:color="auto" w:fill="auto"/>
          </w:tcPr>
          <w:p w:rsidR="00824E2B" w:rsidRPr="00E87F6D" w:rsidRDefault="00824E2B" w:rsidP="00EE5064">
            <w:pPr>
              <w:spacing w:after="0" w:line="240" w:lineRule="auto"/>
              <w:ind w:right="136"/>
              <w:jc w:val="center"/>
              <w:rPr>
                <w:rFonts w:ascii="Times New Roman" w:eastAsia="Times New Roman" w:hAnsi="Times New Roman"/>
                <w:b/>
                <w:bCs/>
                <w:sz w:val="24"/>
                <w:szCs w:val="24"/>
                <w:lang w:val="lv-LV"/>
              </w:rPr>
            </w:pPr>
          </w:p>
        </w:tc>
      </w:tr>
      <w:tr w:rsidR="00824E2B" w:rsidRPr="00E87F6D" w:rsidTr="00740BA0">
        <w:trPr>
          <w:cantSplit/>
          <w:trHeight w:val="485"/>
          <w:tblCellSpacing w:w="0" w:type="dxa"/>
        </w:trPr>
        <w:tc>
          <w:tcPr>
            <w:tcW w:w="8203" w:type="dxa"/>
            <w:gridSpan w:val="7"/>
            <w:tcBorders>
              <w:top w:val="nil"/>
              <w:bottom w:val="nil"/>
            </w:tcBorders>
          </w:tcPr>
          <w:p w:rsidR="00824E2B" w:rsidRPr="00E87F6D" w:rsidRDefault="00783813" w:rsidP="00704D47">
            <w:pPr>
              <w:pStyle w:val="ListParagraph"/>
              <w:numPr>
                <w:ilvl w:val="1"/>
                <w:numId w:val="3"/>
              </w:numPr>
              <w:spacing w:after="0" w:line="240" w:lineRule="auto"/>
              <w:ind w:left="0" w:right="136" w:firstLine="0"/>
              <w:rPr>
                <w:rFonts w:ascii="Times New Roman" w:eastAsia="Times New Roman" w:hAnsi="Times New Roman"/>
                <w:sz w:val="20"/>
                <w:szCs w:val="20"/>
                <w:lang w:val="lv-LV"/>
              </w:rPr>
            </w:pPr>
            <w:sdt>
              <w:sdtPr>
                <w:rPr>
                  <w:rFonts w:ascii="Times New Roman" w:eastAsia="Times New Roman" w:hAnsi="Times New Roman"/>
                  <w:sz w:val="24"/>
                  <w:szCs w:val="24"/>
                  <w:highlight w:val="lightGray"/>
                  <w:shd w:val="clear" w:color="auto" w:fill="F2F2F2" w:themeFill="background1" w:themeFillShade="F2"/>
                  <w:lang w:val="lv-LV"/>
                </w:rPr>
                <w:id w:val="149026249"/>
                <w:placeholder>
                  <w:docPart w:val="11BFD29D72244B3B8872B15C693ED8F5"/>
                </w:placeholder>
                <w:date>
                  <w:dateFormat w:val="dd.MM.yyyy."/>
                  <w:lid w:val="lv-LV"/>
                  <w:storeMappedDataAs w:val="dateTime"/>
                  <w:calendar w:val="gregorian"/>
                </w:date>
              </w:sdtPr>
              <w:sdtEndPr/>
              <w:sdtContent>
                <w:r w:rsidR="00824E2B" w:rsidRPr="00E87F6D">
                  <w:rPr>
                    <w:rFonts w:ascii="Times New Roman" w:eastAsia="Times New Roman" w:hAnsi="Times New Roman"/>
                    <w:sz w:val="24"/>
                    <w:szCs w:val="24"/>
                    <w:highlight w:val="lightGray"/>
                    <w:shd w:val="clear" w:color="auto" w:fill="F2F2F2" w:themeFill="background1" w:themeFillShade="F2"/>
                    <w:lang w:val="lv-LV"/>
                  </w:rPr>
                  <w:t>__________</w:t>
                </w:r>
              </w:sdtContent>
            </w:sdt>
            <w:r w:rsidR="00824E2B" w:rsidRPr="00E87F6D">
              <w:rPr>
                <w:rFonts w:ascii="Times New Roman" w:eastAsia="Times New Roman" w:hAnsi="Times New Roman"/>
                <w:sz w:val="24"/>
                <w:szCs w:val="24"/>
                <w:lang w:val="lv-LV"/>
              </w:rPr>
              <w:t>zāļu reģistrācijas īpašnieks (tirdzniecības atļaujas īpašnieks)</w:t>
            </w:r>
            <w:r w:rsidR="001A3FCD">
              <w:rPr>
                <w:rFonts w:ascii="Times New Roman" w:eastAsia="Times New Roman" w:hAnsi="Times New Roman"/>
                <w:sz w:val="24"/>
                <w:szCs w:val="24"/>
                <w:lang w:val="lv-LV"/>
              </w:rPr>
              <w:t>:</w:t>
            </w:r>
          </w:p>
          <w:p w:rsidR="00824E2B" w:rsidRPr="00E87F6D" w:rsidRDefault="00824E2B" w:rsidP="00704D47">
            <w:pPr>
              <w:pStyle w:val="ListParagraph"/>
              <w:spacing w:after="0" w:line="240" w:lineRule="auto"/>
              <w:ind w:left="360" w:right="136"/>
              <w:rPr>
                <w:rFonts w:ascii="Times New Roman" w:eastAsia="Times New Roman" w:hAnsi="Times New Roman"/>
                <w:sz w:val="24"/>
                <w:szCs w:val="24"/>
                <w:lang w:val="lv-LV"/>
              </w:rPr>
            </w:pPr>
            <w:r w:rsidRPr="00E87F6D">
              <w:rPr>
                <w:rFonts w:ascii="Times New Roman" w:eastAsia="Times New Roman" w:hAnsi="Times New Roman"/>
                <w:sz w:val="20"/>
                <w:szCs w:val="20"/>
                <w:lang w:val="lv-LV"/>
              </w:rPr>
              <w:t>                  (datums)</w:t>
            </w:r>
          </w:p>
        </w:tc>
        <w:tc>
          <w:tcPr>
            <w:tcW w:w="867" w:type="dxa"/>
            <w:vMerge/>
            <w:shd w:val="clear" w:color="auto" w:fill="auto"/>
          </w:tcPr>
          <w:p w:rsidR="00824E2B" w:rsidRPr="00E87F6D" w:rsidRDefault="00824E2B" w:rsidP="00B659C4">
            <w:pPr>
              <w:spacing w:after="0" w:line="240" w:lineRule="auto"/>
              <w:ind w:right="136"/>
              <w:jc w:val="center"/>
              <w:rPr>
                <w:rFonts w:ascii="Times New Roman" w:eastAsia="Times New Roman" w:hAnsi="Times New Roman"/>
                <w:b/>
                <w:bCs/>
                <w:sz w:val="24"/>
                <w:szCs w:val="24"/>
                <w:lang w:val="lv-LV"/>
              </w:rPr>
            </w:pPr>
          </w:p>
        </w:tc>
      </w:tr>
      <w:tr w:rsidR="00824E2B" w:rsidRPr="00E87F6D" w:rsidTr="00740BA0">
        <w:trPr>
          <w:cantSplit/>
          <w:trHeight w:val="225"/>
          <w:tblCellSpacing w:w="0" w:type="dxa"/>
        </w:trPr>
        <w:tc>
          <w:tcPr>
            <w:tcW w:w="8203" w:type="dxa"/>
            <w:gridSpan w:val="7"/>
            <w:tcBorders>
              <w:top w:val="nil"/>
              <w:bottom w:val="outset" w:sz="8" w:space="0" w:color="auto"/>
            </w:tcBorders>
          </w:tcPr>
          <w:p w:rsidR="00824E2B" w:rsidRPr="00E87F6D" w:rsidRDefault="00824E2B" w:rsidP="00984EE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c>
          <w:tcPr>
            <w:tcW w:w="867" w:type="dxa"/>
            <w:vMerge/>
            <w:tcBorders>
              <w:bottom w:val="outset" w:sz="8" w:space="0" w:color="auto"/>
            </w:tcBorders>
            <w:shd w:val="clear" w:color="auto" w:fill="auto"/>
          </w:tcPr>
          <w:p w:rsidR="00824E2B" w:rsidRPr="00E87F6D" w:rsidRDefault="00824E2B" w:rsidP="00B659C4">
            <w:pPr>
              <w:spacing w:after="0" w:line="240" w:lineRule="auto"/>
              <w:ind w:right="136"/>
              <w:jc w:val="center"/>
              <w:rPr>
                <w:rFonts w:ascii="Times New Roman" w:eastAsia="Times New Roman" w:hAnsi="Times New Roman"/>
                <w:b/>
                <w:bCs/>
                <w:sz w:val="24"/>
                <w:szCs w:val="24"/>
                <w:lang w:val="lv-LV"/>
              </w:rPr>
            </w:pPr>
          </w:p>
        </w:tc>
      </w:tr>
      <w:tr w:rsidR="00824E2B" w:rsidRPr="00E87F6D" w:rsidTr="00740BA0">
        <w:trPr>
          <w:cantSplit/>
          <w:trHeight w:val="372"/>
          <w:tblCellSpacing w:w="0" w:type="dxa"/>
        </w:trPr>
        <w:tc>
          <w:tcPr>
            <w:tcW w:w="8203" w:type="dxa"/>
            <w:gridSpan w:val="7"/>
            <w:tcBorders>
              <w:top w:val="nil"/>
              <w:bottom w:val="nil"/>
            </w:tcBorders>
          </w:tcPr>
          <w:p w:rsidR="00824E2B" w:rsidRPr="00E87F6D" w:rsidRDefault="00824E2B" w:rsidP="00984EE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0"/>
                <w:szCs w:val="20"/>
                <w:lang w:val="lv-LV"/>
              </w:rPr>
              <w:t>(nosaukums un adrese)</w:t>
            </w:r>
          </w:p>
        </w:tc>
        <w:tc>
          <w:tcPr>
            <w:tcW w:w="867" w:type="dxa"/>
            <w:vMerge/>
            <w:shd w:val="clear" w:color="auto" w:fill="auto"/>
          </w:tcPr>
          <w:p w:rsidR="00824E2B" w:rsidRPr="00E87F6D" w:rsidRDefault="00824E2B" w:rsidP="00B659C4">
            <w:pPr>
              <w:spacing w:after="0" w:line="240" w:lineRule="auto"/>
              <w:ind w:right="136"/>
              <w:jc w:val="center"/>
              <w:rPr>
                <w:rFonts w:ascii="Times New Roman" w:eastAsia="Times New Roman" w:hAnsi="Times New Roman"/>
                <w:b/>
                <w:bCs/>
                <w:sz w:val="24"/>
                <w:szCs w:val="24"/>
                <w:lang w:val="lv-LV"/>
              </w:rPr>
            </w:pPr>
          </w:p>
        </w:tc>
      </w:tr>
      <w:tr w:rsidR="00280CE6" w:rsidRPr="00E87F6D" w:rsidTr="00114BD4">
        <w:trPr>
          <w:cantSplit/>
          <w:trHeight w:val="246"/>
          <w:tblCellSpacing w:w="0" w:type="dxa"/>
        </w:trPr>
        <w:tc>
          <w:tcPr>
            <w:tcW w:w="8203" w:type="dxa"/>
            <w:gridSpan w:val="7"/>
            <w:tcBorders>
              <w:top w:val="outset" w:sz="8" w:space="0" w:color="auto"/>
              <w:bottom w:val="nil"/>
            </w:tcBorders>
          </w:tcPr>
          <w:p w:rsidR="00280CE6" w:rsidRPr="00E87F6D" w:rsidRDefault="00783813" w:rsidP="00824E2B">
            <w:pPr>
              <w:pStyle w:val="ListParagraph"/>
              <w:numPr>
                <w:ilvl w:val="1"/>
                <w:numId w:val="3"/>
              </w:numPr>
              <w:spacing w:after="0" w:line="240" w:lineRule="auto"/>
              <w:ind w:left="0" w:right="136" w:firstLine="0"/>
              <w:rPr>
                <w:rFonts w:ascii="Times New Roman" w:eastAsia="Times New Roman" w:hAnsi="Times New Roman"/>
                <w:sz w:val="24"/>
                <w:szCs w:val="24"/>
                <w:lang w:val="lv-LV"/>
              </w:rPr>
            </w:pPr>
            <w:sdt>
              <w:sdtPr>
                <w:rPr>
                  <w:rFonts w:ascii="Times New Roman" w:eastAsia="Times New Roman" w:hAnsi="Times New Roman"/>
                  <w:sz w:val="24"/>
                  <w:szCs w:val="24"/>
                  <w:highlight w:val="lightGray"/>
                  <w:shd w:val="clear" w:color="auto" w:fill="F2F2F2" w:themeFill="background1" w:themeFillShade="F2"/>
                  <w:lang w:val="lv-LV"/>
                </w:rPr>
                <w:id w:val="1895924787"/>
                <w:placeholder>
                  <w:docPart w:val="F15EAF62E55A43468C609C9FA8CDD622"/>
                </w:placeholder>
                <w:date>
                  <w:dateFormat w:val="dd.MM.yyyy."/>
                  <w:lid w:val="lv-LV"/>
                  <w:storeMappedDataAs w:val="dateTime"/>
                  <w:calendar w:val="gregorian"/>
                </w:date>
              </w:sdtPr>
              <w:sdtEndPr/>
              <w:sdtContent>
                <w:r w:rsidR="00280CE6" w:rsidRPr="00E87F6D">
                  <w:rPr>
                    <w:rFonts w:ascii="Times New Roman" w:eastAsia="Times New Roman" w:hAnsi="Times New Roman"/>
                    <w:sz w:val="24"/>
                    <w:szCs w:val="24"/>
                    <w:highlight w:val="lightGray"/>
                    <w:shd w:val="clear" w:color="auto" w:fill="F2F2F2" w:themeFill="background1" w:themeFillShade="F2"/>
                    <w:lang w:val="lv-LV"/>
                  </w:rPr>
                  <w:t>__________</w:t>
                </w:r>
              </w:sdtContent>
            </w:sdt>
            <w:r w:rsidR="00280CE6" w:rsidRPr="00E87F6D">
              <w:rPr>
                <w:rFonts w:ascii="Times New Roman" w:eastAsia="Times New Roman" w:hAnsi="Times New Roman"/>
                <w:sz w:val="24"/>
                <w:szCs w:val="24"/>
                <w:lang w:val="lv-LV"/>
              </w:rPr>
              <w:t xml:space="preserve"> zāļu preču zīmes (zīmola) īpašnieks</w:t>
            </w:r>
          </w:p>
          <w:p w:rsidR="00280CE6" w:rsidRPr="00E87F6D" w:rsidRDefault="00280CE6" w:rsidP="00280CE6">
            <w:pPr>
              <w:pStyle w:val="ListParagraph"/>
              <w:spacing w:after="0" w:line="240" w:lineRule="auto"/>
              <w:ind w:left="0" w:right="136" w:firstLine="396"/>
              <w:rPr>
                <w:rFonts w:ascii="Times New Roman" w:eastAsia="Times New Roman" w:hAnsi="Times New Roman"/>
                <w:sz w:val="20"/>
                <w:szCs w:val="20"/>
                <w:lang w:val="lv-LV"/>
              </w:rPr>
            </w:pPr>
            <w:r w:rsidRPr="00E87F6D">
              <w:rPr>
                <w:rFonts w:ascii="Times New Roman" w:eastAsia="Times New Roman" w:hAnsi="Times New Roman"/>
                <w:sz w:val="20"/>
                <w:szCs w:val="20"/>
                <w:lang w:val="lv-LV"/>
              </w:rPr>
              <w:t>                  (datums)</w:t>
            </w:r>
          </w:p>
        </w:tc>
        <w:tc>
          <w:tcPr>
            <w:tcW w:w="867" w:type="dxa"/>
            <w:vMerge w:val="restart"/>
            <w:tcBorders>
              <w:top w:val="outset" w:sz="8" w:space="0" w:color="auto"/>
            </w:tcBorders>
            <w:shd w:val="clear" w:color="auto" w:fill="auto"/>
          </w:tcPr>
          <w:p w:rsidR="00280CE6" w:rsidRPr="00E87F6D" w:rsidRDefault="00280CE6" w:rsidP="003A44C1">
            <w:pPr>
              <w:spacing w:after="0" w:line="240" w:lineRule="auto"/>
              <w:ind w:right="136"/>
              <w:jc w:val="center"/>
              <w:rPr>
                <w:rFonts w:ascii="Times New Roman" w:eastAsia="Times New Roman" w:hAnsi="Times New Roman"/>
                <w:b/>
                <w:bCs/>
                <w:sz w:val="24"/>
                <w:szCs w:val="24"/>
                <w:lang w:val="lv-LV"/>
              </w:rPr>
            </w:pPr>
          </w:p>
        </w:tc>
      </w:tr>
      <w:tr w:rsidR="00280CE6" w:rsidRPr="00E87F6D" w:rsidTr="00114BD4">
        <w:trPr>
          <w:cantSplit/>
          <w:trHeight w:val="246"/>
          <w:tblCellSpacing w:w="0" w:type="dxa"/>
        </w:trPr>
        <w:tc>
          <w:tcPr>
            <w:tcW w:w="8203" w:type="dxa"/>
            <w:gridSpan w:val="7"/>
            <w:tcBorders>
              <w:top w:val="nil"/>
              <w:bottom w:val="outset" w:sz="8" w:space="0" w:color="auto"/>
            </w:tcBorders>
          </w:tcPr>
          <w:p w:rsidR="00280CE6" w:rsidRPr="00E87F6D" w:rsidRDefault="00280CE6" w:rsidP="00824E2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c>
          <w:tcPr>
            <w:tcW w:w="867" w:type="dxa"/>
            <w:vMerge/>
            <w:tcBorders>
              <w:bottom w:val="outset" w:sz="8" w:space="0" w:color="auto"/>
            </w:tcBorders>
            <w:shd w:val="clear" w:color="auto" w:fill="auto"/>
          </w:tcPr>
          <w:p w:rsidR="00280CE6" w:rsidRPr="00E87F6D" w:rsidRDefault="00280CE6" w:rsidP="00B659C4">
            <w:pPr>
              <w:spacing w:after="0" w:line="240" w:lineRule="auto"/>
              <w:ind w:right="136"/>
              <w:jc w:val="center"/>
              <w:rPr>
                <w:rFonts w:ascii="Times New Roman" w:eastAsia="Times New Roman" w:hAnsi="Times New Roman"/>
                <w:b/>
                <w:bCs/>
                <w:sz w:val="24"/>
                <w:szCs w:val="24"/>
                <w:lang w:val="lv-LV"/>
              </w:rPr>
            </w:pPr>
          </w:p>
        </w:tc>
      </w:tr>
      <w:tr w:rsidR="00280CE6" w:rsidRPr="00E87F6D" w:rsidTr="00740BA0">
        <w:trPr>
          <w:cantSplit/>
          <w:trHeight w:val="246"/>
          <w:tblCellSpacing w:w="0" w:type="dxa"/>
        </w:trPr>
        <w:tc>
          <w:tcPr>
            <w:tcW w:w="8203" w:type="dxa"/>
            <w:gridSpan w:val="7"/>
            <w:tcBorders>
              <w:top w:val="nil"/>
            </w:tcBorders>
          </w:tcPr>
          <w:p w:rsidR="00280CE6" w:rsidRPr="00E87F6D" w:rsidRDefault="00280CE6" w:rsidP="00824E2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0"/>
                <w:szCs w:val="20"/>
                <w:lang w:val="lv-LV"/>
              </w:rPr>
              <w:t>(nosaukums un adrese)</w:t>
            </w:r>
          </w:p>
        </w:tc>
        <w:tc>
          <w:tcPr>
            <w:tcW w:w="867" w:type="dxa"/>
            <w:vMerge/>
            <w:shd w:val="clear" w:color="auto" w:fill="auto"/>
          </w:tcPr>
          <w:p w:rsidR="00280CE6" w:rsidRPr="00E87F6D" w:rsidRDefault="00280CE6" w:rsidP="00B659C4">
            <w:pPr>
              <w:spacing w:after="0" w:line="240" w:lineRule="auto"/>
              <w:ind w:right="136"/>
              <w:jc w:val="center"/>
              <w:rPr>
                <w:rFonts w:ascii="Times New Roman" w:eastAsia="Times New Roman" w:hAnsi="Times New Roman"/>
                <w:b/>
                <w:bCs/>
                <w:sz w:val="24"/>
                <w:szCs w:val="24"/>
                <w:lang w:val="lv-LV"/>
              </w:rPr>
            </w:pPr>
          </w:p>
        </w:tc>
      </w:tr>
      <w:bookmarkEnd w:id="2"/>
    </w:tbl>
    <w:p w:rsidR="00E5573A" w:rsidRPr="00E87F6D" w:rsidRDefault="00E5573A" w:rsidP="004D6C25">
      <w:pPr>
        <w:pStyle w:val="ListParagraph"/>
        <w:spacing w:after="0" w:line="240" w:lineRule="auto"/>
        <w:ind w:left="0" w:right="136"/>
        <w:rPr>
          <w:rFonts w:ascii="Times New Roman" w:eastAsia="Times New Roman" w:hAnsi="Times New Roman"/>
          <w:sz w:val="24"/>
          <w:szCs w:val="24"/>
          <w:lang w:val="lv-LV"/>
        </w:rPr>
      </w:pPr>
    </w:p>
    <w:tbl>
      <w:tblPr>
        <w:tblW w:w="9080" w:type="dxa"/>
        <w:tblCellSpacing w:w="0" w:type="dxa"/>
        <w:tblInd w:w="-8" w:type="dxa"/>
        <w:tblLayout w:type="fixed"/>
        <w:tblCellMar>
          <w:left w:w="0" w:type="dxa"/>
          <w:right w:w="0" w:type="dxa"/>
        </w:tblCellMar>
        <w:tblLook w:val="04A0" w:firstRow="1" w:lastRow="0" w:firstColumn="1" w:lastColumn="0" w:noHBand="0" w:noVBand="1"/>
      </w:tblPr>
      <w:tblGrid>
        <w:gridCol w:w="575"/>
        <w:gridCol w:w="3828"/>
        <w:gridCol w:w="4677"/>
      </w:tblGrid>
      <w:tr w:rsidR="0024065B" w:rsidRPr="00E87F6D" w:rsidTr="00FB5A88">
        <w:trPr>
          <w:cantSplit/>
          <w:trHeight w:val="20"/>
          <w:tblCellSpacing w:w="0" w:type="dxa"/>
        </w:trPr>
        <w:tc>
          <w:tcPr>
            <w:tcW w:w="575" w:type="dxa"/>
            <w:shd w:val="clear" w:color="auto" w:fill="auto"/>
          </w:tcPr>
          <w:p w:rsidR="0024065B" w:rsidRPr="00E87F6D" w:rsidRDefault="0024065B" w:rsidP="000F7EC2">
            <w:pPr>
              <w:pStyle w:val="ListParagraph"/>
              <w:spacing w:after="0" w:line="240" w:lineRule="auto"/>
              <w:ind w:left="0"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Es, </w:t>
            </w:r>
          </w:p>
        </w:tc>
        <w:tc>
          <w:tcPr>
            <w:tcW w:w="8505" w:type="dxa"/>
            <w:gridSpan w:val="2"/>
            <w:tcBorders>
              <w:bottom w:val="single" w:sz="8" w:space="0" w:color="auto"/>
            </w:tcBorders>
            <w:shd w:val="clear" w:color="auto" w:fill="auto"/>
          </w:tcPr>
          <w:p w:rsidR="0024065B" w:rsidRPr="00E87F6D" w:rsidRDefault="00DA705F" w:rsidP="000F7EC2">
            <w:pPr>
              <w:pStyle w:val="ListParagraph"/>
              <w:spacing w:after="0" w:line="240" w:lineRule="auto"/>
              <w:ind w:left="0" w:right="136"/>
              <w:rPr>
                <w:rFonts w:ascii="Times New Roman" w:eastAsia="Times New Roman" w:hAnsi="Times New Roman"/>
                <w:sz w:val="24"/>
                <w:szCs w:val="24"/>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r>
      <w:tr w:rsidR="000F7EC2" w:rsidRPr="00E87F6D" w:rsidTr="002333D1">
        <w:trPr>
          <w:cantSplit/>
          <w:trHeight w:val="20"/>
          <w:tblCellSpacing w:w="0" w:type="dxa"/>
        </w:trPr>
        <w:tc>
          <w:tcPr>
            <w:tcW w:w="9080" w:type="dxa"/>
            <w:gridSpan w:val="3"/>
          </w:tcPr>
          <w:p w:rsidR="000F7EC2" w:rsidRPr="00E87F6D" w:rsidRDefault="000F7EC2" w:rsidP="000F7EC2">
            <w:pPr>
              <w:spacing w:after="0" w:line="240" w:lineRule="auto"/>
              <w:jc w:val="center"/>
              <w:rPr>
                <w:rFonts w:ascii="Times New Roman" w:eastAsia="Times New Roman" w:hAnsi="Times New Roman"/>
                <w:sz w:val="20"/>
                <w:szCs w:val="20"/>
                <w:lang w:val="lv-LV"/>
              </w:rPr>
            </w:pPr>
            <w:r w:rsidRPr="00E87F6D">
              <w:rPr>
                <w:rFonts w:ascii="Times New Roman" w:eastAsia="Times New Roman" w:hAnsi="Times New Roman"/>
                <w:sz w:val="20"/>
                <w:szCs w:val="20"/>
                <w:lang w:val="lv-LV"/>
              </w:rPr>
              <w:t>(vārds, uzvārds, atbildīgās amatpersonas, pretendenta vai viņa pilnvarotā pārstāvja amats)</w:t>
            </w:r>
          </w:p>
        </w:tc>
      </w:tr>
      <w:tr w:rsidR="000F7EC2" w:rsidRPr="00E87F6D" w:rsidTr="002333D1">
        <w:trPr>
          <w:cantSplit/>
          <w:trHeight w:val="20"/>
          <w:tblCellSpacing w:w="0" w:type="dxa"/>
        </w:trPr>
        <w:tc>
          <w:tcPr>
            <w:tcW w:w="9080" w:type="dxa"/>
            <w:gridSpan w:val="3"/>
          </w:tcPr>
          <w:p w:rsidR="000F7EC2" w:rsidRPr="00E87F6D" w:rsidRDefault="000F7EC2" w:rsidP="006A43ED">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apliecinu, ka sniegtās ziņas ir patiesas.</w:t>
            </w:r>
          </w:p>
        </w:tc>
      </w:tr>
      <w:tr w:rsidR="0024065B" w:rsidRPr="00E87F6D" w:rsidTr="002333D1">
        <w:trPr>
          <w:cantSplit/>
          <w:trHeight w:val="20"/>
          <w:tblCellSpacing w:w="0" w:type="dxa"/>
        </w:trPr>
        <w:tc>
          <w:tcPr>
            <w:tcW w:w="9080" w:type="dxa"/>
            <w:gridSpan w:val="3"/>
          </w:tcPr>
          <w:p w:rsidR="00E5573A" w:rsidRPr="00E87F6D" w:rsidRDefault="00E5573A" w:rsidP="000F7EC2">
            <w:pPr>
              <w:spacing w:after="0" w:line="240" w:lineRule="auto"/>
              <w:rPr>
                <w:rFonts w:ascii="Times New Roman" w:eastAsia="Times New Roman" w:hAnsi="Times New Roman"/>
                <w:sz w:val="24"/>
                <w:szCs w:val="24"/>
                <w:lang w:val="lv-LV"/>
              </w:rPr>
            </w:pPr>
          </w:p>
          <w:p w:rsidR="0024065B" w:rsidRPr="00E87F6D" w:rsidRDefault="0024065B" w:rsidP="000F7EC2">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Atbildīgā amatpersona (pretendenta pilnvarots pārstāvis):</w:t>
            </w:r>
          </w:p>
        </w:tc>
      </w:tr>
      <w:tr w:rsidR="006A43ED" w:rsidRPr="00E87F6D" w:rsidTr="00FB5A88">
        <w:trPr>
          <w:cantSplit/>
          <w:trHeight w:val="20"/>
          <w:tblCellSpacing w:w="0" w:type="dxa"/>
        </w:trPr>
        <w:tc>
          <w:tcPr>
            <w:tcW w:w="9080" w:type="dxa"/>
            <w:gridSpan w:val="3"/>
          </w:tcPr>
          <w:p w:rsidR="006A43ED" w:rsidRPr="00E87F6D" w:rsidRDefault="006A43ED" w:rsidP="006A43ED">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r>
      <w:tr w:rsidR="006A43ED" w:rsidRPr="00E87F6D" w:rsidTr="00FB5A88">
        <w:trPr>
          <w:cantSplit/>
          <w:trHeight w:val="20"/>
          <w:tblCellSpacing w:w="0" w:type="dxa"/>
        </w:trPr>
        <w:tc>
          <w:tcPr>
            <w:tcW w:w="9080" w:type="dxa"/>
            <w:gridSpan w:val="3"/>
          </w:tcPr>
          <w:p w:rsidR="006A43ED" w:rsidRPr="00E87F6D" w:rsidRDefault="006A43ED" w:rsidP="006A43ED">
            <w:pPr>
              <w:spacing w:after="0" w:line="240" w:lineRule="auto"/>
              <w:jc w:val="center"/>
              <w:rPr>
                <w:rFonts w:ascii="Times New Roman" w:eastAsia="Times New Roman" w:hAnsi="Times New Roman"/>
                <w:sz w:val="24"/>
                <w:szCs w:val="24"/>
                <w:highlight w:val="lightGray"/>
                <w:lang w:val="lv-LV"/>
              </w:rPr>
            </w:pPr>
            <w:r w:rsidRPr="00E87F6D">
              <w:rPr>
                <w:rFonts w:ascii="Times New Roman" w:eastAsia="Times New Roman" w:hAnsi="Times New Roman"/>
                <w:sz w:val="24"/>
                <w:szCs w:val="24"/>
                <w:lang w:val="lv-LV"/>
              </w:rPr>
              <w:t>(amats, vārds, uzvārds)</w:t>
            </w:r>
          </w:p>
        </w:tc>
      </w:tr>
      <w:tr w:rsidR="007E2963" w:rsidRPr="00E87F6D" w:rsidTr="00FB5A88">
        <w:trPr>
          <w:cantSplit/>
          <w:trHeight w:val="20"/>
          <w:tblCellSpacing w:w="0" w:type="dxa"/>
        </w:trPr>
        <w:tc>
          <w:tcPr>
            <w:tcW w:w="4403" w:type="dxa"/>
            <w:gridSpan w:val="2"/>
            <w:shd w:val="clear" w:color="auto" w:fill="auto"/>
          </w:tcPr>
          <w:p w:rsidR="007E2963" w:rsidRPr="00E87F6D" w:rsidRDefault="002E6A7A" w:rsidP="00F2285D">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____________________________________</w:t>
            </w:r>
          </w:p>
        </w:tc>
        <w:tc>
          <w:tcPr>
            <w:tcW w:w="4677" w:type="dxa"/>
            <w:shd w:val="clear" w:color="auto" w:fill="auto"/>
          </w:tcPr>
          <w:p w:rsidR="007E2963" w:rsidRPr="00E87F6D" w:rsidRDefault="007E2963" w:rsidP="000F7EC2">
            <w:pPr>
              <w:spacing w:after="0" w:line="240" w:lineRule="auto"/>
              <w:rPr>
                <w:rFonts w:ascii="Times New Roman" w:eastAsia="Times New Roman" w:hAnsi="Times New Roman"/>
                <w:sz w:val="24"/>
                <w:szCs w:val="24"/>
                <w:lang w:val="lv-LV"/>
              </w:rPr>
            </w:pPr>
          </w:p>
        </w:tc>
      </w:tr>
      <w:tr w:rsidR="00DC7F13" w:rsidRPr="00E87F6D" w:rsidTr="00FB5A88">
        <w:trPr>
          <w:cantSplit/>
          <w:trHeight w:val="20"/>
          <w:tblCellSpacing w:w="0" w:type="dxa"/>
        </w:trPr>
        <w:tc>
          <w:tcPr>
            <w:tcW w:w="4403" w:type="dxa"/>
            <w:gridSpan w:val="2"/>
            <w:shd w:val="clear" w:color="auto" w:fill="auto"/>
          </w:tcPr>
          <w:p w:rsidR="00DC7F13" w:rsidRPr="00E87F6D" w:rsidRDefault="00DC7F13" w:rsidP="00F2285D">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(paraksts)</w:t>
            </w:r>
          </w:p>
        </w:tc>
        <w:tc>
          <w:tcPr>
            <w:tcW w:w="4677" w:type="dxa"/>
            <w:shd w:val="clear" w:color="auto" w:fill="auto"/>
          </w:tcPr>
          <w:p w:rsidR="00DC7F13" w:rsidRPr="00E87F6D" w:rsidRDefault="00DC7F13" w:rsidP="000F7EC2">
            <w:pPr>
              <w:spacing w:after="0" w:line="240" w:lineRule="auto"/>
              <w:rPr>
                <w:rFonts w:ascii="Times New Roman" w:eastAsia="Times New Roman" w:hAnsi="Times New Roman"/>
                <w:sz w:val="24"/>
                <w:szCs w:val="24"/>
                <w:lang w:val="lv-LV"/>
              </w:rPr>
            </w:pPr>
          </w:p>
        </w:tc>
      </w:tr>
      <w:tr w:rsidR="00DC7F13" w:rsidRPr="00E87F6D" w:rsidTr="00FB5A88">
        <w:trPr>
          <w:cantSplit/>
          <w:trHeight w:val="20"/>
          <w:tblCellSpacing w:w="0" w:type="dxa"/>
        </w:trPr>
        <w:tc>
          <w:tcPr>
            <w:tcW w:w="4403" w:type="dxa"/>
            <w:gridSpan w:val="2"/>
            <w:shd w:val="clear" w:color="auto" w:fill="auto"/>
          </w:tcPr>
          <w:p w:rsidR="00DC7F13" w:rsidRPr="00E87F6D" w:rsidRDefault="00783813" w:rsidP="00F2285D">
            <w:pPr>
              <w:spacing w:after="0" w:line="240" w:lineRule="auto"/>
              <w:jc w:val="center"/>
              <w:rPr>
                <w:rFonts w:ascii="Times New Roman" w:eastAsia="Times New Roman" w:hAnsi="Times New Roman"/>
                <w:sz w:val="24"/>
                <w:szCs w:val="24"/>
                <w:lang w:val="lv-LV"/>
              </w:rPr>
            </w:pPr>
            <w:sdt>
              <w:sdtPr>
                <w:rPr>
                  <w:rFonts w:ascii="Times New Roman" w:eastAsia="Times New Roman" w:hAnsi="Times New Roman"/>
                  <w:sz w:val="24"/>
                  <w:szCs w:val="24"/>
                  <w:highlight w:val="lightGray"/>
                  <w:shd w:val="clear" w:color="auto" w:fill="F2F2F2" w:themeFill="background1" w:themeFillShade="F2"/>
                  <w:lang w:val="lv-LV"/>
                </w:rPr>
                <w:id w:val="204297139"/>
                <w:placeholder>
                  <w:docPart w:val="5B36D73EE61A4ED58D030A1C0C9D35E0"/>
                </w:placeholder>
                <w:date>
                  <w:dateFormat w:val="dd.MM.yyyy."/>
                  <w:lid w:val="lv-LV"/>
                  <w:storeMappedDataAs w:val="dateTime"/>
                  <w:calendar w:val="gregorian"/>
                </w:date>
              </w:sdtPr>
              <w:sdtEndPr/>
              <w:sdtContent>
                <w:r w:rsidR="00DC7F13" w:rsidRPr="00E87F6D">
                  <w:rPr>
                    <w:rFonts w:ascii="Times New Roman" w:eastAsia="Times New Roman" w:hAnsi="Times New Roman"/>
                    <w:sz w:val="24"/>
                    <w:szCs w:val="24"/>
                    <w:highlight w:val="lightGray"/>
                    <w:shd w:val="clear" w:color="auto" w:fill="F2F2F2" w:themeFill="background1" w:themeFillShade="F2"/>
                    <w:lang w:val="lv-LV"/>
                  </w:rPr>
                  <w:t>__________</w:t>
                </w:r>
              </w:sdtContent>
            </w:sdt>
          </w:p>
        </w:tc>
        <w:tc>
          <w:tcPr>
            <w:tcW w:w="4677" w:type="dxa"/>
            <w:shd w:val="clear" w:color="auto" w:fill="auto"/>
          </w:tcPr>
          <w:p w:rsidR="00DC7F13" w:rsidRPr="00E87F6D" w:rsidRDefault="00DC7F13" w:rsidP="000F7EC2">
            <w:pPr>
              <w:spacing w:after="0" w:line="240" w:lineRule="auto"/>
              <w:rPr>
                <w:rFonts w:ascii="Times New Roman" w:eastAsia="Times New Roman" w:hAnsi="Times New Roman"/>
                <w:sz w:val="24"/>
                <w:szCs w:val="24"/>
                <w:lang w:val="lv-LV"/>
              </w:rPr>
            </w:pPr>
          </w:p>
        </w:tc>
      </w:tr>
      <w:tr w:rsidR="007E2963" w:rsidRPr="00E87F6D" w:rsidTr="00FB5A88">
        <w:trPr>
          <w:cantSplit/>
          <w:trHeight w:val="20"/>
          <w:tblCellSpacing w:w="0" w:type="dxa"/>
        </w:trPr>
        <w:tc>
          <w:tcPr>
            <w:tcW w:w="4403" w:type="dxa"/>
            <w:gridSpan w:val="2"/>
            <w:shd w:val="clear" w:color="auto" w:fill="auto"/>
          </w:tcPr>
          <w:p w:rsidR="007E2963" w:rsidRPr="00E87F6D" w:rsidRDefault="00DC7F13" w:rsidP="00F2285D">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w:t>
            </w:r>
            <w:r w:rsidR="007E2963" w:rsidRPr="00E87F6D">
              <w:rPr>
                <w:rFonts w:ascii="Times New Roman" w:eastAsia="Times New Roman" w:hAnsi="Times New Roman"/>
                <w:sz w:val="24"/>
                <w:szCs w:val="24"/>
                <w:lang w:val="lv-LV"/>
              </w:rPr>
              <w:t>atums</w:t>
            </w:r>
            <w:r w:rsidRPr="00E87F6D">
              <w:rPr>
                <w:rFonts w:ascii="Times New Roman" w:eastAsia="Times New Roman" w:hAnsi="Times New Roman"/>
                <w:sz w:val="24"/>
                <w:szCs w:val="24"/>
                <w:lang w:val="lv-LV"/>
              </w:rPr>
              <w:t>)</w:t>
            </w:r>
          </w:p>
        </w:tc>
        <w:tc>
          <w:tcPr>
            <w:tcW w:w="4677" w:type="dxa"/>
            <w:shd w:val="clear" w:color="auto" w:fill="auto"/>
          </w:tcPr>
          <w:p w:rsidR="007E2963" w:rsidRPr="00E87F6D" w:rsidRDefault="007E2963" w:rsidP="000F7EC2">
            <w:pPr>
              <w:spacing w:after="0" w:line="240" w:lineRule="auto"/>
              <w:rPr>
                <w:rFonts w:ascii="Times New Roman" w:eastAsia="Times New Roman" w:hAnsi="Times New Roman"/>
                <w:sz w:val="24"/>
                <w:szCs w:val="24"/>
                <w:lang w:val="lv-LV"/>
              </w:rPr>
            </w:pPr>
          </w:p>
        </w:tc>
      </w:tr>
    </w:tbl>
    <w:p w:rsidR="00197C3E" w:rsidRPr="00E87F6D" w:rsidRDefault="00197C3E" w:rsidP="00484C07">
      <w:pPr>
        <w:spacing w:after="0" w:line="240" w:lineRule="auto"/>
        <w:rPr>
          <w:rFonts w:ascii="Times New Roman" w:eastAsia="Times New Roman" w:hAnsi="Times New Roman"/>
          <w:sz w:val="24"/>
          <w:szCs w:val="24"/>
          <w:lang w:val="lv-LV"/>
        </w:rPr>
      </w:pPr>
    </w:p>
    <w:p w:rsidR="00197C3E" w:rsidRPr="00E87F6D" w:rsidRDefault="00197C3E" w:rsidP="00484C07">
      <w:pPr>
        <w:spacing w:after="0" w:line="240" w:lineRule="auto"/>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Iesnieguma saņemšanas datums Zāļu valsts aģentūrā</w:t>
      </w:r>
      <w:r w:rsidRPr="00E87F6D">
        <w:rPr>
          <w:rFonts w:ascii="Times New Roman" w:eastAsia="Times New Roman" w:hAnsi="Times New Roman"/>
          <w:b/>
          <w:bCs/>
          <w:sz w:val="24"/>
          <w:szCs w:val="24"/>
          <w:lang w:val="lv-LV"/>
        </w:rPr>
        <w:t xml:space="preserve"> </w:t>
      </w:r>
      <w:r w:rsidRPr="00E87F6D">
        <w:rPr>
          <w:rFonts w:ascii="Times New Roman" w:eastAsia="Times New Roman" w:hAnsi="Times New Roman"/>
          <w:b/>
          <w:bCs/>
          <w:sz w:val="24"/>
          <w:szCs w:val="24"/>
          <w:shd w:val="clear" w:color="auto" w:fill="F2F2F2" w:themeFill="background1" w:themeFillShade="F2"/>
          <w:lang w:val="lv-LV"/>
        </w:rPr>
        <w:t>______________________</w:t>
      </w:r>
    </w:p>
    <w:p w:rsidR="00197C3E" w:rsidRPr="00E87F6D" w:rsidRDefault="00197C3E" w:rsidP="00484C07">
      <w:pPr>
        <w:spacing w:after="0" w:line="240" w:lineRule="auto"/>
        <w:rPr>
          <w:rFonts w:ascii="Times New Roman" w:eastAsia="Times New Roman" w:hAnsi="Times New Roman"/>
          <w:bCs/>
          <w:sz w:val="24"/>
          <w:szCs w:val="24"/>
          <w:lang w:val="lv-LV"/>
        </w:rPr>
      </w:pPr>
    </w:p>
    <w:p w:rsidR="00812947" w:rsidRPr="00E87F6D" w:rsidRDefault="00812947" w:rsidP="00812947">
      <w:pPr>
        <w:spacing w:after="0" w:line="240" w:lineRule="auto"/>
        <w:rPr>
          <w:rFonts w:ascii="Times New Roman" w:eastAsia="Times New Roman" w:hAnsi="Times New Roman"/>
          <w:bCs/>
          <w:sz w:val="20"/>
          <w:szCs w:val="20"/>
          <w:lang w:val="lv-LV"/>
        </w:rPr>
      </w:pPr>
      <w:r w:rsidRPr="00E87F6D">
        <w:rPr>
          <w:rFonts w:ascii="Times New Roman" w:eastAsia="Times New Roman" w:hAnsi="Times New Roman"/>
          <w:bCs/>
          <w:sz w:val="20"/>
          <w:szCs w:val="20"/>
          <w:lang w:val="lv-LV"/>
        </w:rPr>
        <w:t>Piezīmes.</w:t>
      </w:r>
    </w:p>
    <w:p w:rsidR="00812947" w:rsidRPr="00E87F6D" w:rsidRDefault="00812947" w:rsidP="00812947">
      <w:pPr>
        <w:spacing w:after="0" w:line="240" w:lineRule="auto"/>
        <w:rPr>
          <w:rFonts w:ascii="Times New Roman" w:eastAsia="Times New Roman" w:hAnsi="Times New Roman"/>
          <w:bCs/>
          <w:sz w:val="20"/>
          <w:szCs w:val="20"/>
          <w:lang w:val="lv-LV"/>
        </w:rPr>
      </w:pPr>
      <w:r w:rsidRPr="00E87F6D">
        <w:rPr>
          <w:rFonts w:ascii="Times New Roman" w:eastAsia="Times New Roman" w:hAnsi="Times New Roman"/>
          <w:bCs/>
          <w:sz w:val="20"/>
          <w:szCs w:val="20"/>
          <w:lang w:val="lv-LV"/>
        </w:rPr>
        <w:t>1. Ailē vai rindā, kuru neaizpilda, ievelk svītru. III daļu pilda, ja veic pārpakošanu.</w:t>
      </w:r>
    </w:p>
    <w:p w:rsidR="00812947" w:rsidRPr="00E87F6D" w:rsidRDefault="00812947" w:rsidP="00812947">
      <w:pPr>
        <w:spacing w:after="0" w:line="240" w:lineRule="auto"/>
        <w:rPr>
          <w:rFonts w:ascii="Times New Roman" w:eastAsia="Times New Roman" w:hAnsi="Times New Roman"/>
          <w:bCs/>
          <w:sz w:val="20"/>
          <w:szCs w:val="20"/>
          <w:lang w:val="lv-LV"/>
        </w:rPr>
      </w:pPr>
      <w:r w:rsidRPr="00E87F6D">
        <w:rPr>
          <w:rFonts w:ascii="Times New Roman" w:eastAsia="Times New Roman" w:hAnsi="Times New Roman"/>
          <w:bCs/>
          <w:sz w:val="20"/>
          <w:szCs w:val="20"/>
          <w:lang w:val="lv-LV"/>
        </w:rPr>
        <w:t>2. Ja vienā iesniegumā norāda informāciju par vairākām viena nosaukuma zālēm ar dažādiem iepakojuma veidiem, par katru iepakojuma veidu II, II A un III daļu sagatavo atsevišķi.</w:t>
      </w:r>
    </w:p>
    <w:p w:rsidR="00812947" w:rsidRPr="00E87F6D" w:rsidRDefault="00812947" w:rsidP="00812947">
      <w:pPr>
        <w:spacing w:after="0" w:line="240" w:lineRule="auto"/>
        <w:rPr>
          <w:rFonts w:ascii="Times New Roman" w:eastAsia="Times New Roman" w:hAnsi="Times New Roman"/>
          <w:bCs/>
          <w:sz w:val="20"/>
          <w:szCs w:val="20"/>
          <w:lang w:val="lv-LV"/>
        </w:rPr>
      </w:pPr>
      <w:r w:rsidRPr="00E87F6D">
        <w:rPr>
          <w:rFonts w:ascii="Times New Roman" w:eastAsia="Times New Roman" w:hAnsi="Times New Roman"/>
          <w:bCs/>
          <w:sz w:val="20"/>
          <w:szCs w:val="20"/>
          <w:lang w:val="lv-LV"/>
        </w:rPr>
        <w:t>3. Ja iesniegumu iesniedz izmaiņu apstiprināšanai, attiecīgajā ailē norāda tikai izmaiņas.</w:t>
      </w:r>
    </w:p>
    <w:p w:rsidR="00812947" w:rsidRPr="00E87F6D" w:rsidRDefault="00812947" w:rsidP="00812947">
      <w:pPr>
        <w:spacing w:after="0" w:line="240" w:lineRule="auto"/>
        <w:rPr>
          <w:rFonts w:ascii="Times New Roman" w:eastAsia="Times New Roman" w:hAnsi="Times New Roman"/>
          <w:bCs/>
          <w:sz w:val="20"/>
          <w:szCs w:val="20"/>
          <w:lang w:val="lv-LV"/>
        </w:rPr>
      </w:pPr>
      <w:r w:rsidRPr="00E87F6D">
        <w:rPr>
          <w:rFonts w:ascii="Times New Roman" w:eastAsia="Times New Roman" w:hAnsi="Times New Roman"/>
          <w:bCs/>
          <w:sz w:val="20"/>
          <w:szCs w:val="20"/>
          <w:lang w:val="lv-LV"/>
        </w:rPr>
        <w:t>4. Ja atļauju noformē uz vairākām lapām, atbildīgā amatpersona paraksta katru lapu.</w:t>
      </w:r>
    </w:p>
    <w:p w:rsidR="002D5DFE" w:rsidRPr="00E87F6D" w:rsidRDefault="00812947" w:rsidP="00812947">
      <w:pPr>
        <w:spacing w:after="0" w:line="240" w:lineRule="auto"/>
        <w:rPr>
          <w:rFonts w:ascii="Times New Roman" w:eastAsia="Times New Roman" w:hAnsi="Times New Roman"/>
          <w:sz w:val="20"/>
          <w:szCs w:val="20"/>
          <w:lang w:val="lv-LV"/>
        </w:rPr>
      </w:pPr>
      <w:r w:rsidRPr="00E87F6D">
        <w:rPr>
          <w:rFonts w:ascii="Times New Roman" w:eastAsia="Times New Roman" w:hAnsi="Times New Roman"/>
          <w:bCs/>
          <w:sz w:val="20"/>
          <w:szCs w:val="20"/>
          <w:lang w:val="lv-LV"/>
        </w:rPr>
        <w:t>5. Dokumenta rekvizītu "paraksts" neaizpilda, ja elektroniskais dokuments ir sagatavots atbilstoši normatīvajiem aktiem par elektronisko dokumentu noformēšanu.</w:t>
      </w:r>
    </w:p>
    <w:sectPr w:rsidR="002D5DFE" w:rsidRPr="00E87F6D" w:rsidSect="00BB0C6F">
      <w:headerReference w:type="default" r:id="rId7"/>
      <w:headerReference w:type="first" r:id="rId8"/>
      <w:pgSz w:w="11906" w:h="16838"/>
      <w:pgMar w:top="1134" w:right="1133" w:bottom="1276"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E8" w:rsidRDefault="003E5FE8" w:rsidP="004840AE">
      <w:pPr>
        <w:spacing w:after="0" w:line="240" w:lineRule="auto"/>
      </w:pPr>
      <w:r>
        <w:separator/>
      </w:r>
    </w:p>
  </w:endnote>
  <w:endnote w:type="continuationSeparator" w:id="0">
    <w:p w:rsidR="003E5FE8" w:rsidRDefault="003E5FE8" w:rsidP="0048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E8" w:rsidRDefault="003E5FE8" w:rsidP="004840AE">
      <w:pPr>
        <w:spacing w:after="0" w:line="240" w:lineRule="auto"/>
      </w:pPr>
      <w:r>
        <w:separator/>
      </w:r>
    </w:p>
  </w:footnote>
  <w:footnote w:type="continuationSeparator" w:id="0">
    <w:p w:rsidR="003E5FE8" w:rsidRDefault="003E5FE8" w:rsidP="0048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37603"/>
      <w:docPartObj>
        <w:docPartGallery w:val="Page Numbers (Top of Page)"/>
        <w:docPartUnique/>
      </w:docPartObj>
    </w:sdtPr>
    <w:sdtEndPr>
      <w:rPr>
        <w:rFonts w:ascii="Times New Roman" w:hAnsi="Times New Roman"/>
        <w:noProof/>
        <w:sz w:val="24"/>
        <w:szCs w:val="24"/>
      </w:rPr>
    </w:sdtEndPr>
    <w:sdtContent>
      <w:p w:rsidR="00DF64D5" w:rsidRDefault="00DF64D5" w:rsidP="00993C1F">
        <w:pPr>
          <w:pStyle w:val="Header"/>
          <w:jc w:val="center"/>
        </w:pPr>
      </w:p>
      <w:p w:rsidR="003E5FE8" w:rsidRPr="00993C1F" w:rsidRDefault="003E5FE8" w:rsidP="00993C1F">
        <w:pPr>
          <w:pStyle w:val="Header"/>
          <w:jc w:val="center"/>
          <w:rPr>
            <w:rFonts w:ascii="Times New Roman" w:hAnsi="Times New Roman"/>
            <w:sz w:val="24"/>
            <w:szCs w:val="24"/>
          </w:rPr>
        </w:pPr>
        <w:r w:rsidRPr="00993C1F">
          <w:rPr>
            <w:rFonts w:ascii="Times New Roman" w:hAnsi="Times New Roman"/>
            <w:sz w:val="24"/>
            <w:szCs w:val="24"/>
          </w:rPr>
          <w:fldChar w:fldCharType="begin"/>
        </w:r>
        <w:r w:rsidRPr="00993C1F">
          <w:rPr>
            <w:rFonts w:ascii="Times New Roman" w:hAnsi="Times New Roman"/>
            <w:sz w:val="24"/>
            <w:szCs w:val="24"/>
          </w:rPr>
          <w:instrText xml:space="preserve"> PAGE   \* MERGEFORMAT </w:instrText>
        </w:r>
        <w:r w:rsidRPr="00993C1F">
          <w:rPr>
            <w:rFonts w:ascii="Times New Roman" w:hAnsi="Times New Roman"/>
            <w:sz w:val="24"/>
            <w:szCs w:val="24"/>
          </w:rPr>
          <w:fldChar w:fldCharType="separate"/>
        </w:r>
        <w:r w:rsidR="00783813">
          <w:rPr>
            <w:rFonts w:ascii="Times New Roman" w:hAnsi="Times New Roman"/>
            <w:noProof/>
            <w:sz w:val="24"/>
            <w:szCs w:val="24"/>
          </w:rPr>
          <w:t>5</w:t>
        </w:r>
        <w:r w:rsidRPr="00993C1F">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E8" w:rsidRPr="00FE6DB5" w:rsidRDefault="003E5FE8"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1.pielikums</w:t>
    </w:r>
  </w:p>
  <w:p w:rsidR="003E5FE8" w:rsidRPr="00FE6DB5" w:rsidRDefault="003E5FE8"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Ministru kabineta</w:t>
    </w:r>
  </w:p>
  <w:p w:rsidR="003E5FE8" w:rsidRPr="00FE6DB5" w:rsidRDefault="003E5FE8"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2007.gada 26.jūnija noteikumiem Nr.416</w:t>
    </w:r>
  </w:p>
  <w:p w:rsidR="003E5FE8" w:rsidRPr="00FE6DB5" w:rsidRDefault="003E5FE8"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(Pielikums MK 02.02.2016. noteikumu Nr. 84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28E"/>
    <w:multiLevelType w:val="hybridMultilevel"/>
    <w:tmpl w:val="C9208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021757"/>
    <w:multiLevelType w:val="multilevel"/>
    <w:tmpl w:val="384ADFA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C273DD"/>
    <w:multiLevelType w:val="multilevel"/>
    <w:tmpl w:val="3ACAB812"/>
    <w:lvl w:ilvl="0">
      <w:start w:val="1"/>
      <w:numFmt w:val="decimal"/>
      <w:lvlText w:val="%1."/>
      <w:lvlJc w:val="left"/>
      <w:pPr>
        <w:ind w:left="360" w:hanging="360"/>
      </w:pPr>
      <w:rPr>
        <w:b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E0"/>
    <w:rsid w:val="00023A94"/>
    <w:rsid w:val="00024FB8"/>
    <w:rsid w:val="00057D5F"/>
    <w:rsid w:val="00065B20"/>
    <w:rsid w:val="00067E8A"/>
    <w:rsid w:val="000753F1"/>
    <w:rsid w:val="00075604"/>
    <w:rsid w:val="00084692"/>
    <w:rsid w:val="0009122C"/>
    <w:rsid w:val="000933FC"/>
    <w:rsid w:val="000B4444"/>
    <w:rsid w:val="000B5A67"/>
    <w:rsid w:val="000B68F5"/>
    <w:rsid w:val="000C3E03"/>
    <w:rsid w:val="000C5B47"/>
    <w:rsid w:val="000E42A7"/>
    <w:rsid w:val="000E69E6"/>
    <w:rsid w:val="000F7EC2"/>
    <w:rsid w:val="00100C67"/>
    <w:rsid w:val="001138C7"/>
    <w:rsid w:val="00114997"/>
    <w:rsid w:val="00114BD4"/>
    <w:rsid w:val="001379AF"/>
    <w:rsid w:val="00150E24"/>
    <w:rsid w:val="00152333"/>
    <w:rsid w:val="00152F06"/>
    <w:rsid w:val="00163AC6"/>
    <w:rsid w:val="00165912"/>
    <w:rsid w:val="00172CEA"/>
    <w:rsid w:val="00174CE5"/>
    <w:rsid w:val="00186859"/>
    <w:rsid w:val="00191612"/>
    <w:rsid w:val="001923F2"/>
    <w:rsid w:val="00197C3E"/>
    <w:rsid w:val="001A3FCD"/>
    <w:rsid w:val="001B6421"/>
    <w:rsid w:val="001C0D10"/>
    <w:rsid w:val="001C366B"/>
    <w:rsid w:val="001C6606"/>
    <w:rsid w:val="001D43AD"/>
    <w:rsid w:val="002103EF"/>
    <w:rsid w:val="00232BBF"/>
    <w:rsid w:val="002333D1"/>
    <w:rsid w:val="00236517"/>
    <w:rsid w:val="0024065B"/>
    <w:rsid w:val="002430A8"/>
    <w:rsid w:val="00255984"/>
    <w:rsid w:val="0026196F"/>
    <w:rsid w:val="00265564"/>
    <w:rsid w:val="00265C0D"/>
    <w:rsid w:val="00280CE6"/>
    <w:rsid w:val="00282487"/>
    <w:rsid w:val="002A71B2"/>
    <w:rsid w:val="002A7BA7"/>
    <w:rsid w:val="002D5DFE"/>
    <w:rsid w:val="002D5ED3"/>
    <w:rsid w:val="002E6A7A"/>
    <w:rsid w:val="002E765D"/>
    <w:rsid w:val="002E787B"/>
    <w:rsid w:val="003038FE"/>
    <w:rsid w:val="00306407"/>
    <w:rsid w:val="00313563"/>
    <w:rsid w:val="00317259"/>
    <w:rsid w:val="003244AB"/>
    <w:rsid w:val="00327562"/>
    <w:rsid w:val="00346B1E"/>
    <w:rsid w:val="00350587"/>
    <w:rsid w:val="003521CF"/>
    <w:rsid w:val="003822B5"/>
    <w:rsid w:val="00383AC9"/>
    <w:rsid w:val="0038761A"/>
    <w:rsid w:val="00390ABD"/>
    <w:rsid w:val="003966BC"/>
    <w:rsid w:val="00397373"/>
    <w:rsid w:val="003A1036"/>
    <w:rsid w:val="003A44C1"/>
    <w:rsid w:val="003B2686"/>
    <w:rsid w:val="003C062D"/>
    <w:rsid w:val="003C49AA"/>
    <w:rsid w:val="003C65F4"/>
    <w:rsid w:val="003C7909"/>
    <w:rsid w:val="003D043F"/>
    <w:rsid w:val="003E5FE8"/>
    <w:rsid w:val="003F72F6"/>
    <w:rsid w:val="00400E34"/>
    <w:rsid w:val="00403980"/>
    <w:rsid w:val="00412236"/>
    <w:rsid w:val="0041745E"/>
    <w:rsid w:val="00457567"/>
    <w:rsid w:val="00462BE2"/>
    <w:rsid w:val="004634CD"/>
    <w:rsid w:val="004764DA"/>
    <w:rsid w:val="00481D0F"/>
    <w:rsid w:val="004840AE"/>
    <w:rsid w:val="00484C07"/>
    <w:rsid w:val="004852DD"/>
    <w:rsid w:val="004A17DE"/>
    <w:rsid w:val="004A1BF9"/>
    <w:rsid w:val="004B77D6"/>
    <w:rsid w:val="004C2A98"/>
    <w:rsid w:val="004C4BF9"/>
    <w:rsid w:val="004C721C"/>
    <w:rsid w:val="004C748A"/>
    <w:rsid w:val="004D507E"/>
    <w:rsid w:val="004D6C25"/>
    <w:rsid w:val="004F1287"/>
    <w:rsid w:val="004F59BE"/>
    <w:rsid w:val="004F7839"/>
    <w:rsid w:val="005112C9"/>
    <w:rsid w:val="00515909"/>
    <w:rsid w:val="00526A0B"/>
    <w:rsid w:val="00532EF5"/>
    <w:rsid w:val="00543F12"/>
    <w:rsid w:val="005446F8"/>
    <w:rsid w:val="00545FBD"/>
    <w:rsid w:val="005628E3"/>
    <w:rsid w:val="00566E21"/>
    <w:rsid w:val="00583FDE"/>
    <w:rsid w:val="005929AD"/>
    <w:rsid w:val="00595F80"/>
    <w:rsid w:val="00596AD0"/>
    <w:rsid w:val="005B2479"/>
    <w:rsid w:val="005B681F"/>
    <w:rsid w:val="005C4182"/>
    <w:rsid w:val="005C65A8"/>
    <w:rsid w:val="005D4929"/>
    <w:rsid w:val="005E0989"/>
    <w:rsid w:val="005E4CB5"/>
    <w:rsid w:val="005E6210"/>
    <w:rsid w:val="005F2812"/>
    <w:rsid w:val="005F43AC"/>
    <w:rsid w:val="00600981"/>
    <w:rsid w:val="006134EA"/>
    <w:rsid w:val="006172CA"/>
    <w:rsid w:val="0064000B"/>
    <w:rsid w:val="006444A5"/>
    <w:rsid w:val="00644CCC"/>
    <w:rsid w:val="006450C9"/>
    <w:rsid w:val="0065009C"/>
    <w:rsid w:val="0066160E"/>
    <w:rsid w:val="00670010"/>
    <w:rsid w:val="00676E5E"/>
    <w:rsid w:val="0067738F"/>
    <w:rsid w:val="00680421"/>
    <w:rsid w:val="00697B4F"/>
    <w:rsid w:val="006A1866"/>
    <w:rsid w:val="006A43ED"/>
    <w:rsid w:val="006B3F49"/>
    <w:rsid w:val="006C41BC"/>
    <w:rsid w:val="006D3AEE"/>
    <w:rsid w:val="006D556A"/>
    <w:rsid w:val="006E4673"/>
    <w:rsid w:val="006E5E0D"/>
    <w:rsid w:val="006F1D3B"/>
    <w:rsid w:val="006F2DD1"/>
    <w:rsid w:val="006F4FAF"/>
    <w:rsid w:val="00704D47"/>
    <w:rsid w:val="00732091"/>
    <w:rsid w:val="00740370"/>
    <w:rsid w:val="00740BA0"/>
    <w:rsid w:val="007412E5"/>
    <w:rsid w:val="0075163C"/>
    <w:rsid w:val="0075543C"/>
    <w:rsid w:val="00766D94"/>
    <w:rsid w:val="0077187B"/>
    <w:rsid w:val="00783813"/>
    <w:rsid w:val="00784808"/>
    <w:rsid w:val="007943F3"/>
    <w:rsid w:val="007A1F37"/>
    <w:rsid w:val="007B1CB8"/>
    <w:rsid w:val="007B45E6"/>
    <w:rsid w:val="007D318A"/>
    <w:rsid w:val="007D3ADC"/>
    <w:rsid w:val="007D7B5B"/>
    <w:rsid w:val="007E2963"/>
    <w:rsid w:val="007F1EC0"/>
    <w:rsid w:val="007F5C8F"/>
    <w:rsid w:val="008128C6"/>
    <w:rsid w:val="00812947"/>
    <w:rsid w:val="00813D79"/>
    <w:rsid w:val="00814366"/>
    <w:rsid w:val="00816FA1"/>
    <w:rsid w:val="00824E2B"/>
    <w:rsid w:val="0085120F"/>
    <w:rsid w:val="0085794A"/>
    <w:rsid w:val="00891F1A"/>
    <w:rsid w:val="008A22D4"/>
    <w:rsid w:val="008A7946"/>
    <w:rsid w:val="008C33EC"/>
    <w:rsid w:val="008C774A"/>
    <w:rsid w:val="008D50FC"/>
    <w:rsid w:val="008E0EB6"/>
    <w:rsid w:val="008E4017"/>
    <w:rsid w:val="008E54B1"/>
    <w:rsid w:val="00911A40"/>
    <w:rsid w:val="00921E7C"/>
    <w:rsid w:val="00924040"/>
    <w:rsid w:val="0092504C"/>
    <w:rsid w:val="0092684A"/>
    <w:rsid w:val="00940C4A"/>
    <w:rsid w:val="009426E0"/>
    <w:rsid w:val="00950EFA"/>
    <w:rsid w:val="00953B53"/>
    <w:rsid w:val="0095468D"/>
    <w:rsid w:val="0095675A"/>
    <w:rsid w:val="00956A37"/>
    <w:rsid w:val="0095787E"/>
    <w:rsid w:val="009752B3"/>
    <w:rsid w:val="00984EEB"/>
    <w:rsid w:val="009875D5"/>
    <w:rsid w:val="00987EB3"/>
    <w:rsid w:val="00993C1F"/>
    <w:rsid w:val="00994ACD"/>
    <w:rsid w:val="00994D60"/>
    <w:rsid w:val="009A31A8"/>
    <w:rsid w:val="009A344B"/>
    <w:rsid w:val="009D1688"/>
    <w:rsid w:val="009D64A4"/>
    <w:rsid w:val="009F4085"/>
    <w:rsid w:val="00A000AB"/>
    <w:rsid w:val="00A1148F"/>
    <w:rsid w:val="00A20D00"/>
    <w:rsid w:val="00A24A38"/>
    <w:rsid w:val="00A359FE"/>
    <w:rsid w:val="00A40C3E"/>
    <w:rsid w:val="00A44C71"/>
    <w:rsid w:val="00A44FEC"/>
    <w:rsid w:val="00A4650B"/>
    <w:rsid w:val="00A52CE8"/>
    <w:rsid w:val="00A52DEF"/>
    <w:rsid w:val="00A654AE"/>
    <w:rsid w:val="00A732A9"/>
    <w:rsid w:val="00A73C8C"/>
    <w:rsid w:val="00A840A3"/>
    <w:rsid w:val="00A92EB7"/>
    <w:rsid w:val="00A95616"/>
    <w:rsid w:val="00A96837"/>
    <w:rsid w:val="00AA2CB5"/>
    <w:rsid w:val="00AA6028"/>
    <w:rsid w:val="00AB1616"/>
    <w:rsid w:val="00AB52D8"/>
    <w:rsid w:val="00AB6E98"/>
    <w:rsid w:val="00AC751C"/>
    <w:rsid w:val="00AF1066"/>
    <w:rsid w:val="00B21E23"/>
    <w:rsid w:val="00B21EFD"/>
    <w:rsid w:val="00B233B0"/>
    <w:rsid w:val="00B2599D"/>
    <w:rsid w:val="00B34E7F"/>
    <w:rsid w:val="00B41DC0"/>
    <w:rsid w:val="00B55524"/>
    <w:rsid w:val="00B56A5F"/>
    <w:rsid w:val="00B659C4"/>
    <w:rsid w:val="00B77E15"/>
    <w:rsid w:val="00B9172C"/>
    <w:rsid w:val="00B9296A"/>
    <w:rsid w:val="00BA408D"/>
    <w:rsid w:val="00BB0C6F"/>
    <w:rsid w:val="00BB43DB"/>
    <w:rsid w:val="00BB5D84"/>
    <w:rsid w:val="00BD6E97"/>
    <w:rsid w:val="00BE4827"/>
    <w:rsid w:val="00BF7242"/>
    <w:rsid w:val="00C02D0B"/>
    <w:rsid w:val="00C042F2"/>
    <w:rsid w:val="00C2264A"/>
    <w:rsid w:val="00C33EB9"/>
    <w:rsid w:val="00C4010E"/>
    <w:rsid w:val="00C43327"/>
    <w:rsid w:val="00C56A76"/>
    <w:rsid w:val="00C70CAE"/>
    <w:rsid w:val="00C73C7A"/>
    <w:rsid w:val="00C90C66"/>
    <w:rsid w:val="00C9354C"/>
    <w:rsid w:val="00C97B2E"/>
    <w:rsid w:val="00CA2ADC"/>
    <w:rsid w:val="00CA62BE"/>
    <w:rsid w:val="00CB1934"/>
    <w:rsid w:val="00CB42A3"/>
    <w:rsid w:val="00CB4C3E"/>
    <w:rsid w:val="00CB4C58"/>
    <w:rsid w:val="00CF4799"/>
    <w:rsid w:val="00CF528E"/>
    <w:rsid w:val="00D050B9"/>
    <w:rsid w:val="00D1178D"/>
    <w:rsid w:val="00D13CA2"/>
    <w:rsid w:val="00D15DD0"/>
    <w:rsid w:val="00D33050"/>
    <w:rsid w:val="00D37DF1"/>
    <w:rsid w:val="00D403E9"/>
    <w:rsid w:val="00D43E7E"/>
    <w:rsid w:val="00D51D02"/>
    <w:rsid w:val="00D55AC2"/>
    <w:rsid w:val="00D7176C"/>
    <w:rsid w:val="00D728E7"/>
    <w:rsid w:val="00D81FEA"/>
    <w:rsid w:val="00DA705F"/>
    <w:rsid w:val="00DC613B"/>
    <w:rsid w:val="00DC7F13"/>
    <w:rsid w:val="00DD7A58"/>
    <w:rsid w:val="00DE477F"/>
    <w:rsid w:val="00DE6079"/>
    <w:rsid w:val="00DF2C80"/>
    <w:rsid w:val="00DF629B"/>
    <w:rsid w:val="00DF64D5"/>
    <w:rsid w:val="00E00BCD"/>
    <w:rsid w:val="00E1780B"/>
    <w:rsid w:val="00E34474"/>
    <w:rsid w:val="00E54119"/>
    <w:rsid w:val="00E5573A"/>
    <w:rsid w:val="00E571CB"/>
    <w:rsid w:val="00E65348"/>
    <w:rsid w:val="00E76A8F"/>
    <w:rsid w:val="00E77CB3"/>
    <w:rsid w:val="00E8208E"/>
    <w:rsid w:val="00E86526"/>
    <w:rsid w:val="00E87F6D"/>
    <w:rsid w:val="00E9096B"/>
    <w:rsid w:val="00E92C78"/>
    <w:rsid w:val="00EC5B34"/>
    <w:rsid w:val="00EE5064"/>
    <w:rsid w:val="00EE5B81"/>
    <w:rsid w:val="00F0373C"/>
    <w:rsid w:val="00F13FFE"/>
    <w:rsid w:val="00F14C3A"/>
    <w:rsid w:val="00F2285D"/>
    <w:rsid w:val="00F246A4"/>
    <w:rsid w:val="00F328D3"/>
    <w:rsid w:val="00F33B94"/>
    <w:rsid w:val="00F45CCC"/>
    <w:rsid w:val="00F60120"/>
    <w:rsid w:val="00F611BE"/>
    <w:rsid w:val="00F65652"/>
    <w:rsid w:val="00F80CEF"/>
    <w:rsid w:val="00F82CD7"/>
    <w:rsid w:val="00F848C7"/>
    <w:rsid w:val="00F8553F"/>
    <w:rsid w:val="00F8662A"/>
    <w:rsid w:val="00F87B81"/>
    <w:rsid w:val="00FA5E73"/>
    <w:rsid w:val="00FB5A88"/>
    <w:rsid w:val="00FC37CC"/>
    <w:rsid w:val="00FE55B8"/>
    <w:rsid w:val="00FE6029"/>
    <w:rsid w:val="00FE6294"/>
    <w:rsid w:val="00FE6DB5"/>
    <w:rsid w:val="00FF1A18"/>
    <w:rsid w:val="00FF7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52E646-6FDD-4D79-9BEB-276CD0B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E0"/>
    <w:rPr>
      <w:rFonts w:ascii="Tahoma" w:eastAsia="Calibri" w:hAnsi="Tahoma" w:cs="Tahoma"/>
      <w:sz w:val="16"/>
      <w:szCs w:val="16"/>
      <w:lang w:val="en-US"/>
    </w:rPr>
  </w:style>
  <w:style w:type="paragraph" w:styleId="ListParagraph">
    <w:name w:val="List Paragraph"/>
    <w:basedOn w:val="Normal"/>
    <w:uiPriority w:val="34"/>
    <w:qFormat/>
    <w:rsid w:val="000E42A7"/>
    <w:pPr>
      <w:ind w:left="720"/>
      <w:contextualSpacing/>
    </w:pPr>
  </w:style>
  <w:style w:type="character" w:styleId="PlaceholderText">
    <w:name w:val="Placeholder Text"/>
    <w:basedOn w:val="DefaultParagraphFont"/>
    <w:uiPriority w:val="99"/>
    <w:semiHidden/>
    <w:rsid w:val="006F1D3B"/>
    <w:rPr>
      <w:color w:val="808080"/>
    </w:rPr>
  </w:style>
  <w:style w:type="paragraph" w:styleId="Header">
    <w:name w:val="header"/>
    <w:basedOn w:val="Normal"/>
    <w:link w:val="HeaderChar"/>
    <w:uiPriority w:val="99"/>
    <w:unhideWhenUsed/>
    <w:rsid w:val="0048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AE"/>
    <w:rPr>
      <w:sz w:val="22"/>
      <w:szCs w:val="22"/>
      <w:lang w:val="en-US" w:eastAsia="en-US"/>
    </w:rPr>
  </w:style>
  <w:style w:type="paragraph" w:styleId="Footer">
    <w:name w:val="footer"/>
    <w:basedOn w:val="Normal"/>
    <w:link w:val="FooterChar"/>
    <w:uiPriority w:val="99"/>
    <w:unhideWhenUsed/>
    <w:rsid w:val="0048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AE"/>
    <w:rPr>
      <w:sz w:val="22"/>
      <w:szCs w:val="22"/>
      <w:lang w:val="en-US" w:eastAsia="en-US"/>
    </w:rPr>
  </w:style>
  <w:style w:type="table" w:styleId="TableGrid">
    <w:name w:val="Table Grid"/>
    <w:basedOn w:val="TableNormal"/>
    <w:uiPriority w:val="59"/>
    <w:rsid w:val="0081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19207">
      <w:bodyDiv w:val="1"/>
      <w:marLeft w:val="0"/>
      <w:marRight w:val="0"/>
      <w:marTop w:val="0"/>
      <w:marBottom w:val="0"/>
      <w:divBdr>
        <w:top w:val="none" w:sz="0" w:space="0" w:color="auto"/>
        <w:left w:val="none" w:sz="0" w:space="0" w:color="auto"/>
        <w:bottom w:val="none" w:sz="0" w:space="0" w:color="auto"/>
        <w:right w:val="none" w:sz="0" w:space="0" w:color="auto"/>
      </w:divBdr>
      <w:divsChild>
        <w:div w:id="618494818">
          <w:marLeft w:val="0"/>
          <w:marRight w:val="0"/>
          <w:marTop w:val="0"/>
          <w:marBottom w:val="0"/>
          <w:divBdr>
            <w:top w:val="none" w:sz="0" w:space="0" w:color="auto"/>
            <w:left w:val="none" w:sz="0" w:space="0" w:color="auto"/>
            <w:bottom w:val="none" w:sz="0" w:space="0" w:color="auto"/>
            <w:right w:val="none" w:sz="0" w:space="0" w:color="auto"/>
          </w:divBdr>
          <w:divsChild>
            <w:div w:id="1884631605">
              <w:marLeft w:val="-240"/>
              <w:marRight w:val="-240"/>
              <w:marTop w:val="0"/>
              <w:marBottom w:val="0"/>
              <w:divBdr>
                <w:top w:val="none" w:sz="0" w:space="0" w:color="auto"/>
                <w:left w:val="none" w:sz="0" w:space="0" w:color="auto"/>
                <w:bottom w:val="none" w:sz="0" w:space="0" w:color="auto"/>
                <w:right w:val="none" w:sz="0" w:space="0" w:color="auto"/>
              </w:divBdr>
              <w:divsChild>
                <w:div w:id="211038184">
                  <w:marLeft w:val="0"/>
                  <w:marRight w:val="0"/>
                  <w:marTop w:val="0"/>
                  <w:marBottom w:val="0"/>
                  <w:divBdr>
                    <w:top w:val="none" w:sz="0" w:space="0" w:color="auto"/>
                    <w:left w:val="none" w:sz="0" w:space="0" w:color="auto"/>
                    <w:bottom w:val="none" w:sz="0" w:space="0" w:color="auto"/>
                    <w:right w:val="none" w:sz="0" w:space="0" w:color="auto"/>
                  </w:divBdr>
                  <w:divsChild>
                    <w:div w:id="958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52C2250DEE48978FA4E657C23A7D27"/>
        <w:category>
          <w:name w:val="General"/>
          <w:gallery w:val="placeholder"/>
        </w:category>
        <w:types>
          <w:type w:val="bbPlcHdr"/>
        </w:types>
        <w:behaviors>
          <w:behavior w:val="content"/>
        </w:behaviors>
        <w:guid w:val="{8365E727-61EC-4B60-BC31-B86E004148C0}"/>
      </w:docPartPr>
      <w:docPartBody>
        <w:p w:rsidR="00207DE5" w:rsidRDefault="005A75FF" w:rsidP="005A75FF">
          <w:pPr>
            <w:pStyle w:val="F852C2250DEE48978FA4E657C23A7D27"/>
          </w:pPr>
          <w:r w:rsidRPr="0037770C">
            <w:rPr>
              <w:rStyle w:val="PlaceholderText"/>
            </w:rPr>
            <w:t>Click here to enter text.</w:t>
          </w:r>
        </w:p>
      </w:docPartBody>
    </w:docPart>
    <w:docPart>
      <w:docPartPr>
        <w:name w:val="87ACBC831226451F9D63DFA2BA81ABCC"/>
        <w:category>
          <w:name w:val="General"/>
          <w:gallery w:val="placeholder"/>
        </w:category>
        <w:types>
          <w:type w:val="bbPlcHdr"/>
        </w:types>
        <w:behaviors>
          <w:behavior w:val="content"/>
        </w:behaviors>
        <w:guid w:val="{6C76C667-12F0-4E52-8940-FEDC3E1C23CD}"/>
      </w:docPartPr>
      <w:docPartBody>
        <w:p w:rsidR="00541AD6" w:rsidRDefault="00541AD6" w:rsidP="00541AD6">
          <w:pPr>
            <w:pStyle w:val="87ACBC831226451F9D63DFA2BA81ABCC"/>
          </w:pPr>
          <w:r w:rsidRPr="0037770C">
            <w:rPr>
              <w:rStyle w:val="PlaceholderText"/>
            </w:rPr>
            <w:t>Click here to enter text.</w:t>
          </w:r>
        </w:p>
      </w:docPartBody>
    </w:docPart>
    <w:docPart>
      <w:docPartPr>
        <w:name w:val="41AF99D6972F4915826B10B041A2E451"/>
        <w:category>
          <w:name w:val="General"/>
          <w:gallery w:val="placeholder"/>
        </w:category>
        <w:types>
          <w:type w:val="bbPlcHdr"/>
        </w:types>
        <w:behaviors>
          <w:behavior w:val="content"/>
        </w:behaviors>
        <w:guid w:val="{E74DCD6D-771B-4514-A5DA-A472D70BDC27}"/>
      </w:docPartPr>
      <w:docPartBody>
        <w:p w:rsidR="00541AD6" w:rsidRDefault="00541AD6" w:rsidP="00541AD6">
          <w:pPr>
            <w:pStyle w:val="41AF99D6972F4915826B10B041A2E451"/>
          </w:pPr>
          <w:r w:rsidRPr="0037770C">
            <w:rPr>
              <w:rStyle w:val="PlaceholderText"/>
            </w:rPr>
            <w:t>Click here to enter text.</w:t>
          </w:r>
        </w:p>
      </w:docPartBody>
    </w:docPart>
    <w:docPart>
      <w:docPartPr>
        <w:name w:val="D9FF4CD8EA8945A793B8E7E6ED434A9B"/>
        <w:category>
          <w:name w:val="General"/>
          <w:gallery w:val="placeholder"/>
        </w:category>
        <w:types>
          <w:type w:val="bbPlcHdr"/>
        </w:types>
        <w:behaviors>
          <w:behavior w:val="content"/>
        </w:behaviors>
        <w:guid w:val="{77FB7737-F8CF-4E71-9F04-D45EADFA8E90}"/>
      </w:docPartPr>
      <w:docPartBody>
        <w:p w:rsidR="00541AD6" w:rsidRDefault="00541AD6" w:rsidP="00541AD6">
          <w:pPr>
            <w:pStyle w:val="D9FF4CD8EA8945A793B8E7E6ED434A9B"/>
          </w:pPr>
          <w:r w:rsidRPr="0037770C">
            <w:rPr>
              <w:rStyle w:val="PlaceholderText"/>
            </w:rPr>
            <w:t>Click here to enter text.</w:t>
          </w:r>
        </w:p>
      </w:docPartBody>
    </w:docPart>
    <w:docPart>
      <w:docPartPr>
        <w:name w:val="BA6E142FE3A84927AD41E3F6B8043D90"/>
        <w:category>
          <w:name w:val="General"/>
          <w:gallery w:val="placeholder"/>
        </w:category>
        <w:types>
          <w:type w:val="bbPlcHdr"/>
        </w:types>
        <w:behaviors>
          <w:behavior w:val="content"/>
        </w:behaviors>
        <w:guid w:val="{17341B0D-0EF0-40B4-A726-DB361F90752F}"/>
      </w:docPartPr>
      <w:docPartBody>
        <w:p w:rsidR="00541AD6" w:rsidRDefault="00541AD6" w:rsidP="00541AD6">
          <w:pPr>
            <w:pStyle w:val="BA6E142FE3A84927AD41E3F6B8043D90"/>
          </w:pPr>
          <w:r w:rsidRPr="0037770C">
            <w:rPr>
              <w:rStyle w:val="PlaceholderText"/>
            </w:rPr>
            <w:t>Click here to enter text.</w:t>
          </w:r>
        </w:p>
      </w:docPartBody>
    </w:docPart>
    <w:docPart>
      <w:docPartPr>
        <w:name w:val="B008B1C2FE3446688C9734E2C342FB0D"/>
        <w:category>
          <w:name w:val="General"/>
          <w:gallery w:val="placeholder"/>
        </w:category>
        <w:types>
          <w:type w:val="bbPlcHdr"/>
        </w:types>
        <w:behaviors>
          <w:behavior w:val="content"/>
        </w:behaviors>
        <w:guid w:val="{518D867A-F2D5-443F-ABB3-3DD22DD1CEA2}"/>
      </w:docPartPr>
      <w:docPartBody>
        <w:p w:rsidR="00541AD6" w:rsidRDefault="00541AD6" w:rsidP="00541AD6">
          <w:pPr>
            <w:pStyle w:val="B008B1C2FE3446688C9734E2C342FB0D"/>
          </w:pPr>
          <w:r w:rsidRPr="0037770C">
            <w:rPr>
              <w:rStyle w:val="PlaceholderText"/>
            </w:rPr>
            <w:t>Click here to enter text.</w:t>
          </w:r>
        </w:p>
      </w:docPartBody>
    </w:docPart>
    <w:docPart>
      <w:docPartPr>
        <w:name w:val="11BFD29D72244B3B8872B15C693ED8F5"/>
        <w:category>
          <w:name w:val="General"/>
          <w:gallery w:val="placeholder"/>
        </w:category>
        <w:types>
          <w:type w:val="bbPlcHdr"/>
        </w:types>
        <w:behaviors>
          <w:behavior w:val="content"/>
        </w:behaviors>
        <w:guid w:val="{9005AC84-9811-4053-8AF8-E009C885C5A5}"/>
      </w:docPartPr>
      <w:docPartBody>
        <w:p w:rsidR="00325588" w:rsidRDefault="00541AD6" w:rsidP="00541AD6">
          <w:pPr>
            <w:pStyle w:val="11BFD29D72244B3B8872B15C693ED8F5"/>
          </w:pPr>
          <w:r w:rsidRPr="0037770C">
            <w:rPr>
              <w:rStyle w:val="PlaceholderText"/>
            </w:rPr>
            <w:t>Click here to enter a date.</w:t>
          </w:r>
        </w:p>
      </w:docPartBody>
    </w:docPart>
    <w:docPart>
      <w:docPartPr>
        <w:name w:val="F15EAF62E55A43468C609C9FA8CDD622"/>
        <w:category>
          <w:name w:val="General"/>
          <w:gallery w:val="placeholder"/>
        </w:category>
        <w:types>
          <w:type w:val="bbPlcHdr"/>
        </w:types>
        <w:behaviors>
          <w:behavior w:val="content"/>
        </w:behaviors>
        <w:guid w:val="{23E459C3-722A-4DB1-8717-BF2100C9FF71}"/>
      </w:docPartPr>
      <w:docPartBody>
        <w:p w:rsidR="00325588" w:rsidRDefault="00541AD6" w:rsidP="00541AD6">
          <w:pPr>
            <w:pStyle w:val="F15EAF62E55A43468C609C9FA8CDD622"/>
          </w:pPr>
          <w:r w:rsidRPr="0037770C">
            <w:rPr>
              <w:rStyle w:val="PlaceholderText"/>
            </w:rPr>
            <w:t>Click here to enter a date.</w:t>
          </w:r>
        </w:p>
      </w:docPartBody>
    </w:docPart>
    <w:docPart>
      <w:docPartPr>
        <w:name w:val="5B36D73EE61A4ED58D030A1C0C9D35E0"/>
        <w:category>
          <w:name w:val="General"/>
          <w:gallery w:val="placeholder"/>
        </w:category>
        <w:types>
          <w:type w:val="bbPlcHdr"/>
        </w:types>
        <w:behaviors>
          <w:behavior w:val="content"/>
        </w:behaviors>
        <w:guid w:val="{2C4A8FE7-24E9-4361-9DB5-875F675927F3}"/>
      </w:docPartPr>
      <w:docPartBody>
        <w:p w:rsidR="00325588" w:rsidRDefault="00541AD6" w:rsidP="00541AD6">
          <w:pPr>
            <w:pStyle w:val="5B36D73EE61A4ED58D030A1C0C9D35E0"/>
          </w:pPr>
          <w:r w:rsidRPr="0037770C">
            <w:rPr>
              <w:rStyle w:val="PlaceholderText"/>
            </w:rPr>
            <w:t>Click here to enter a date.</w:t>
          </w:r>
        </w:p>
      </w:docPartBody>
    </w:docPart>
    <w:docPart>
      <w:docPartPr>
        <w:name w:val="BC40F01F1C2E4CCE90EC1F328FC6971C"/>
        <w:category>
          <w:name w:val="General"/>
          <w:gallery w:val="placeholder"/>
        </w:category>
        <w:types>
          <w:type w:val="bbPlcHdr"/>
        </w:types>
        <w:behaviors>
          <w:behavior w:val="content"/>
        </w:behaviors>
        <w:guid w:val="{065F51B7-A32D-4EAB-B965-86624249CE77}"/>
      </w:docPartPr>
      <w:docPartBody>
        <w:p w:rsidR="00325588" w:rsidRDefault="00541AD6" w:rsidP="00541AD6">
          <w:pPr>
            <w:pStyle w:val="BC40F01F1C2E4CCE90EC1F328FC6971C"/>
          </w:pPr>
          <w:r w:rsidRPr="0037770C">
            <w:rPr>
              <w:rStyle w:val="PlaceholderText"/>
            </w:rPr>
            <w:t>Click here to enter text.</w:t>
          </w:r>
        </w:p>
      </w:docPartBody>
    </w:docPart>
    <w:docPart>
      <w:docPartPr>
        <w:name w:val="089B536376A04922818F961C450CA51F"/>
        <w:category>
          <w:name w:val="General"/>
          <w:gallery w:val="placeholder"/>
        </w:category>
        <w:types>
          <w:type w:val="bbPlcHdr"/>
        </w:types>
        <w:behaviors>
          <w:behavior w:val="content"/>
        </w:behaviors>
        <w:guid w:val="{AC26F142-48C1-4C4D-BE18-95CC54869EA1}"/>
      </w:docPartPr>
      <w:docPartBody>
        <w:p w:rsidR="00325588" w:rsidRDefault="00541AD6" w:rsidP="00541AD6">
          <w:pPr>
            <w:pStyle w:val="089B536376A04922818F961C450CA51F"/>
          </w:pPr>
          <w:r w:rsidRPr="003777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FF"/>
    <w:rsid w:val="00207DE5"/>
    <w:rsid w:val="00325588"/>
    <w:rsid w:val="00541AD6"/>
    <w:rsid w:val="005A75FF"/>
    <w:rsid w:val="006127EE"/>
    <w:rsid w:val="008748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D6"/>
    <w:rPr>
      <w:color w:val="808080"/>
    </w:rPr>
  </w:style>
  <w:style w:type="paragraph" w:customStyle="1" w:styleId="AF5AFBC779C9489980239631DDD10877">
    <w:name w:val="AF5AFBC779C9489980239631DDD10877"/>
    <w:rsid w:val="005A75FF"/>
  </w:style>
  <w:style w:type="paragraph" w:customStyle="1" w:styleId="17EAC3FB500D4F2A932DE91827033AC4">
    <w:name w:val="17EAC3FB500D4F2A932DE91827033AC4"/>
    <w:rsid w:val="005A75FF"/>
  </w:style>
  <w:style w:type="paragraph" w:customStyle="1" w:styleId="C3973C0876074A2788C14BF1277E1C2D">
    <w:name w:val="C3973C0876074A2788C14BF1277E1C2D"/>
    <w:rsid w:val="005A75FF"/>
  </w:style>
  <w:style w:type="paragraph" w:customStyle="1" w:styleId="FFA38C7CBD7642AAA7EABCFC3134C13C">
    <w:name w:val="FFA38C7CBD7642AAA7EABCFC3134C13C"/>
    <w:rsid w:val="005A75FF"/>
  </w:style>
  <w:style w:type="paragraph" w:customStyle="1" w:styleId="62FDC24FFDCF4386A8FFE2C53DF2078A">
    <w:name w:val="62FDC24FFDCF4386A8FFE2C53DF2078A"/>
    <w:rsid w:val="005A75FF"/>
  </w:style>
  <w:style w:type="paragraph" w:customStyle="1" w:styleId="D3F84396F87444A590EA188A42590195">
    <w:name w:val="D3F84396F87444A590EA188A42590195"/>
    <w:rsid w:val="005A75FF"/>
  </w:style>
  <w:style w:type="paragraph" w:customStyle="1" w:styleId="68DA5468653D446DAABA0E5B6CC3A5CB">
    <w:name w:val="68DA5468653D446DAABA0E5B6CC3A5CB"/>
    <w:rsid w:val="005A75FF"/>
  </w:style>
  <w:style w:type="paragraph" w:customStyle="1" w:styleId="957E736EFD1E44A4802E81C0CCB82E2C">
    <w:name w:val="957E736EFD1E44A4802E81C0CCB82E2C"/>
    <w:rsid w:val="005A75FF"/>
  </w:style>
  <w:style w:type="paragraph" w:customStyle="1" w:styleId="2908AE8157FE4DD1B32299C2B26D7326">
    <w:name w:val="2908AE8157FE4DD1B32299C2B26D7326"/>
    <w:rsid w:val="005A75FF"/>
  </w:style>
  <w:style w:type="paragraph" w:customStyle="1" w:styleId="4D5B4D1ADDFE4311B62E8F56ED1A9329">
    <w:name w:val="4D5B4D1ADDFE4311B62E8F56ED1A9329"/>
    <w:rsid w:val="005A75FF"/>
  </w:style>
  <w:style w:type="paragraph" w:customStyle="1" w:styleId="69369108397F45E6A6ACA1A7827EEE29">
    <w:name w:val="69369108397F45E6A6ACA1A7827EEE29"/>
    <w:rsid w:val="005A75FF"/>
  </w:style>
  <w:style w:type="paragraph" w:customStyle="1" w:styleId="B0BD4652D4A64E41B26B7CB9A06D79F1">
    <w:name w:val="B0BD4652D4A64E41B26B7CB9A06D79F1"/>
    <w:rsid w:val="005A75FF"/>
  </w:style>
  <w:style w:type="paragraph" w:customStyle="1" w:styleId="F4DF35435F464837920EEFD7F31082A6">
    <w:name w:val="F4DF35435F464837920EEFD7F31082A6"/>
    <w:rsid w:val="005A75FF"/>
  </w:style>
  <w:style w:type="paragraph" w:customStyle="1" w:styleId="898E1FC52A6247AD899F14930CBF2A40">
    <w:name w:val="898E1FC52A6247AD899F14930CBF2A40"/>
    <w:rsid w:val="005A75FF"/>
  </w:style>
  <w:style w:type="paragraph" w:customStyle="1" w:styleId="A2077B3488084BA0B97E2FDE4EB0EF1C">
    <w:name w:val="A2077B3488084BA0B97E2FDE4EB0EF1C"/>
    <w:rsid w:val="005A75FF"/>
  </w:style>
  <w:style w:type="paragraph" w:customStyle="1" w:styleId="593B907A8D42451FA47277ACAF42C43E">
    <w:name w:val="593B907A8D42451FA47277ACAF42C43E"/>
    <w:rsid w:val="005A75FF"/>
  </w:style>
  <w:style w:type="paragraph" w:customStyle="1" w:styleId="7443AF9307B84DDE8111C50081F1FEFA">
    <w:name w:val="7443AF9307B84DDE8111C50081F1FEFA"/>
    <w:rsid w:val="005A75FF"/>
  </w:style>
  <w:style w:type="paragraph" w:customStyle="1" w:styleId="E55FF41C00CD409F9FD96361E1F5B432">
    <w:name w:val="E55FF41C00CD409F9FD96361E1F5B432"/>
    <w:rsid w:val="005A75FF"/>
  </w:style>
  <w:style w:type="paragraph" w:customStyle="1" w:styleId="D6CDF18EA9824A50BB1246B9EB80143B">
    <w:name w:val="D6CDF18EA9824A50BB1246B9EB80143B"/>
    <w:rsid w:val="005A75FF"/>
  </w:style>
  <w:style w:type="paragraph" w:customStyle="1" w:styleId="0F35BDA54C814D4B9A2D7AF63449C139">
    <w:name w:val="0F35BDA54C814D4B9A2D7AF63449C139"/>
    <w:rsid w:val="005A75FF"/>
  </w:style>
  <w:style w:type="paragraph" w:customStyle="1" w:styleId="83258C9A2A2446029FB6366BEE0C14E3">
    <w:name w:val="83258C9A2A2446029FB6366BEE0C14E3"/>
    <w:rsid w:val="005A75FF"/>
  </w:style>
  <w:style w:type="paragraph" w:customStyle="1" w:styleId="EA76C8D02A1347C2AB9D9CCF5EEBF008">
    <w:name w:val="EA76C8D02A1347C2AB9D9CCF5EEBF008"/>
    <w:rsid w:val="005A75FF"/>
  </w:style>
  <w:style w:type="paragraph" w:customStyle="1" w:styleId="55A86C4B92AA474FB9ED5765536F759B">
    <w:name w:val="55A86C4B92AA474FB9ED5765536F759B"/>
    <w:rsid w:val="005A75FF"/>
  </w:style>
  <w:style w:type="paragraph" w:customStyle="1" w:styleId="14C98CFE19294E36A72B9012100E41E6">
    <w:name w:val="14C98CFE19294E36A72B9012100E41E6"/>
    <w:rsid w:val="005A75FF"/>
  </w:style>
  <w:style w:type="paragraph" w:customStyle="1" w:styleId="10443C5E31B64BB59153F719C583AC43">
    <w:name w:val="10443C5E31B64BB59153F719C583AC43"/>
    <w:rsid w:val="005A75FF"/>
  </w:style>
  <w:style w:type="paragraph" w:customStyle="1" w:styleId="67ACC51B694547A89B6BDF36ED1FD682">
    <w:name w:val="67ACC51B694547A89B6BDF36ED1FD682"/>
    <w:rsid w:val="005A75FF"/>
  </w:style>
  <w:style w:type="paragraph" w:customStyle="1" w:styleId="429E34B868894770946CC1B0A2D09622">
    <w:name w:val="429E34B868894770946CC1B0A2D09622"/>
    <w:rsid w:val="005A75FF"/>
  </w:style>
  <w:style w:type="paragraph" w:customStyle="1" w:styleId="A62C224CF3C5414AB8EFDC163FFD1558">
    <w:name w:val="A62C224CF3C5414AB8EFDC163FFD1558"/>
    <w:rsid w:val="005A75FF"/>
  </w:style>
  <w:style w:type="paragraph" w:customStyle="1" w:styleId="E604FA38A5424AC6A9510BD22082D80E">
    <w:name w:val="E604FA38A5424AC6A9510BD22082D80E"/>
    <w:rsid w:val="005A75FF"/>
  </w:style>
  <w:style w:type="paragraph" w:customStyle="1" w:styleId="8EB99C2879784B59ADBBE0D18F3C7812">
    <w:name w:val="8EB99C2879784B59ADBBE0D18F3C7812"/>
    <w:rsid w:val="005A75FF"/>
  </w:style>
  <w:style w:type="paragraph" w:customStyle="1" w:styleId="85E9615B995549C9A662438DAF491DFE">
    <w:name w:val="85E9615B995549C9A662438DAF491DFE"/>
    <w:rsid w:val="005A75FF"/>
  </w:style>
  <w:style w:type="paragraph" w:customStyle="1" w:styleId="3E09B084827F4F2D9658EAE27E58D903">
    <w:name w:val="3E09B084827F4F2D9658EAE27E58D903"/>
    <w:rsid w:val="005A75FF"/>
  </w:style>
  <w:style w:type="paragraph" w:customStyle="1" w:styleId="D0C02B6A11844DA0BB0238A8DB9203A3">
    <w:name w:val="D0C02B6A11844DA0BB0238A8DB9203A3"/>
    <w:rsid w:val="005A75FF"/>
  </w:style>
  <w:style w:type="paragraph" w:customStyle="1" w:styleId="BE65BA79421340E088EC391F7766D03B">
    <w:name w:val="BE65BA79421340E088EC391F7766D03B"/>
    <w:rsid w:val="005A75FF"/>
  </w:style>
  <w:style w:type="paragraph" w:customStyle="1" w:styleId="A251103EB3EB4A089A7E3A84FA6966C4">
    <w:name w:val="A251103EB3EB4A089A7E3A84FA6966C4"/>
    <w:rsid w:val="005A75FF"/>
  </w:style>
  <w:style w:type="paragraph" w:customStyle="1" w:styleId="B3704B539C8D41ED97353A98E395666C">
    <w:name w:val="B3704B539C8D41ED97353A98E395666C"/>
    <w:rsid w:val="005A75FF"/>
  </w:style>
  <w:style w:type="paragraph" w:customStyle="1" w:styleId="35E3EDEAC7D747699ED0F7BDBA411634">
    <w:name w:val="35E3EDEAC7D747699ED0F7BDBA411634"/>
    <w:rsid w:val="005A75FF"/>
  </w:style>
  <w:style w:type="paragraph" w:customStyle="1" w:styleId="EB6F9CB6B7B84C58B1D95E6ACC13CEB2">
    <w:name w:val="EB6F9CB6B7B84C58B1D95E6ACC13CEB2"/>
    <w:rsid w:val="005A75FF"/>
  </w:style>
  <w:style w:type="paragraph" w:customStyle="1" w:styleId="134B9157CB5A4ACCBEBCC17E50522F74">
    <w:name w:val="134B9157CB5A4ACCBEBCC17E50522F74"/>
    <w:rsid w:val="005A75FF"/>
  </w:style>
  <w:style w:type="paragraph" w:customStyle="1" w:styleId="DFC76620EB4947A7A5BAD1DBBC1C03E3">
    <w:name w:val="DFC76620EB4947A7A5BAD1DBBC1C03E3"/>
    <w:rsid w:val="005A75FF"/>
  </w:style>
  <w:style w:type="paragraph" w:customStyle="1" w:styleId="2CA5F083F79F4DB68412B12D3E1C47E8">
    <w:name w:val="2CA5F083F79F4DB68412B12D3E1C47E8"/>
    <w:rsid w:val="005A75FF"/>
  </w:style>
  <w:style w:type="paragraph" w:customStyle="1" w:styleId="1FE30CB3E54C469DAE0465FE43FDF0B5">
    <w:name w:val="1FE30CB3E54C469DAE0465FE43FDF0B5"/>
    <w:rsid w:val="005A75FF"/>
  </w:style>
  <w:style w:type="paragraph" w:customStyle="1" w:styleId="53BEF5BDD798403FAF9DFE105F528174">
    <w:name w:val="53BEF5BDD798403FAF9DFE105F528174"/>
    <w:rsid w:val="005A75FF"/>
  </w:style>
  <w:style w:type="paragraph" w:customStyle="1" w:styleId="955B7201EE37499DA92441839BD52C17">
    <w:name w:val="955B7201EE37499DA92441839BD52C17"/>
    <w:rsid w:val="005A75FF"/>
  </w:style>
  <w:style w:type="paragraph" w:customStyle="1" w:styleId="574F1E3D44FD47CB968F37B1389C5C2C">
    <w:name w:val="574F1E3D44FD47CB968F37B1389C5C2C"/>
    <w:rsid w:val="005A75FF"/>
  </w:style>
  <w:style w:type="paragraph" w:customStyle="1" w:styleId="B172C75ABCCB45EE83B6C56C632B65BA">
    <w:name w:val="B172C75ABCCB45EE83B6C56C632B65BA"/>
    <w:rsid w:val="005A75FF"/>
  </w:style>
  <w:style w:type="paragraph" w:customStyle="1" w:styleId="C494AB7B95A4410CAC55AE98F0CECAF8">
    <w:name w:val="C494AB7B95A4410CAC55AE98F0CECAF8"/>
    <w:rsid w:val="005A75FF"/>
  </w:style>
  <w:style w:type="paragraph" w:customStyle="1" w:styleId="902DD99D637F4481AB463A68DEC41BA2">
    <w:name w:val="902DD99D637F4481AB463A68DEC41BA2"/>
    <w:rsid w:val="005A75FF"/>
  </w:style>
  <w:style w:type="paragraph" w:customStyle="1" w:styleId="B4DFEBF932544E59840DA2891BE39484">
    <w:name w:val="B4DFEBF932544E59840DA2891BE39484"/>
    <w:rsid w:val="005A75FF"/>
  </w:style>
  <w:style w:type="paragraph" w:customStyle="1" w:styleId="D16795577286418284D1E6709055C5C6">
    <w:name w:val="D16795577286418284D1E6709055C5C6"/>
    <w:rsid w:val="005A75FF"/>
  </w:style>
  <w:style w:type="paragraph" w:customStyle="1" w:styleId="862DF4426D724FC9B922BCA22BDC2A17">
    <w:name w:val="862DF4426D724FC9B922BCA22BDC2A17"/>
    <w:rsid w:val="005A75FF"/>
  </w:style>
  <w:style w:type="paragraph" w:customStyle="1" w:styleId="318C33319FEA4230BAFFAACB7016F268">
    <w:name w:val="318C33319FEA4230BAFFAACB7016F268"/>
    <w:rsid w:val="005A75FF"/>
  </w:style>
  <w:style w:type="paragraph" w:customStyle="1" w:styleId="F12C07D7E1424739AD6C7167A043760E">
    <w:name w:val="F12C07D7E1424739AD6C7167A043760E"/>
    <w:rsid w:val="005A75FF"/>
  </w:style>
  <w:style w:type="paragraph" w:customStyle="1" w:styleId="146E4A79588B452C997F5B3922FFA0DE">
    <w:name w:val="146E4A79588B452C997F5B3922FFA0DE"/>
    <w:rsid w:val="005A75FF"/>
  </w:style>
  <w:style w:type="paragraph" w:customStyle="1" w:styleId="859318002E824864988423FE101D25F9">
    <w:name w:val="859318002E824864988423FE101D25F9"/>
    <w:rsid w:val="005A75FF"/>
  </w:style>
  <w:style w:type="paragraph" w:customStyle="1" w:styleId="31C7D2E0CED04E05B9DD3C19B8D28878">
    <w:name w:val="31C7D2E0CED04E05B9DD3C19B8D28878"/>
    <w:rsid w:val="005A75FF"/>
  </w:style>
  <w:style w:type="paragraph" w:customStyle="1" w:styleId="C64EEB0F0054412583034B26F85EA7A2">
    <w:name w:val="C64EEB0F0054412583034B26F85EA7A2"/>
    <w:rsid w:val="005A75FF"/>
  </w:style>
  <w:style w:type="paragraph" w:customStyle="1" w:styleId="C59FEFCA796A4A9F95D8231AFB329B8D">
    <w:name w:val="C59FEFCA796A4A9F95D8231AFB329B8D"/>
    <w:rsid w:val="005A75FF"/>
  </w:style>
  <w:style w:type="paragraph" w:customStyle="1" w:styleId="4F75446A2358488D99974AFD586FE72B">
    <w:name w:val="4F75446A2358488D99974AFD586FE72B"/>
    <w:rsid w:val="005A75FF"/>
  </w:style>
  <w:style w:type="paragraph" w:customStyle="1" w:styleId="927AE387BA3547F8ABA980D7B22AE265">
    <w:name w:val="927AE387BA3547F8ABA980D7B22AE265"/>
    <w:rsid w:val="005A75FF"/>
  </w:style>
  <w:style w:type="paragraph" w:customStyle="1" w:styleId="C4F06D7E673640E5B73B8FB6B9BDA962">
    <w:name w:val="C4F06D7E673640E5B73B8FB6B9BDA962"/>
    <w:rsid w:val="005A75FF"/>
  </w:style>
  <w:style w:type="paragraph" w:customStyle="1" w:styleId="C9186AA0E5EA4E0CA1AB578171AAD192">
    <w:name w:val="C9186AA0E5EA4E0CA1AB578171AAD192"/>
    <w:rsid w:val="005A75FF"/>
  </w:style>
  <w:style w:type="paragraph" w:customStyle="1" w:styleId="B9544843A9E54931AEE333739E39FB48">
    <w:name w:val="B9544843A9E54931AEE333739E39FB48"/>
    <w:rsid w:val="005A75FF"/>
  </w:style>
  <w:style w:type="paragraph" w:customStyle="1" w:styleId="C64AFC4F754B44EC8B6D2C7E026DC35F">
    <w:name w:val="C64AFC4F754B44EC8B6D2C7E026DC35F"/>
    <w:rsid w:val="005A75FF"/>
  </w:style>
  <w:style w:type="paragraph" w:customStyle="1" w:styleId="9DD085E75CF448B5866C23E59E81E76D">
    <w:name w:val="9DD085E75CF448B5866C23E59E81E76D"/>
    <w:rsid w:val="005A75FF"/>
  </w:style>
  <w:style w:type="paragraph" w:customStyle="1" w:styleId="435E047F4514492186916219DA1B3C28">
    <w:name w:val="435E047F4514492186916219DA1B3C28"/>
    <w:rsid w:val="005A75FF"/>
  </w:style>
  <w:style w:type="paragraph" w:customStyle="1" w:styleId="E55FF41C00CD409F9FD96361E1F5B4321">
    <w:name w:val="E55FF41C00CD409F9FD96361E1F5B4321"/>
    <w:rsid w:val="005A75FF"/>
    <w:pPr>
      <w:spacing w:after="200" w:line="276" w:lineRule="auto"/>
    </w:pPr>
    <w:rPr>
      <w:rFonts w:ascii="Calibri" w:eastAsia="Calibri" w:hAnsi="Calibri" w:cs="Times New Roman"/>
      <w:lang w:val="en-US" w:eastAsia="en-US"/>
    </w:rPr>
  </w:style>
  <w:style w:type="paragraph" w:customStyle="1" w:styleId="D882C36A43514E3AAA92DC8F0B776C6A">
    <w:name w:val="D882C36A43514E3AAA92DC8F0B776C6A"/>
    <w:rsid w:val="005A75FF"/>
  </w:style>
  <w:style w:type="paragraph" w:customStyle="1" w:styleId="E49A80ABADA24C6EBE1112185CBB6E52">
    <w:name w:val="E49A80ABADA24C6EBE1112185CBB6E52"/>
    <w:rsid w:val="005A75FF"/>
  </w:style>
  <w:style w:type="paragraph" w:customStyle="1" w:styleId="950DADED6DB8425DA893E088A156B7CE">
    <w:name w:val="950DADED6DB8425DA893E088A156B7CE"/>
    <w:rsid w:val="005A75FF"/>
  </w:style>
  <w:style w:type="paragraph" w:customStyle="1" w:styleId="FEC4E086923A435E96D1E6C425F584DF">
    <w:name w:val="FEC4E086923A435E96D1E6C425F584DF"/>
    <w:rsid w:val="005A75FF"/>
  </w:style>
  <w:style w:type="paragraph" w:customStyle="1" w:styleId="C860BF9EB2534AE8A0B962EA11A66CE3">
    <w:name w:val="C860BF9EB2534AE8A0B962EA11A66CE3"/>
    <w:rsid w:val="005A75FF"/>
  </w:style>
  <w:style w:type="paragraph" w:customStyle="1" w:styleId="4F246317C43641248BBFF97FCF8F3ABB">
    <w:name w:val="4F246317C43641248BBFF97FCF8F3ABB"/>
    <w:rsid w:val="005A75FF"/>
  </w:style>
  <w:style w:type="paragraph" w:customStyle="1" w:styleId="ABD6CC4CD2C54D24B75A78E4E53BF24F">
    <w:name w:val="ABD6CC4CD2C54D24B75A78E4E53BF24F"/>
    <w:rsid w:val="005A75FF"/>
  </w:style>
  <w:style w:type="paragraph" w:customStyle="1" w:styleId="A9730A38738B493989A434C1EE385262">
    <w:name w:val="A9730A38738B493989A434C1EE385262"/>
    <w:rsid w:val="005A75FF"/>
  </w:style>
  <w:style w:type="paragraph" w:customStyle="1" w:styleId="7FA27CC018044798BA248EF7EE836C18">
    <w:name w:val="7FA27CC018044798BA248EF7EE836C18"/>
    <w:rsid w:val="005A75FF"/>
  </w:style>
  <w:style w:type="paragraph" w:customStyle="1" w:styleId="CA9D600642584EC8A2580DDD046AF0E4">
    <w:name w:val="CA9D600642584EC8A2580DDD046AF0E4"/>
    <w:rsid w:val="005A75FF"/>
  </w:style>
  <w:style w:type="paragraph" w:customStyle="1" w:styleId="ABED8591B47245D48FDF6612FDA0D01D">
    <w:name w:val="ABED8591B47245D48FDF6612FDA0D01D"/>
    <w:rsid w:val="005A75FF"/>
  </w:style>
  <w:style w:type="paragraph" w:customStyle="1" w:styleId="77D975B11255496E9257092950CF93B5">
    <w:name w:val="77D975B11255496E9257092950CF93B5"/>
    <w:rsid w:val="005A75FF"/>
  </w:style>
  <w:style w:type="paragraph" w:customStyle="1" w:styleId="EBA966021A0E4DBCB388698DF40F3707">
    <w:name w:val="EBA966021A0E4DBCB388698DF40F3707"/>
    <w:rsid w:val="005A75FF"/>
  </w:style>
  <w:style w:type="paragraph" w:customStyle="1" w:styleId="7E034F216BA944228413F8212377463E">
    <w:name w:val="7E034F216BA944228413F8212377463E"/>
    <w:rsid w:val="005A75FF"/>
  </w:style>
  <w:style w:type="paragraph" w:customStyle="1" w:styleId="D68A782383CB4F309E32E9F8B20353B9">
    <w:name w:val="D68A782383CB4F309E32E9F8B20353B9"/>
    <w:rsid w:val="005A75FF"/>
  </w:style>
  <w:style w:type="paragraph" w:customStyle="1" w:styleId="F5A606A5D8EB428281C6263E83AF7683">
    <w:name w:val="F5A606A5D8EB428281C6263E83AF7683"/>
    <w:rsid w:val="005A75FF"/>
  </w:style>
  <w:style w:type="paragraph" w:customStyle="1" w:styleId="E1DC3683B2BE4A52AE5EDCFC27C8FBC7">
    <w:name w:val="E1DC3683B2BE4A52AE5EDCFC27C8FBC7"/>
    <w:rsid w:val="005A75FF"/>
  </w:style>
  <w:style w:type="paragraph" w:customStyle="1" w:styleId="59B08B6DE0BB44EEA01946644E29813D">
    <w:name w:val="59B08B6DE0BB44EEA01946644E29813D"/>
    <w:rsid w:val="005A75FF"/>
  </w:style>
  <w:style w:type="paragraph" w:customStyle="1" w:styleId="F852C2250DEE48978FA4E657C23A7D27">
    <w:name w:val="F852C2250DEE48978FA4E657C23A7D27"/>
    <w:rsid w:val="005A75FF"/>
  </w:style>
  <w:style w:type="paragraph" w:customStyle="1" w:styleId="C9A9AE6475104163A05BACDBA42D76BF">
    <w:name w:val="C9A9AE6475104163A05BACDBA42D76BF"/>
    <w:rsid w:val="005A75FF"/>
  </w:style>
  <w:style w:type="paragraph" w:customStyle="1" w:styleId="BB59F28E10C8454FA94ED0F345CAFB37">
    <w:name w:val="BB59F28E10C8454FA94ED0F345CAFB37"/>
    <w:rsid w:val="005A75FF"/>
  </w:style>
  <w:style w:type="paragraph" w:customStyle="1" w:styleId="CD6665307081477D95E3C5925354664F">
    <w:name w:val="CD6665307081477D95E3C5925354664F"/>
    <w:rsid w:val="005A75FF"/>
  </w:style>
  <w:style w:type="paragraph" w:customStyle="1" w:styleId="76ABD3FB1A91424B8467E14248F934FB">
    <w:name w:val="76ABD3FB1A91424B8467E14248F934FB"/>
    <w:rsid w:val="005A75FF"/>
  </w:style>
  <w:style w:type="paragraph" w:customStyle="1" w:styleId="BF0B1A0F1A6E4EE6A1226A77B96F24B0">
    <w:name w:val="BF0B1A0F1A6E4EE6A1226A77B96F24B0"/>
    <w:rsid w:val="005A75FF"/>
  </w:style>
  <w:style w:type="paragraph" w:customStyle="1" w:styleId="A886B16E9E5F482588886339BDA53148">
    <w:name w:val="A886B16E9E5F482588886339BDA53148"/>
    <w:rsid w:val="005A75FF"/>
  </w:style>
  <w:style w:type="paragraph" w:customStyle="1" w:styleId="43F27B9ABDC943C0B3F3DAE0093498A3">
    <w:name w:val="43F27B9ABDC943C0B3F3DAE0093498A3"/>
    <w:rsid w:val="005A75FF"/>
  </w:style>
  <w:style w:type="paragraph" w:customStyle="1" w:styleId="FD1B8EEF63A84E298547A3EDA1EF6E36">
    <w:name w:val="FD1B8EEF63A84E298547A3EDA1EF6E36"/>
    <w:rsid w:val="005A75FF"/>
  </w:style>
  <w:style w:type="paragraph" w:customStyle="1" w:styleId="A8ABE609D1914721A9D8756F79B8DC86">
    <w:name w:val="A8ABE609D1914721A9D8756F79B8DC86"/>
    <w:rsid w:val="005A75FF"/>
  </w:style>
  <w:style w:type="paragraph" w:customStyle="1" w:styleId="87ACBC831226451F9D63DFA2BA81ABCC">
    <w:name w:val="87ACBC831226451F9D63DFA2BA81ABCC"/>
    <w:rsid w:val="00541AD6"/>
  </w:style>
  <w:style w:type="paragraph" w:customStyle="1" w:styleId="41AF99D6972F4915826B10B041A2E451">
    <w:name w:val="41AF99D6972F4915826B10B041A2E451"/>
    <w:rsid w:val="00541AD6"/>
  </w:style>
  <w:style w:type="paragraph" w:customStyle="1" w:styleId="6B9636C652EB4C1C80136794BF45831B">
    <w:name w:val="6B9636C652EB4C1C80136794BF45831B"/>
    <w:rsid w:val="00541AD6"/>
  </w:style>
  <w:style w:type="paragraph" w:customStyle="1" w:styleId="D9FF4CD8EA8945A793B8E7E6ED434A9B">
    <w:name w:val="D9FF4CD8EA8945A793B8E7E6ED434A9B"/>
    <w:rsid w:val="00541AD6"/>
  </w:style>
  <w:style w:type="paragraph" w:customStyle="1" w:styleId="BA6E142FE3A84927AD41E3F6B8043D90">
    <w:name w:val="BA6E142FE3A84927AD41E3F6B8043D90"/>
    <w:rsid w:val="00541AD6"/>
  </w:style>
  <w:style w:type="paragraph" w:customStyle="1" w:styleId="B008B1C2FE3446688C9734E2C342FB0D">
    <w:name w:val="B008B1C2FE3446688C9734E2C342FB0D"/>
    <w:rsid w:val="00541AD6"/>
  </w:style>
  <w:style w:type="paragraph" w:customStyle="1" w:styleId="7DD3D565D41944EABB6025FEB3B8BD01">
    <w:name w:val="7DD3D565D41944EABB6025FEB3B8BD01"/>
    <w:rsid w:val="00541AD6"/>
  </w:style>
  <w:style w:type="paragraph" w:customStyle="1" w:styleId="4220D29EC5B244779BF8C38EA8072723">
    <w:name w:val="4220D29EC5B244779BF8C38EA8072723"/>
    <w:rsid w:val="00541AD6"/>
  </w:style>
  <w:style w:type="paragraph" w:customStyle="1" w:styleId="83CE26F67E9F4E4C8BEDA64EF65D506B">
    <w:name w:val="83CE26F67E9F4E4C8BEDA64EF65D506B"/>
    <w:rsid w:val="00541AD6"/>
  </w:style>
  <w:style w:type="paragraph" w:customStyle="1" w:styleId="11BFD29D72244B3B8872B15C693ED8F5">
    <w:name w:val="11BFD29D72244B3B8872B15C693ED8F5"/>
    <w:rsid w:val="00541AD6"/>
  </w:style>
  <w:style w:type="paragraph" w:customStyle="1" w:styleId="009E9A2EB87744C287F0B7E0DC4A5EAB">
    <w:name w:val="009E9A2EB87744C287F0B7E0DC4A5EAB"/>
    <w:rsid w:val="00541AD6"/>
  </w:style>
  <w:style w:type="paragraph" w:customStyle="1" w:styleId="F15EAF62E55A43468C609C9FA8CDD622">
    <w:name w:val="F15EAF62E55A43468C609C9FA8CDD622"/>
    <w:rsid w:val="00541AD6"/>
  </w:style>
  <w:style w:type="paragraph" w:customStyle="1" w:styleId="5B36D73EE61A4ED58D030A1C0C9D35E0">
    <w:name w:val="5B36D73EE61A4ED58D030A1C0C9D35E0"/>
    <w:rsid w:val="00541AD6"/>
  </w:style>
  <w:style w:type="paragraph" w:customStyle="1" w:styleId="732F0B722B04498EAAF77C35B918FA22">
    <w:name w:val="732F0B722B04498EAAF77C35B918FA22"/>
    <w:rsid w:val="00541AD6"/>
  </w:style>
  <w:style w:type="paragraph" w:customStyle="1" w:styleId="BC40F01F1C2E4CCE90EC1F328FC6971C">
    <w:name w:val="BC40F01F1C2E4CCE90EC1F328FC6971C"/>
    <w:rsid w:val="00541AD6"/>
  </w:style>
  <w:style w:type="paragraph" w:customStyle="1" w:styleId="A3C89D34792045FAB08DC38F87749211">
    <w:name w:val="A3C89D34792045FAB08DC38F87749211"/>
    <w:rsid w:val="00541AD6"/>
  </w:style>
  <w:style w:type="paragraph" w:customStyle="1" w:styleId="6563EC1027374E22B80AA1A6F2381F8D">
    <w:name w:val="6563EC1027374E22B80AA1A6F2381F8D"/>
    <w:rsid w:val="00541AD6"/>
  </w:style>
  <w:style w:type="paragraph" w:customStyle="1" w:styleId="42FEFF74181E4E928F9C552C8D90B2A0">
    <w:name w:val="42FEFF74181E4E928F9C552C8D90B2A0"/>
    <w:rsid w:val="00541AD6"/>
  </w:style>
  <w:style w:type="paragraph" w:customStyle="1" w:styleId="089B536376A04922818F961C450CA51F">
    <w:name w:val="089B536376A04922818F961C450CA51F"/>
    <w:rsid w:val="00541AD6"/>
  </w:style>
  <w:style w:type="paragraph" w:customStyle="1" w:styleId="EF08F5E979C14C2DAC32783B497E6610">
    <w:name w:val="EF08F5E979C14C2DAC32783B497E6610"/>
    <w:rsid w:val="0054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5956</Words>
  <Characters>3395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Liga.Lacere</dc:creator>
  <cp:keywords/>
  <dc:description/>
  <cp:lastModifiedBy>Aija Tamsone</cp:lastModifiedBy>
  <cp:revision>3</cp:revision>
  <cp:lastPrinted>2015-03-30T11:30:00Z</cp:lastPrinted>
  <dcterms:created xsi:type="dcterms:W3CDTF">2016-03-03T14:51:00Z</dcterms:created>
  <dcterms:modified xsi:type="dcterms:W3CDTF">2016-03-03T14:52:00Z</dcterms:modified>
</cp:coreProperties>
</file>